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C23" w:rsidRPr="00A92C67" w:rsidRDefault="006362B6" w:rsidP="000F4397">
      <w:pPr>
        <w:spacing w:before="100" w:beforeAutospacing="1" w:after="100" w:afterAutospacing="1"/>
        <w:jc w:val="center"/>
        <w:rPr>
          <w:rFonts w:eastAsia="Times New Roman"/>
          <w:sz w:val="32"/>
          <w:szCs w:val="28"/>
          <w:lang w:eastAsia="ru-RU"/>
        </w:rPr>
      </w:pPr>
      <w:r w:rsidRPr="00A92C67">
        <w:rPr>
          <w:noProof/>
          <w:sz w:val="28"/>
          <w:lang w:eastAsia="ru-RU"/>
        </w:rPr>
        <w:drawing>
          <wp:inline distT="0" distB="0" distL="0" distR="0" wp14:anchorId="7CDAB293" wp14:editId="6D01AFBB">
            <wp:extent cx="571500" cy="8001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C23" w:rsidRPr="00A92C67" w:rsidRDefault="000F4397" w:rsidP="00E44C23">
      <w:pPr>
        <w:spacing w:before="100" w:beforeAutospacing="1" w:after="0"/>
        <w:jc w:val="center"/>
        <w:rPr>
          <w:rFonts w:eastAsia="Times New Roman"/>
          <w:b/>
          <w:sz w:val="28"/>
          <w:szCs w:val="26"/>
          <w:lang w:eastAsia="ru-RU"/>
        </w:rPr>
      </w:pPr>
      <w:r w:rsidRPr="00A92C67">
        <w:rPr>
          <w:rFonts w:eastAsia="Times New Roman"/>
          <w:b/>
          <w:sz w:val="28"/>
          <w:szCs w:val="26"/>
          <w:lang w:eastAsia="ru-RU"/>
        </w:rPr>
        <w:t>АДМИНИСТРАЦИЯ</w:t>
      </w:r>
    </w:p>
    <w:p w:rsidR="000F4397" w:rsidRPr="00A92C67" w:rsidRDefault="000F4397" w:rsidP="000F4397">
      <w:pPr>
        <w:spacing w:before="100" w:beforeAutospacing="1" w:after="0"/>
        <w:jc w:val="center"/>
        <w:rPr>
          <w:rFonts w:eastAsia="Times New Roman"/>
          <w:b/>
          <w:sz w:val="28"/>
          <w:szCs w:val="26"/>
          <w:lang w:eastAsia="ru-RU"/>
        </w:rPr>
      </w:pPr>
      <w:r w:rsidRPr="00A92C67">
        <w:rPr>
          <w:rFonts w:eastAsia="Times New Roman"/>
          <w:b/>
          <w:sz w:val="28"/>
          <w:szCs w:val="26"/>
          <w:lang w:eastAsia="ru-RU"/>
        </w:rPr>
        <w:t>УСТЬ-ТАРКСКОГО РАЙОНА</w:t>
      </w:r>
    </w:p>
    <w:p w:rsidR="00D76061" w:rsidRPr="00A92C67" w:rsidRDefault="00D76061" w:rsidP="000F4397">
      <w:pPr>
        <w:spacing w:before="100" w:beforeAutospacing="1" w:after="0"/>
        <w:jc w:val="center"/>
        <w:rPr>
          <w:rFonts w:eastAsia="Times New Roman"/>
          <w:sz w:val="28"/>
          <w:szCs w:val="26"/>
          <w:lang w:eastAsia="ru-RU"/>
        </w:rPr>
      </w:pPr>
    </w:p>
    <w:p w:rsidR="00E44C23" w:rsidRPr="00A92C67" w:rsidRDefault="00E44C23" w:rsidP="000F4397">
      <w:pPr>
        <w:spacing w:before="100" w:beforeAutospacing="1" w:after="0"/>
        <w:jc w:val="center"/>
        <w:rPr>
          <w:rFonts w:eastAsia="Times New Roman"/>
          <w:b/>
          <w:sz w:val="28"/>
          <w:szCs w:val="26"/>
          <w:lang w:eastAsia="ru-RU"/>
        </w:rPr>
      </w:pPr>
      <w:r w:rsidRPr="00A92C67">
        <w:rPr>
          <w:rFonts w:eastAsia="Times New Roman"/>
          <w:b/>
          <w:sz w:val="28"/>
          <w:szCs w:val="26"/>
          <w:lang w:eastAsia="ru-RU"/>
        </w:rPr>
        <w:t>РАСПОРЯЖЕНИЕ</w:t>
      </w:r>
    </w:p>
    <w:p w:rsidR="00E44C23" w:rsidRPr="00A92C67" w:rsidRDefault="00E44C23" w:rsidP="00E44C23">
      <w:pPr>
        <w:spacing w:before="100" w:beforeAutospacing="1" w:after="0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E44C23" w:rsidRPr="00A92C67" w:rsidRDefault="00E44C23" w:rsidP="000F4397">
      <w:pPr>
        <w:spacing w:before="100" w:beforeAutospacing="1" w:after="0"/>
        <w:jc w:val="center"/>
        <w:rPr>
          <w:rFonts w:eastAsia="Times New Roman"/>
          <w:sz w:val="28"/>
          <w:szCs w:val="26"/>
          <w:lang w:eastAsia="ru-RU"/>
        </w:rPr>
      </w:pPr>
      <w:r w:rsidRPr="00A92C67">
        <w:rPr>
          <w:rFonts w:eastAsia="Times New Roman"/>
          <w:sz w:val="28"/>
          <w:szCs w:val="26"/>
          <w:lang w:eastAsia="ru-RU"/>
        </w:rPr>
        <w:t>с.</w:t>
      </w:r>
      <w:r w:rsidR="009465B5" w:rsidRPr="00A92C67">
        <w:rPr>
          <w:rFonts w:eastAsia="Times New Roman"/>
          <w:sz w:val="28"/>
          <w:szCs w:val="26"/>
          <w:lang w:eastAsia="ru-RU"/>
        </w:rPr>
        <w:t xml:space="preserve"> </w:t>
      </w:r>
      <w:r w:rsidRPr="00A92C67">
        <w:rPr>
          <w:rFonts w:eastAsia="Times New Roman"/>
          <w:sz w:val="28"/>
          <w:szCs w:val="26"/>
          <w:lang w:eastAsia="ru-RU"/>
        </w:rPr>
        <w:t>Усть-Тарка</w:t>
      </w:r>
    </w:p>
    <w:p w:rsidR="000F4397" w:rsidRPr="00A92C67" w:rsidRDefault="000F4397" w:rsidP="000F4397">
      <w:pPr>
        <w:spacing w:before="100" w:beforeAutospacing="1" w:after="0"/>
        <w:jc w:val="center"/>
        <w:rPr>
          <w:rFonts w:eastAsia="Times New Roman"/>
          <w:sz w:val="28"/>
          <w:szCs w:val="26"/>
          <w:lang w:eastAsia="ru-RU"/>
        </w:rPr>
      </w:pPr>
    </w:p>
    <w:p w:rsidR="00E44C23" w:rsidRPr="00A92C67" w:rsidRDefault="000F4397" w:rsidP="000F4397">
      <w:pPr>
        <w:spacing w:before="100" w:beforeAutospacing="1" w:after="100" w:afterAutospacing="1"/>
        <w:rPr>
          <w:rFonts w:eastAsia="Times New Roman"/>
          <w:sz w:val="28"/>
          <w:szCs w:val="26"/>
          <w:lang w:eastAsia="ru-RU"/>
        </w:rPr>
      </w:pPr>
      <w:r w:rsidRPr="00A92C67">
        <w:rPr>
          <w:rFonts w:eastAsia="Times New Roman"/>
          <w:sz w:val="28"/>
          <w:szCs w:val="26"/>
          <w:lang w:eastAsia="ru-RU"/>
        </w:rPr>
        <w:t xml:space="preserve">от </w:t>
      </w:r>
      <w:r w:rsidR="00C0688F">
        <w:rPr>
          <w:rFonts w:eastAsia="Times New Roman"/>
          <w:sz w:val="28"/>
          <w:szCs w:val="26"/>
          <w:lang w:eastAsia="ru-RU"/>
        </w:rPr>
        <w:t>07</w:t>
      </w:r>
      <w:r w:rsidR="00E44C23" w:rsidRPr="00A92C67">
        <w:rPr>
          <w:rFonts w:eastAsia="Times New Roman"/>
          <w:sz w:val="28"/>
          <w:szCs w:val="26"/>
          <w:lang w:eastAsia="ru-RU"/>
        </w:rPr>
        <w:t>.</w:t>
      </w:r>
      <w:r w:rsidR="00C0688F">
        <w:rPr>
          <w:rFonts w:eastAsia="Times New Roman"/>
          <w:sz w:val="28"/>
          <w:szCs w:val="26"/>
          <w:lang w:eastAsia="ru-RU"/>
        </w:rPr>
        <w:t>05</w:t>
      </w:r>
      <w:r w:rsidR="00E44C23" w:rsidRPr="00A92C67">
        <w:rPr>
          <w:rFonts w:eastAsia="Times New Roman"/>
          <w:sz w:val="28"/>
          <w:szCs w:val="26"/>
          <w:lang w:eastAsia="ru-RU"/>
        </w:rPr>
        <w:t>.20</w:t>
      </w:r>
      <w:r w:rsidR="00402B50" w:rsidRPr="00A92C67">
        <w:rPr>
          <w:rFonts w:eastAsia="Times New Roman"/>
          <w:sz w:val="28"/>
          <w:szCs w:val="26"/>
          <w:lang w:eastAsia="ru-RU"/>
        </w:rPr>
        <w:t>2</w:t>
      </w:r>
      <w:r w:rsidR="00165B89">
        <w:rPr>
          <w:rFonts w:eastAsia="Times New Roman"/>
          <w:sz w:val="28"/>
          <w:szCs w:val="26"/>
          <w:lang w:eastAsia="ru-RU"/>
        </w:rPr>
        <w:t>4</w:t>
      </w:r>
      <w:r w:rsidR="00A92C67">
        <w:rPr>
          <w:rFonts w:eastAsia="Times New Roman"/>
          <w:sz w:val="28"/>
          <w:szCs w:val="26"/>
          <w:lang w:eastAsia="ru-RU"/>
        </w:rPr>
        <w:t xml:space="preserve">                       </w:t>
      </w:r>
      <w:r w:rsidR="00E44C23" w:rsidRPr="00A92C67">
        <w:rPr>
          <w:rFonts w:eastAsia="Times New Roman"/>
          <w:sz w:val="28"/>
          <w:szCs w:val="26"/>
          <w:lang w:eastAsia="ru-RU"/>
        </w:rPr>
        <w:t xml:space="preserve">                                            </w:t>
      </w:r>
      <w:r w:rsidRPr="00A92C67">
        <w:rPr>
          <w:rFonts w:eastAsia="Times New Roman"/>
          <w:sz w:val="28"/>
          <w:szCs w:val="26"/>
          <w:lang w:eastAsia="ru-RU"/>
        </w:rPr>
        <w:t xml:space="preserve">    </w:t>
      </w:r>
      <w:r w:rsidR="00A92C67" w:rsidRPr="00A92C67">
        <w:rPr>
          <w:rFonts w:eastAsia="Times New Roman"/>
          <w:sz w:val="28"/>
          <w:szCs w:val="26"/>
          <w:lang w:eastAsia="ru-RU"/>
        </w:rPr>
        <w:t xml:space="preserve">                        </w:t>
      </w:r>
      <w:r w:rsidRPr="00A92C67">
        <w:rPr>
          <w:rFonts w:eastAsia="Times New Roman"/>
          <w:sz w:val="28"/>
          <w:szCs w:val="26"/>
          <w:lang w:eastAsia="ru-RU"/>
        </w:rPr>
        <w:t xml:space="preserve">        </w:t>
      </w:r>
      <w:r w:rsidR="00127098">
        <w:rPr>
          <w:rFonts w:eastAsia="Times New Roman"/>
          <w:sz w:val="28"/>
          <w:szCs w:val="26"/>
          <w:lang w:eastAsia="ru-RU"/>
        </w:rPr>
        <w:t xml:space="preserve">  </w:t>
      </w:r>
      <w:r w:rsidRPr="00A92C67">
        <w:rPr>
          <w:rFonts w:eastAsia="Times New Roman"/>
          <w:sz w:val="28"/>
          <w:szCs w:val="26"/>
          <w:lang w:eastAsia="ru-RU"/>
        </w:rPr>
        <w:t xml:space="preserve">  </w:t>
      </w:r>
      <w:r w:rsidR="00E44C23" w:rsidRPr="00A92C67">
        <w:rPr>
          <w:rFonts w:eastAsia="Times New Roman"/>
          <w:sz w:val="28"/>
          <w:szCs w:val="26"/>
          <w:lang w:eastAsia="ru-RU"/>
        </w:rPr>
        <w:t xml:space="preserve">№ </w:t>
      </w:r>
      <w:r w:rsidR="00487488">
        <w:rPr>
          <w:rFonts w:eastAsia="Times New Roman"/>
          <w:sz w:val="28"/>
          <w:szCs w:val="26"/>
          <w:lang w:eastAsia="ru-RU"/>
        </w:rPr>
        <w:t>1</w:t>
      </w:r>
      <w:r w:rsidR="00C0688F">
        <w:rPr>
          <w:rFonts w:eastAsia="Times New Roman"/>
          <w:sz w:val="28"/>
          <w:szCs w:val="26"/>
          <w:lang w:eastAsia="ru-RU"/>
        </w:rPr>
        <w:t>91</w:t>
      </w:r>
      <w:r w:rsidR="00A92C67" w:rsidRPr="00A92C67">
        <w:rPr>
          <w:rFonts w:eastAsia="Times New Roman"/>
          <w:sz w:val="28"/>
          <w:szCs w:val="26"/>
          <w:lang w:eastAsia="ru-RU"/>
        </w:rPr>
        <w:t>-р</w:t>
      </w:r>
    </w:p>
    <w:p w:rsidR="00E44C23" w:rsidRPr="00A92C67" w:rsidRDefault="00E44C23" w:rsidP="00E44C23">
      <w:pPr>
        <w:spacing w:before="100" w:beforeAutospacing="1" w:after="100" w:afterAutospacing="1"/>
        <w:rPr>
          <w:rFonts w:eastAsia="Times New Roman"/>
          <w:sz w:val="28"/>
          <w:szCs w:val="26"/>
          <w:lang w:eastAsia="ru-RU"/>
        </w:rPr>
      </w:pPr>
    </w:p>
    <w:p w:rsidR="00C0688F" w:rsidRPr="00C0688F" w:rsidRDefault="00C0688F" w:rsidP="00C0688F">
      <w:pPr>
        <w:spacing w:before="100" w:beforeAutospacing="1" w:after="100" w:afterAutospacing="1"/>
        <w:jc w:val="center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 xml:space="preserve">Об утверждении методики </w:t>
      </w:r>
      <w:r w:rsidRPr="00C0688F">
        <w:rPr>
          <w:rFonts w:eastAsia="Times New Roman"/>
          <w:sz w:val="28"/>
          <w:szCs w:val="26"/>
          <w:lang w:eastAsia="ru-RU"/>
        </w:rPr>
        <w:t xml:space="preserve">прогнозирования поступлений в бюджет Усть-Таркского района Новосибирской области неналоговых доходов, </w:t>
      </w:r>
    </w:p>
    <w:p w:rsidR="00E44C23" w:rsidRDefault="00C0688F" w:rsidP="00C0688F">
      <w:pPr>
        <w:spacing w:before="100" w:beforeAutospacing="1" w:after="100" w:afterAutospacing="1"/>
        <w:jc w:val="center"/>
        <w:rPr>
          <w:rFonts w:eastAsia="Times New Roman"/>
          <w:sz w:val="28"/>
          <w:szCs w:val="26"/>
          <w:lang w:eastAsia="ru-RU"/>
        </w:rPr>
      </w:pPr>
      <w:r w:rsidRPr="00C0688F">
        <w:rPr>
          <w:rFonts w:eastAsia="Times New Roman"/>
          <w:sz w:val="28"/>
          <w:szCs w:val="26"/>
          <w:lang w:eastAsia="ru-RU"/>
        </w:rPr>
        <w:t>администрируемых Администрацией Усть-Таркского района</w:t>
      </w:r>
    </w:p>
    <w:p w:rsidR="00487488" w:rsidRDefault="00487488" w:rsidP="00044898">
      <w:pPr>
        <w:spacing w:before="100" w:beforeAutospacing="1" w:after="100" w:afterAutospacing="1"/>
        <w:jc w:val="center"/>
        <w:rPr>
          <w:rFonts w:eastAsia="Times New Roman"/>
          <w:sz w:val="28"/>
          <w:szCs w:val="26"/>
          <w:lang w:eastAsia="ru-RU"/>
        </w:rPr>
      </w:pPr>
    </w:p>
    <w:p w:rsidR="005567CC" w:rsidRDefault="00487488" w:rsidP="00C0688F">
      <w:pPr>
        <w:spacing w:before="100" w:beforeAutospacing="1" w:after="100" w:afterAutospacing="1"/>
        <w:jc w:val="both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ab/>
      </w:r>
      <w:r w:rsidR="00C0688F">
        <w:rPr>
          <w:rFonts w:eastAsia="Times New Roman"/>
          <w:sz w:val="28"/>
          <w:szCs w:val="26"/>
          <w:lang w:eastAsia="ru-RU"/>
        </w:rPr>
        <w:t>В соответствии со ст. 160.1 Бюджетного кодекса Российской Федерации, в целях осуществления полномочий главного администратора доходов бюджета Усть-Таркского района Новосибирской области:</w:t>
      </w:r>
    </w:p>
    <w:p w:rsidR="00C0688F" w:rsidRDefault="00C0688F" w:rsidP="00C0688F">
      <w:pPr>
        <w:spacing w:before="100" w:beforeAutospacing="1" w:after="100" w:afterAutospacing="1"/>
        <w:jc w:val="both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ab/>
        <w:t xml:space="preserve">1.Утвердить методику </w:t>
      </w:r>
      <w:r w:rsidRPr="00C0688F">
        <w:rPr>
          <w:rFonts w:eastAsia="Times New Roman"/>
          <w:sz w:val="28"/>
          <w:szCs w:val="26"/>
          <w:lang w:eastAsia="ru-RU"/>
        </w:rPr>
        <w:t>прогнозирования поступлений в бюджет Усть-Таркского района Новосибирской области неналоговых доходов, администрируемых Администрацией Усть-Таркского района</w:t>
      </w:r>
      <w:r>
        <w:rPr>
          <w:rFonts w:eastAsia="Times New Roman"/>
          <w:sz w:val="28"/>
          <w:szCs w:val="26"/>
          <w:lang w:eastAsia="ru-RU"/>
        </w:rPr>
        <w:t xml:space="preserve"> согласно приложению.</w:t>
      </w:r>
    </w:p>
    <w:p w:rsidR="00C0688F" w:rsidRDefault="00C0688F" w:rsidP="00C0688F">
      <w:pPr>
        <w:spacing w:before="100" w:beforeAutospacing="1" w:after="100" w:afterAutospacing="1"/>
        <w:jc w:val="both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ab/>
        <w:t>2.Контроль за исполнением настоящего распоряжения возложить на первого заместителя Главы администрации Усть-Таркского района Кудрявцева О.Ю.</w:t>
      </w:r>
    </w:p>
    <w:p w:rsidR="00A64BF7" w:rsidRPr="00A92C67" w:rsidRDefault="00A64BF7" w:rsidP="00C0688F">
      <w:pPr>
        <w:spacing w:before="100" w:beforeAutospacing="1" w:after="100" w:afterAutospacing="1"/>
        <w:jc w:val="both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ab/>
        <w:t>3.Распоряжение вступает в силу со дня подписания.</w:t>
      </w:r>
    </w:p>
    <w:p w:rsidR="000F4397" w:rsidRDefault="000F4397" w:rsidP="000F4397">
      <w:pPr>
        <w:spacing w:after="0"/>
        <w:ind w:firstLine="709"/>
        <w:jc w:val="both"/>
        <w:rPr>
          <w:rFonts w:eastAsia="Times New Roman"/>
          <w:sz w:val="28"/>
          <w:szCs w:val="26"/>
          <w:lang w:eastAsia="ru-RU"/>
        </w:rPr>
      </w:pPr>
    </w:p>
    <w:p w:rsidR="000F4397" w:rsidRDefault="000F4397" w:rsidP="000F4397">
      <w:pPr>
        <w:spacing w:after="0"/>
        <w:ind w:firstLine="709"/>
        <w:jc w:val="both"/>
        <w:rPr>
          <w:rFonts w:eastAsia="Times New Roman"/>
          <w:sz w:val="28"/>
          <w:szCs w:val="26"/>
          <w:lang w:eastAsia="ru-RU"/>
        </w:rPr>
      </w:pPr>
    </w:p>
    <w:p w:rsidR="005C0496" w:rsidRPr="00A92C67" w:rsidRDefault="005C0496" w:rsidP="000F4397">
      <w:pPr>
        <w:spacing w:after="0"/>
        <w:ind w:firstLine="709"/>
        <w:jc w:val="both"/>
        <w:rPr>
          <w:rFonts w:eastAsia="Times New Roman"/>
          <w:sz w:val="28"/>
          <w:szCs w:val="26"/>
          <w:lang w:eastAsia="ru-RU"/>
        </w:rPr>
      </w:pPr>
    </w:p>
    <w:p w:rsidR="000F4397" w:rsidRDefault="00127098" w:rsidP="000F4397">
      <w:pPr>
        <w:spacing w:after="0"/>
        <w:jc w:val="both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>Глава</w:t>
      </w:r>
      <w:r w:rsidR="00FD296B">
        <w:rPr>
          <w:rFonts w:eastAsia="Times New Roman"/>
          <w:sz w:val="28"/>
          <w:szCs w:val="26"/>
          <w:lang w:eastAsia="ru-RU"/>
        </w:rPr>
        <w:t xml:space="preserve"> Усть-Таркского района </w:t>
      </w:r>
    </w:p>
    <w:p w:rsidR="00FD296B" w:rsidRDefault="00FD296B" w:rsidP="000F4397">
      <w:pPr>
        <w:spacing w:after="0"/>
        <w:jc w:val="both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 xml:space="preserve">Новосибирской области                                                          </w:t>
      </w:r>
      <w:r w:rsidR="00127098">
        <w:rPr>
          <w:rFonts w:eastAsia="Times New Roman"/>
          <w:sz w:val="28"/>
          <w:szCs w:val="26"/>
          <w:lang w:eastAsia="ru-RU"/>
        </w:rPr>
        <w:t xml:space="preserve">                       С.В. Синяев</w:t>
      </w:r>
    </w:p>
    <w:p w:rsidR="00AB6375" w:rsidRDefault="00AB6375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8A4060" w:rsidRDefault="008A4060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5567CC" w:rsidRDefault="005567CC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5567CC" w:rsidRDefault="005567CC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5567CC" w:rsidRDefault="005567CC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5567CC" w:rsidRDefault="005567CC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5567CC" w:rsidRDefault="005567CC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A64BF7" w:rsidRDefault="00A64BF7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A64BF7" w:rsidRDefault="00A64BF7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A64BF7" w:rsidRDefault="00A64BF7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A64BF7" w:rsidRDefault="00A64BF7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A64BF7" w:rsidRDefault="00A64BF7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A64BF7" w:rsidRDefault="00A64BF7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5567CC" w:rsidRDefault="005567CC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A92C67" w:rsidRDefault="005C0496" w:rsidP="000F4397">
      <w:pPr>
        <w:spacing w:after="0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Коростелев В.А.</w:t>
      </w:r>
    </w:p>
    <w:p w:rsidR="00A92C67" w:rsidRDefault="005C0496" w:rsidP="000F4397">
      <w:pPr>
        <w:spacing w:after="0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22-213</w:t>
      </w:r>
    </w:p>
    <w:p w:rsidR="005C0496" w:rsidRDefault="005C0496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5567CC" w:rsidRDefault="005567CC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5567CC" w:rsidRDefault="005567CC" w:rsidP="000F4397">
      <w:pPr>
        <w:spacing w:after="0"/>
        <w:jc w:val="both"/>
        <w:rPr>
          <w:rFonts w:eastAsia="Times New Roman"/>
          <w:szCs w:val="26"/>
          <w:lang w:eastAsia="ru-RU"/>
        </w:rPr>
      </w:pPr>
    </w:p>
    <w:p w:rsidR="006B05C9" w:rsidRDefault="006B05C9" w:rsidP="001140F3">
      <w:pPr>
        <w:spacing w:after="0"/>
        <w:jc w:val="both"/>
        <w:rPr>
          <w:rFonts w:eastAsia="Times New Roman"/>
          <w:szCs w:val="26"/>
          <w:lang w:eastAsia="ru-RU"/>
        </w:rPr>
        <w:sectPr w:rsidR="006B05C9" w:rsidSect="00AB6375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6B05C9" w:rsidRPr="00855E5E" w:rsidRDefault="006B05C9" w:rsidP="006B05C9">
      <w:pPr>
        <w:spacing w:after="0"/>
        <w:ind w:left="1049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УТВЕРЖДЕНА</w:t>
      </w:r>
    </w:p>
    <w:p w:rsidR="006B05C9" w:rsidRPr="00643CFF" w:rsidRDefault="006B05C9" w:rsidP="006B05C9">
      <w:pPr>
        <w:spacing w:after="0"/>
        <w:ind w:left="10490"/>
        <w:rPr>
          <w:rFonts w:eastAsia="Times New Roman"/>
          <w:szCs w:val="24"/>
          <w:lang w:eastAsia="ru-RU"/>
        </w:rPr>
      </w:pPr>
      <w:r w:rsidRPr="00643CFF">
        <w:rPr>
          <w:rFonts w:eastAsia="Times New Roman"/>
          <w:szCs w:val="24"/>
          <w:lang w:eastAsia="ru-RU"/>
        </w:rPr>
        <w:t>Распоряжением администрации</w:t>
      </w:r>
    </w:p>
    <w:p w:rsidR="006B05C9" w:rsidRPr="00643CFF" w:rsidRDefault="006B05C9" w:rsidP="006B05C9">
      <w:pPr>
        <w:spacing w:after="0"/>
        <w:ind w:left="10490"/>
        <w:rPr>
          <w:rFonts w:eastAsia="Times New Roman"/>
          <w:szCs w:val="24"/>
          <w:lang w:eastAsia="ru-RU"/>
        </w:rPr>
      </w:pPr>
      <w:r w:rsidRPr="00643CFF">
        <w:rPr>
          <w:rFonts w:eastAsia="Times New Roman"/>
          <w:szCs w:val="24"/>
          <w:lang w:eastAsia="ru-RU"/>
        </w:rPr>
        <w:t>Усть-Таркского района</w:t>
      </w:r>
    </w:p>
    <w:p w:rsidR="006B05C9" w:rsidRDefault="006B05C9" w:rsidP="006B05C9">
      <w:pPr>
        <w:spacing w:after="0"/>
        <w:ind w:left="10490"/>
        <w:rPr>
          <w:b/>
          <w:sz w:val="28"/>
          <w:szCs w:val="28"/>
        </w:rPr>
      </w:pPr>
      <w:r w:rsidRPr="00643CFF">
        <w:rPr>
          <w:rFonts w:eastAsia="Times New Roman"/>
          <w:szCs w:val="24"/>
          <w:lang w:eastAsia="ru-RU"/>
        </w:rPr>
        <w:t>От 07.05.2024 № 191-р</w:t>
      </w:r>
      <w:r w:rsidRPr="00643CFF">
        <w:rPr>
          <w:rFonts w:eastAsia="Times New Roman"/>
          <w:color w:val="000000"/>
          <w:szCs w:val="24"/>
          <w:lang w:eastAsia="ru-RU"/>
        </w:rPr>
        <w:br/>
      </w:r>
    </w:p>
    <w:p w:rsidR="006B05C9" w:rsidRDefault="006B05C9" w:rsidP="006B05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6B05C9" w:rsidRPr="00890341" w:rsidRDefault="006B05C9" w:rsidP="006B05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прогнозирования поступлений в </w:t>
      </w:r>
      <w:r w:rsidRPr="00890341">
        <w:rPr>
          <w:b/>
          <w:sz w:val="28"/>
          <w:szCs w:val="28"/>
        </w:rPr>
        <w:t xml:space="preserve">бюджет Усть-Таркского района Новосибирской области неналоговых доходов, </w:t>
      </w:r>
    </w:p>
    <w:p w:rsidR="006B05C9" w:rsidRPr="00890341" w:rsidRDefault="006B05C9" w:rsidP="006B05C9">
      <w:pPr>
        <w:spacing w:after="0"/>
        <w:jc w:val="center"/>
        <w:rPr>
          <w:b/>
          <w:sz w:val="28"/>
          <w:szCs w:val="28"/>
        </w:rPr>
      </w:pPr>
      <w:r w:rsidRPr="00890341">
        <w:rPr>
          <w:b/>
          <w:sz w:val="28"/>
          <w:szCs w:val="28"/>
        </w:rPr>
        <w:t>администрируемых Администрацией Усть-Таркского района</w:t>
      </w:r>
    </w:p>
    <w:tbl>
      <w:tblPr>
        <w:tblStyle w:val="a3"/>
        <w:tblpPr w:leftFromText="180" w:rightFromText="180" w:vertAnchor="page" w:horzAnchor="margin" w:tblpY="4745"/>
        <w:tblW w:w="15163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560"/>
        <w:gridCol w:w="1134"/>
        <w:gridCol w:w="1842"/>
        <w:gridCol w:w="993"/>
        <w:gridCol w:w="2126"/>
        <w:gridCol w:w="2410"/>
        <w:gridCol w:w="3969"/>
      </w:tblGrid>
      <w:tr w:rsidR="006B05C9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5C9" w:rsidRPr="00FE034B" w:rsidRDefault="006B05C9" w:rsidP="006A00F9">
            <w:pPr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FE034B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5C9" w:rsidRPr="00FE034B" w:rsidRDefault="006B05C9" w:rsidP="006A00F9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ru-RU"/>
              </w:rPr>
            </w:pPr>
            <w:r w:rsidRPr="00FE034B">
              <w:rPr>
                <w:rFonts w:eastAsia="Times New Roman"/>
                <w:color w:val="000000"/>
                <w:sz w:val="18"/>
                <w:szCs w:val="16"/>
                <w:lang w:eastAsia="ru-RU"/>
              </w:rPr>
              <w:t>Код главного администратора доходов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5C9" w:rsidRPr="00FE034B" w:rsidRDefault="006B05C9" w:rsidP="006A00F9">
            <w:pPr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FE034B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Наименование главного администратора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5C9" w:rsidRPr="00FE034B" w:rsidRDefault="006B05C9" w:rsidP="006A00F9">
            <w:pPr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FE034B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КБК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5C9" w:rsidRPr="00FE034B" w:rsidRDefault="006B05C9" w:rsidP="006A00F9">
            <w:pPr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FE034B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Наименование КБК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5C9" w:rsidRPr="00FE034B" w:rsidRDefault="006B05C9" w:rsidP="006A00F9">
            <w:pPr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FE034B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Наименование метода расчета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5C9" w:rsidRPr="00FE034B" w:rsidRDefault="006B05C9" w:rsidP="006A00F9">
            <w:pPr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FE034B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Формула расчета</w:t>
            </w:r>
            <w:r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FE034B" w:rsidRDefault="006B05C9" w:rsidP="006A00F9">
            <w:pPr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FE034B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Алгоритм расчета</w:t>
            </w:r>
            <w:r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**</w:t>
            </w:r>
          </w:p>
          <w:p w:rsidR="006B05C9" w:rsidRPr="00FE034B" w:rsidRDefault="006B05C9" w:rsidP="006A00F9">
            <w:pPr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FE034B" w:rsidRDefault="006B05C9" w:rsidP="006A00F9">
            <w:pPr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FE034B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Описание показателей</w:t>
            </w:r>
          </w:p>
          <w:p w:rsidR="006B05C9" w:rsidRPr="00FE034B" w:rsidRDefault="006B05C9" w:rsidP="006A00F9">
            <w:pPr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6B05C9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FF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FF8">
              <w:rPr>
                <w:color w:val="000000" w:themeColor="text1"/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87FF8">
              <w:rPr>
                <w:color w:val="000000" w:themeColor="text1"/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887FF8" w:rsidRDefault="006B05C9" w:rsidP="006A00F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87FF8">
              <w:rPr>
                <w:color w:val="000000" w:themeColor="text1"/>
                <w:sz w:val="18"/>
                <w:szCs w:val="18"/>
              </w:rPr>
              <w:t>10807150010000110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2C388F" w:rsidRDefault="006B05C9" w:rsidP="006A00F9">
            <w:pPr>
              <w:jc w:val="both"/>
              <w:rPr>
                <w:sz w:val="18"/>
                <w:szCs w:val="18"/>
              </w:rPr>
            </w:pPr>
            <w:r w:rsidRPr="002C388F">
              <w:rPr>
                <w:sz w:val="18"/>
                <w:szCs w:val="1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</w:t>
            </w:r>
            <w:r w:rsidRPr="001225E0">
              <w:rPr>
                <w:sz w:val="18"/>
                <w:szCs w:val="18"/>
              </w:rPr>
              <w:t>рямой расчет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795F1A" w:rsidRDefault="006B05C9" w:rsidP="006A00F9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ПГп= К*Р-Овд</m:t>
                </m:r>
              </m:oMath>
            </m:oMathPara>
          </w:p>
          <w:p w:rsidR="006B05C9" w:rsidRPr="00795F1A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Pr="00795F1A" w:rsidRDefault="006B05C9" w:rsidP="006A00F9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Овд=Кл*Р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  <w:szCs w:val="18"/>
                  </w:rPr>
                  <m:t>*Рп</m:t>
                </m:r>
              </m:oMath>
            </m:oMathPara>
          </w:p>
          <w:p w:rsidR="006B05C9" w:rsidRPr="00795F1A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Pr="00795F1A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Pr="006B69D0" w:rsidRDefault="006B05C9" w:rsidP="006A0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Default="006B05C9" w:rsidP="006A00F9">
            <w:pPr>
              <w:rPr>
                <w:strike/>
                <w:sz w:val="20"/>
                <w:szCs w:val="20"/>
              </w:rPr>
            </w:pPr>
            <w:r>
              <w:rPr>
                <w:sz w:val="18"/>
                <w:szCs w:val="18"/>
              </w:rPr>
              <w:t>Прогнозные поступления</w:t>
            </w:r>
            <w:r w:rsidRPr="00FA75FA">
              <w:rPr>
                <w:sz w:val="18"/>
                <w:szCs w:val="18"/>
              </w:rPr>
              <w:t xml:space="preserve"> доходов от взимания государственной пошлины </w:t>
            </w:r>
            <w:r>
              <w:rPr>
                <w:sz w:val="18"/>
                <w:szCs w:val="18"/>
              </w:rPr>
              <w:t xml:space="preserve">рассчитываются исходя из </w:t>
            </w:r>
            <w:r w:rsidRPr="006B69D0">
              <w:rPr>
                <w:sz w:val="18"/>
                <w:szCs w:val="18"/>
              </w:rPr>
              <w:t>среднегодово</w:t>
            </w:r>
            <w:r>
              <w:rPr>
                <w:sz w:val="18"/>
                <w:szCs w:val="18"/>
              </w:rPr>
              <w:t>го</w:t>
            </w:r>
            <w:r w:rsidRPr="006B69D0">
              <w:rPr>
                <w:sz w:val="18"/>
                <w:szCs w:val="18"/>
              </w:rPr>
              <w:t xml:space="preserve"> количеств</w:t>
            </w:r>
            <w:r>
              <w:rPr>
                <w:sz w:val="18"/>
                <w:szCs w:val="18"/>
              </w:rPr>
              <w:t xml:space="preserve">а </w:t>
            </w:r>
            <w:r w:rsidRPr="006B69D0">
              <w:rPr>
                <w:sz w:val="18"/>
                <w:szCs w:val="18"/>
              </w:rPr>
              <w:t>обращений</w:t>
            </w:r>
            <w:r>
              <w:rPr>
                <w:sz w:val="18"/>
                <w:szCs w:val="18"/>
              </w:rPr>
              <w:t xml:space="preserve">, размера </w:t>
            </w:r>
            <w:r w:rsidRPr="006B69D0">
              <w:rPr>
                <w:sz w:val="18"/>
                <w:szCs w:val="18"/>
              </w:rPr>
              <w:t>государственной пошлины</w:t>
            </w:r>
            <w:r>
              <w:rPr>
                <w:sz w:val="18"/>
                <w:szCs w:val="18"/>
              </w:rPr>
              <w:t xml:space="preserve"> с учетом установленных преференций.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6B69D0" w:rsidRDefault="006B05C9" w:rsidP="006A00F9">
            <w:pPr>
              <w:jc w:val="both"/>
              <w:rPr>
                <w:sz w:val="18"/>
                <w:szCs w:val="18"/>
              </w:rPr>
            </w:pPr>
            <w:r w:rsidRPr="006B69D0">
              <w:rPr>
                <w:sz w:val="18"/>
                <w:szCs w:val="18"/>
              </w:rPr>
              <w:t>ПГп – прогнозные поступления от взимания государственной пошлины</w:t>
            </w:r>
            <w:r>
              <w:rPr>
                <w:sz w:val="18"/>
                <w:szCs w:val="18"/>
              </w:rPr>
              <w:t>, тыс.руб.</w:t>
            </w:r>
            <w:r w:rsidRPr="006B69D0">
              <w:rPr>
                <w:sz w:val="18"/>
                <w:szCs w:val="18"/>
              </w:rPr>
              <w:t>;</w:t>
            </w:r>
          </w:p>
          <w:p w:rsidR="006B05C9" w:rsidRPr="006B69D0" w:rsidRDefault="006B05C9" w:rsidP="006A00F9">
            <w:pPr>
              <w:jc w:val="both"/>
              <w:rPr>
                <w:sz w:val="18"/>
                <w:szCs w:val="18"/>
              </w:rPr>
            </w:pPr>
            <w:r w:rsidRPr="006B69D0">
              <w:rPr>
                <w:sz w:val="18"/>
                <w:szCs w:val="18"/>
              </w:rPr>
              <w:t>К – среднегодовое количество действий (обращений)</w:t>
            </w:r>
            <w:r w:rsidRPr="00795F1A">
              <w:rPr>
                <w:sz w:val="18"/>
                <w:szCs w:val="18"/>
              </w:rPr>
              <w:t xml:space="preserve"> за </w:t>
            </w:r>
            <w:r w:rsidRPr="002C388F">
              <w:rPr>
                <w:sz w:val="18"/>
                <w:szCs w:val="18"/>
              </w:rPr>
              <w:t>выдачу разрешения на установку рекламной конструкции</w:t>
            </w:r>
            <w:r w:rsidRPr="006B69D0">
              <w:rPr>
                <w:sz w:val="18"/>
                <w:szCs w:val="18"/>
              </w:rPr>
              <w:t xml:space="preserve"> за 3 предыдущих года;</w:t>
            </w:r>
          </w:p>
          <w:p w:rsidR="006B05C9" w:rsidRPr="00795F1A" w:rsidRDefault="006B05C9" w:rsidP="006A00F9">
            <w:pPr>
              <w:jc w:val="both"/>
              <w:rPr>
                <w:sz w:val="18"/>
                <w:szCs w:val="18"/>
              </w:rPr>
            </w:pPr>
            <w:r w:rsidRPr="006B69D0">
              <w:rPr>
                <w:sz w:val="18"/>
                <w:szCs w:val="18"/>
              </w:rPr>
              <w:t>Р – размер государственной пошлины, предусмотренный</w:t>
            </w:r>
            <w:r>
              <w:rPr>
                <w:sz w:val="18"/>
                <w:szCs w:val="18"/>
              </w:rPr>
              <w:t xml:space="preserve"> за </w:t>
            </w:r>
            <w:r w:rsidRPr="002C388F">
              <w:rPr>
                <w:sz w:val="18"/>
                <w:szCs w:val="18"/>
              </w:rPr>
              <w:t>выдачу разрешения на установку рекламной конструкции</w:t>
            </w:r>
            <w:r>
              <w:rPr>
                <w:sz w:val="18"/>
                <w:szCs w:val="18"/>
              </w:rPr>
              <w:t>,</w:t>
            </w:r>
            <w:r w:rsidRPr="006B69D0">
              <w:rPr>
                <w:sz w:val="18"/>
                <w:szCs w:val="18"/>
              </w:rPr>
              <w:t xml:space="preserve"> установленный НК</w:t>
            </w:r>
            <w:r>
              <w:rPr>
                <w:sz w:val="18"/>
                <w:szCs w:val="18"/>
              </w:rPr>
              <w:t xml:space="preserve"> РФ;</w:t>
            </w:r>
          </w:p>
          <w:p w:rsidR="006B05C9" w:rsidRPr="006B69D0" w:rsidRDefault="006B05C9" w:rsidP="006A00F9">
            <w:pPr>
              <w:jc w:val="both"/>
              <w:rPr>
                <w:sz w:val="18"/>
                <w:szCs w:val="18"/>
              </w:rPr>
            </w:pPr>
            <w:r w:rsidRPr="006B69D0">
              <w:rPr>
                <w:sz w:val="18"/>
                <w:szCs w:val="18"/>
              </w:rPr>
              <w:t>Овд – объем выпадающих доходов от взимания государственной пошлины;</w:t>
            </w:r>
          </w:p>
          <w:p w:rsidR="006B05C9" w:rsidRPr="006B69D0" w:rsidRDefault="006B05C9" w:rsidP="006A00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</w:t>
            </w:r>
            <w:r w:rsidRPr="006B69D0">
              <w:rPr>
                <w:sz w:val="18"/>
                <w:szCs w:val="18"/>
              </w:rPr>
              <w:t xml:space="preserve"> – среднегодовое количество действий (обращений) </w:t>
            </w:r>
            <w:r w:rsidRPr="00795F1A">
              <w:rPr>
                <w:sz w:val="18"/>
                <w:szCs w:val="18"/>
              </w:rPr>
              <w:t xml:space="preserve">за </w:t>
            </w:r>
            <w:r w:rsidRPr="002C388F">
              <w:rPr>
                <w:sz w:val="18"/>
                <w:szCs w:val="18"/>
              </w:rPr>
              <w:t>выдачу разрешения на установку рекламной конструкции</w:t>
            </w:r>
            <w:r w:rsidRPr="006B69D0">
              <w:rPr>
                <w:sz w:val="18"/>
                <w:szCs w:val="18"/>
              </w:rPr>
              <w:t xml:space="preserve"> за 3 предыдущих</w:t>
            </w:r>
            <w:r>
              <w:rPr>
                <w:sz w:val="18"/>
                <w:szCs w:val="18"/>
              </w:rPr>
              <w:t xml:space="preserve"> льготными категориями заявителей</w:t>
            </w:r>
            <w:r w:rsidRPr="006B69D0">
              <w:rPr>
                <w:sz w:val="18"/>
                <w:szCs w:val="18"/>
              </w:rPr>
              <w:t>;</w:t>
            </w:r>
          </w:p>
          <w:p w:rsidR="006B05C9" w:rsidRPr="006B69D0" w:rsidRDefault="006B05C9" w:rsidP="006A00F9">
            <w:pPr>
              <w:jc w:val="both"/>
              <w:rPr>
                <w:sz w:val="18"/>
                <w:szCs w:val="18"/>
              </w:rPr>
            </w:pPr>
            <w:r w:rsidRPr="006B69D0">
              <w:rPr>
                <w:sz w:val="18"/>
                <w:szCs w:val="18"/>
              </w:rPr>
              <w:t>Р – размер государственной пошлины, установленный НК;</w:t>
            </w:r>
          </w:p>
          <w:p w:rsidR="006B05C9" w:rsidRDefault="006B05C9" w:rsidP="006A00F9">
            <w:pPr>
              <w:jc w:val="both"/>
              <w:rPr>
                <w:sz w:val="18"/>
                <w:szCs w:val="18"/>
              </w:rPr>
            </w:pPr>
            <w:r w:rsidRPr="006B69D0">
              <w:rPr>
                <w:sz w:val="18"/>
                <w:szCs w:val="18"/>
              </w:rPr>
              <w:t>Рп – размер льгот (преференций)</w:t>
            </w:r>
            <w:r>
              <w:rPr>
                <w:sz w:val="18"/>
                <w:szCs w:val="18"/>
              </w:rPr>
              <w:t>, %.</w:t>
            </w:r>
          </w:p>
          <w:p w:rsidR="006B05C9" w:rsidRPr="00BE672D" w:rsidRDefault="006B05C9" w:rsidP="006A00F9">
            <w:pPr>
              <w:jc w:val="both"/>
              <w:rPr>
                <w:sz w:val="18"/>
                <w:szCs w:val="18"/>
              </w:rPr>
            </w:pPr>
            <w:r w:rsidRPr="00BE672D">
              <w:rPr>
                <w:sz w:val="18"/>
                <w:szCs w:val="18"/>
              </w:rPr>
              <w:t>Источник данных – финансовая и статистическая отчетность</w:t>
            </w:r>
            <w:r>
              <w:rPr>
                <w:sz w:val="18"/>
                <w:szCs w:val="18"/>
              </w:rPr>
              <w:t>, НК РФ</w:t>
            </w:r>
            <w:r w:rsidRPr="00BE672D">
              <w:rPr>
                <w:sz w:val="18"/>
                <w:szCs w:val="18"/>
              </w:rPr>
              <w:t>.</w:t>
            </w:r>
          </w:p>
        </w:tc>
      </w:tr>
      <w:tr w:rsidR="006B05C9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FF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7FF8">
              <w:rPr>
                <w:color w:val="000000" w:themeColor="text1"/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87FF8">
              <w:rPr>
                <w:color w:val="000000" w:themeColor="text1"/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887FF8" w:rsidRDefault="006B05C9" w:rsidP="006A00F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87FF8">
              <w:rPr>
                <w:color w:val="000000" w:themeColor="text1"/>
                <w:sz w:val="18"/>
                <w:szCs w:val="18"/>
              </w:rPr>
              <w:t>11105013050000120*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F35C90" w:rsidRDefault="006B05C9" w:rsidP="006A00F9">
            <w:pPr>
              <w:jc w:val="both"/>
              <w:rPr>
                <w:sz w:val="18"/>
                <w:szCs w:val="18"/>
              </w:rPr>
            </w:pPr>
            <w:r w:rsidRPr="00F35C90">
              <w:rPr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sz w:val="18"/>
                <w:szCs w:val="18"/>
              </w:rPr>
              <w:t>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F35C90" w:rsidRDefault="006B05C9" w:rsidP="006A00F9">
            <w:pPr>
              <w:jc w:val="center"/>
              <w:rPr>
                <w:sz w:val="18"/>
                <w:szCs w:val="18"/>
              </w:rPr>
            </w:pPr>
            <w:r w:rsidRPr="00F35C90">
              <w:rPr>
                <w:sz w:val="18"/>
                <w:szCs w:val="18"/>
              </w:rPr>
              <w:t>прямой расчет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974644" w:rsidRDefault="006B05C9" w:rsidP="006A00F9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 xml:space="preserve">Д= 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i*I ±F</m:t>
                    </m:r>
                  </m:e>
                </m:nary>
              </m:oMath>
            </m:oMathPara>
          </w:p>
          <w:p w:rsidR="006B05C9" w:rsidRPr="00F35C90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Pr="00F35C90" w:rsidRDefault="006B05C9" w:rsidP="006A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F35C90" w:rsidRDefault="006B05C9" w:rsidP="006A00F9">
            <w:pPr>
              <w:rPr>
                <w:sz w:val="18"/>
                <w:szCs w:val="18"/>
              </w:rPr>
            </w:pPr>
            <w:r w:rsidRPr="00F35C90">
              <w:rPr>
                <w:sz w:val="18"/>
                <w:szCs w:val="18"/>
              </w:rPr>
              <w:t>Расчет прогнозных поступлений определяется в отношении каждого арендатора земельного участка, с которым на момент составления прогноза заключен договор аренды, либо договор уже расторгнут, но имеется задолженность по арендной плате.</w:t>
            </w:r>
          </w:p>
          <w:p w:rsidR="006B05C9" w:rsidRPr="00F35C90" w:rsidRDefault="006B05C9" w:rsidP="006A00F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384A68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84A68">
              <w:rPr>
                <w:color w:val="auto"/>
                <w:sz w:val="18"/>
                <w:szCs w:val="18"/>
              </w:rPr>
              <w:t>Д – прогнозируемый объем доходов;</w:t>
            </w:r>
          </w:p>
          <w:p w:rsidR="006B05C9" w:rsidRPr="00384A68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84A68">
              <w:rPr>
                <w:color w:val="auto"/>
                <w:sz w:val="18"/>
                <w:szCs w:val="18"/>
              </w:rPr>
              <w:t>Ai – годовой размер арендной платы по i-м договорам аренды;</w:t>
            </w:r>
          </w:p>
          <w:p w:rsidR="006B05C9" w:rsidRPr="00384A68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84A68">
              <w:rPr>
                <w:color w:val="auto"/>
                <w:sz w:val="18"/>
                <w:szCs w:val="18"/>
              </w:rPr>
              <w:t xml:space="preserve">I – размер уровня инфляции, установленный основными параметрами прогноза социально-экономического развития Новосибирской области, одобренными Правительством Новосибирской области (применяется для договоров, подлежащих индексации); </w:t>
            </w:r>
          </w:p>
          <w:p w:rsidR="006B05C9" w:rsidRPr="00384A68" w:rsidRDefault="006B05C9" w:rsidP="006A00F9">
            <w:pPr>
              <w:jc w:val="both"/>
              <w:rPr>
                <w:sz w:val="18"/>
                <w:szCs w:val="18"/>
              </w:rPr>
            </w:pPr>
            <w:r w:rsidRPr="00384A68">
              <w:rPr>
                <w:sz w:val="18"/>
                <w:szCs w:val="18"/>
              </w:rPr>
              <w:t>n – количество договоров;</w:t>
            </w:r>
          </w:p>
          <w:p w:rsidR="006B05C9" w:rsidRPr="00384A68" w:rsidRDefault="006B05C9" w:rsidP="006A00F9">
            <w:pPr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384A68">
              <w:rPr>
                <w:sz w:val="18"/>
                <w:szCs w:val="18"/>
              </w:rPr>
              <w:t>F – </w:t>
            </w:r>
            <w:r w:rsidRPr="00384A68">
              <w:rPr>
                <w:rFonts w:eastAsiaTheme="minorEastAsia"/>
                <w:sz w:val="18"/>
                <w:szCs w:val="18"/>
                <w:lang w:eastAsia="ru-RU"/>
              </w:rPr>
              <w:t xml:space="preserve">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доходов, </w:t>
            </w:r>
          </w:p>
          <w:p w:rsidR="006B05C9" w:rsidRPr="00384A68" w:rsidRDefault="006B05C9" w:rsidP="006A00F9">
            <w:pPr>
              <w:jc w:val="both"/>
              <w:rPr>
                <w:sz w:val="18"/>
                <w:szCs w:val="18"/>
              </w:rPr>
            </w:pPr>
            <w:r w:rsidRPr="00384A68">
              <w:rPr>
                <w:sz w:val="18"/>
                <w:szCs w:val="18"/>
              </w:rPr>
              <w:t>Источник данных – текущая информация о прогнозируемом погашении задолженности по арендным платежам, финансовая отчетность, договоры аренды.</w:t>
            </w:r>
          </w:p>
        </w:tc>
      </w:tr>
      <w:tr w:rsidR="006B05C9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both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11105025050000120*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D7218F" w:rsidRDefault="006B05C9" w:rsidP="006A00F9">
            <w:pPr>
              <w:jc w:val="both"/>
              <w:rPr>
                <w:sz w:val="18"/>
                <w:szCs w:val="18"/>
              </w:rPr>
            </w:pPr>
            <w:r w:rsidRPr="00D7218F">
              <w:rPr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rPr>
                <w:sz w:val="18"/>
                <w:szCs w:val="18"/>
              </w:rPr>
              <w:t>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F1478A" w:rsidRDefault="006B05C9" w:rsidP="006A00F9">
            <w:pPr>
              <w:jc w:val="center"/>
              <w:rPr>
                <w:sz w:val="18"/>
                <w:szCs w:val="18"/>
                <w:highlight w:val="yellow"/>
              </w:rPr>
            </w:pPr>
            <w:r w:rsidRPr="00F35C90">
              <w:rPr>
                <w:sz w:val="18"/>
                <w:szCs w:val="18"/>
              </w:rPr>
              <w:t>прямой расчет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974644" w:rsidRDefault="006B05C9" w:rsidP="006A00F9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 xml:space="preserve">Д= 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i*I ±F</m:t>
                    </m:r>
                  </m:e>
                </m:nary>
              </m:oMath>
            </m:oMathPara>
          </w:p>
          <w:p w:rsidR="006B05C9" w:rsidRPr="00974644" w:rsidRDefault="006B05C9" w:rsidP="006A00F9">
            <w:pPr>
              <w:rPr>
                <w:i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F35C90" w:rsidRDefault="006B05C9" w:rsidP="006A00F9">
            <w:pPr>
              <w:rPr>
                <w:sz w:val="18"/>
                <w:szCs w:val="18"/>
              </w:rPr>
            </w:pPr>
            <w:r w:rsidRPr="00F35C90">
              <w:rPr>
                <w:sz w:val="18"/>
                <w:szCs w:val="18"/>
              </w:rPr>
              <w:t>Расчет прогнозных поступлений определяется в отношении каждого арендатора земельного участка, с которым на момент составления прогноза заключен договор аренды, либо договор уже расторгнут, но имеется задолженность по арендной плате.</w:t>
            </w:r>
          </w:p>
          <w:p w:rsidR="006B05C9" w:rsidRPr="00F1478A" w:rsidRDefault="006B05C9" w:rsidP="006A00F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384A68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84A68">
              <w:rPr>
                <w:color w:val="auto"/>
                <w:sz w:val="18"/>
                <w:szCs w:val="18"/>
              </w:rPr>
              <w:t>Д – прогнозируемый объем доходов;</w:t>
            </w:r>
          </w:p>
          <w:p w:rsidR="006B05C9" w:rsidRPr="00384A68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84A68">
              <w:rPr>
                <w:color w:val="auto"/>
                <w:sz w:val="18"/>
                <w:szCs w:val="18"/>
              </w:rPr>
              <w:t>Ai – годовой размер арендной платы по i-м договорам аренды;</w:t>
            </w:r>
          </w:p>
          <w:p w:rsidR="006B05C9" w:rsidRPr="00384A68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84A68">
              <w:rPr>
                <w:color w:val="auto"/>
                <w:sz w:val="18"/>
                <w:szCs w:val="18"/>
              </w:rPr>
              <w:t xml:space="preserve">I – размер уровня инфляции, установленный основными параметрами прогноза социально-экономического развития Новосибирской области, одобренными Правительством Новосибирской области (применяется для договоров, подлежащих индексации); </w:t>
            </w:r>
          </w:p>
          <w:p w:rsidR="006B05C9" w:rsidRPr="00384A68" w:rsidRDefault="006B05C9" w:rsidP="006A00F9">
            <w:pPr>
              <w:jc w:val="both"/>
              <w:rPr>
                <w:sz w:val="18"/>
                <w:szCs w:val="18"/>
              </w:rPr>
            </w:pPr>
            <w:r w:rsidRPr="00384A68">
              <w:rPr>
                <w:sz w:val="18"/>
                <w:szCs w:val="18"/>
              </w:rPr>
              <w:t>n – количество договоров;</w:t>
            </w:r>
          </w:p>
          <w:p w:rsidR="006B05C9" w:rsidRPr="00384A68" w:rsidRDefault="006B05C9" w:rsidP="006A00F9">
            <w:pPr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384A68">
              <w:rPr>
                <w:sz w:val="18"/>
                <w:szCs w:val="18"/>
              </w:rPr>
              <w:t>F – </w:t>
            </w:r>
            <w:r w:rsidRPr="00384A68">
              <w:rPr>
                <w:rFonts w:eastAsiaTheme="minorEastAsia"/>
                <w:sz w:val="18"/>
                <w:szCs w:val="18"/>
                <w:lang w:eastAsia="ru-RU"/>
              </w:rPr>
              <w:t xml:space="preserve">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доходов, </w:t>
            </w:r>
          </w:p>
          <w:p w:rsidR="006B05C9" w:rsidRPr="00384A68" w:rsidRDefault="006B05C9" w:rsidP="006A00F9">
            <w:pPr>
              <w:jc w:val="both"/>
              <w:rPr>
                <w:sz w:val="18"/>
                <w:szCs w:val="18"/>
                <w:highlight w:val="yellow"/>
              </w:rPr>
            </w:pPr>
            <w:r w:rsidRPr="00384A68">
              <w:rPr>
                <w:sz w:val="18"/>
                <w:szCs w:val="18"/>
              </w:rPr>
              <w:t>Источник данных – текущая информация о прогнозируемом погашении задолженности по арендным платежам, финансовая отчетность, договоры аренды.</w:t>
            </w:r>
          </w:p>
        </w:tc>
      </w:tr>
      <w:tr w:rsidR="006B05C9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both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  <w:lang w:val="en-US"/>
              </w:rPr>
            </w:pPr>
            <w:r w:rsidRPr="00887FF8">
              <w:rPr>
                <w:sz w:val="18"/>
                <w:szCs w:val="18"/>
              </w:rPr>
              <w:t>11105035050000120*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DA47B2" w:rsidRDefault="006B05C9" w:rsidP="006A00F9">
            <w:pPr>
              <w:jc w:val="both"/>
              <w:rPr>
                <w:sz w:val="18"/>
                <w:szCs w:val="18"/>
              </w:rPr>
            </w:pPr>
            <w:r w:rsidRPr="00DA47B2">
              <w:rPr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>
              <w:rPr>
                <w:sz w:val="18"/>
                <w:szCs w:val="18"/>
              </w:rPr>
              <w:t>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F1478A" w:rsidRDefault="006B05C9" w:rsidP="006A00F9">
            <w:pPr>
              <w:jc w:val="center"/>
              <w:rPr>
                <w:sz w:val="18"/>
                <w:szCs w:val="18"/>
                <w:highlight w:val="yellow"/>
              </w:rPr>
            </w:pPr>
            <w:r w:rsidRPr="00F35C90">
              <w:rPr>
                <w:sz w:val="18"/>
                <w:szCs w:val="18"/>
              </w:rPr>
              <w:t>прямой расчет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974644" w:rsidRDefault="006B05C9" w:rsidP="006A00F9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 xml:space="preserve">Д= 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i*I ±F</m:t>
                    </m:r>
                  </m:e>
                </m:nary>
              </m:oMath>
            </m:oMathPara>
          </w:p>
          <w:p w:rsidR="006B05C9" w:rsidRPr="00F1478A" w:rsidRDefault="006B05C9" w:rsidP="006A00F9">
            <w:pPr>
              <w:jc w:val="center"/>
              <w:rPr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F1478A" w:rsidRDefault="006B05C9" w:rsidP="006A00F9">
            <w:pPr>
              <w:rPr>
                <w:sz w:val="18"/>
                <w:szCs w:val="18"/>
                <w:highlight w:val="yellow"/>
              </w:rPr>
            </w:pPr>
            <w:r w:rsidRPr="00923C95">
              <w:rPr>
                <w:sz w:val="18"/>
                <w:szCs w:val="18"/>
              </w:rPr>
              <w:t>Расчет прогнозных поступлений определяется в отношении каждого арендатора имущества, оборудования, передаточных устройств и другого имущества, находящегося в оперативном управлении учреждения, с которым на момент составления прогноза заключен договор аренды.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9144DE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9144DE">
              <w:rPr>
                <w:color w:val="auto"/>
                <w:sz w:val="18"/>
                <w:szCs w:val="18"/>
              </w:rPr>
              <w:t>Д – прогнозируемый объем доходов;</w:t>
            </w:r>
          </w:p>
          <w:p w:rsidR="006B05C9" w:rsidRPr="009144DE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9144DE">
              <w:rPr>
                <w:color w:val="auto"/>
                <w:sz w:val="18"/>
                <w:szCs w:val="18"/>
              </w:rPr>
              <w:t>Ai – годовой размер арендной платы по i-м договорам аренды;</w:t>
            </w:r>
          </w:p>
          <w:p w:rsidR="006B05C9" w:rsidRPr="009144DE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9144DE">
              <w:rPr>
                <w:color w:val="auto"/>
                <w:sz w:val="18"/>
                <w:szCs w:val="18"/>
              </w:rPr>
              <w:t xml:space="preserve">I – размер уровня инфляции, установленный основными параметрами прогноза социально-экономического развития Новосибирской области, одобренными Правительством Новосибирской области (применяется для договоров, подлежащих индексации); </w:t>
            </w:r>
          </w:p>
          <w:p w:rsidR="006B05C9" w:rsidRPr="009144DE" w:rsidRDefault="006B05C9" w:rsidP="006A00F9">
            <w:pPr>
              <w:jc w:val="both"/>
              <w:rPr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>n – количество договоров;</w:t>
            </w:r>
          </w:p>
          <w:p w:rsidR="006B05C9" w:rsidRPr="009144DE" w:rsidRDefault="006B05C9" w:rsidP="006A00F9">
            <w:pPr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9144DE">
              <w:rPr>
                <w:sz w:val="18"/>
                <w:szCs w:val="18"/>
              </w:rPr>
              <w:t>F – </w:t>
            </w:r>
            <w:r w:rsidRPr="009144DE">
              <w:rPr>
                <w:rFonts w:eastAsiaTheme="minorEastAsia"/>
                <w:sz w:val="18"/>
                <w:szCs w:val="18"/>
                <w:lang w:eastAsia="ru-RU"/>
              </w:rPr>
              <w:t xml:space="preserve">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доходов, </w:t>
            </w:r>
          </w:p>
          <w:p w:rsidR="006B05C9" w:rsidRPr="009144DE" w:rsidRDefault="006B05C9" w:rsidP="006A00F9">
            <w:pPr>
              <w:jc w:val="both"/>
              <w:rPr>
                <w:sz w:val="18"/>
                <w:szCs w:val="18"/>
                <w:highlight w:val="yellow"/>
              </w:rPr>
            </w:pPr>
            <w:r w:rsidRPr="009144DE">
              <w:rPr>
                <w:sz w:val="18"/>
                <w:szCs w:val="18"/>
              </w:rPr>
              <w:t>Источник данных – текущая информация о прогнозируемом погашении задолженности по арендным платежам, финансовая отчетность, договоры аренды.</w:t>
            </w:r>
          </w:p>
        </w:tc>
      </w:tr>
      <w:tr w:rsidR="006B05C9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460</w:t>
            </w:r>
          </w:p>
          <w:p w:rsidR="006B05C9" w:rsidRPr="00CB4278" w:rsidRDefault="006B05C9" w:rsidP="006A00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72112" w:rsidRDefault="006B05C9" w:rsidP="006A00F9">
            <w:pPr>
              <w:jc w:val="both"/>
              <w:rPr>
                <w:sz w:val="18"/>
                <w:szCs w:val="18"/>
              </w:rPr>
            </w:pPr>
            <w:r w:rsidRPr="00172112">
              <w:rPr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172112" w:rsidRDefault="006B05C9" w:rsidP="006A00F9">
            <w:pPr>
              <w:jc w:val="center"/>
              <w:rPr>
                <w:sz w:val="18"/>
                <w:szCs w:val="18"/>
              </w:rPr>
            </w:pPr>
            <w:r w:rsidRPr="00172112">
              <w:rPr>
                <w:sz w:val="18"/>
                <w:szCs w:val="18"/>
              </w:rPr>
              <w:t xml:space="preserve">   11301995050000130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E36AB3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225E0">
              <w:rPr>
                <w:sz w:val="18"/>
                <w:szCs w:val="18"/>
              </w:rPr>
              <w:t>рямой расчет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both"/>
              <w:rPr>
                <w:rFonts w:eastAsiaTheme="minorEastAsia"/>
                <w:i/>
                <w:sz w:val="18"/>
                <w:szCs w:val="1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/>
                    <w:sz w:val="18"/>
                    <w:szCs w:val="18"/>
                  </w:rPr>
                  <m:t>Д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*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Р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±F</m:t>
                </m:r>
              </m:oMath>
            </m:oMathPara>
          </w:p>
          <w:p w:rsidR="006B05C9" w:rsidRPr="001225E0" w:rsidRDefault="006B05C9" w:rsidP="006A00F9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1225E0" w:rsidRDefault="006B05C9" w:rsidP="006A00F9">
            <w:pPr>
              <w:pStyle w:val="ConsPlusNormal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Прогнозные поступления</w:t>
            </w:r>
            <w:r w:rsidRPr="00FA75FA">
              <w:rPr>
                <w:rFonts w:ascii="Times New Roman" w:hAnsi="Times New Roman" w:cs="Times New Roman"/>
                <w:sz w:val="18"/>
                <w:szCs w:val="18"/>
              </w:rPr>
              <w:t xml:space="preserve"> доходов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рассчитываются по каждому виду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платных услуг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исходя из </w:t>
            </w:r>
            <w:r w:rsidRPr="006B69D0">
              <w:rPr>
                <w:rFonts w:ascii="Times New Roman" w:hAnsi="Times New Roman" w:cs="Times New Roman"/>
                <w:sz w:val="18"/>
                <w:szCs w:val="18"/>
              </w:rPr>
              <w:t>среднегодово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6B69D0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6B69D0">
              <w:rPr>
                <w:rFonts w:ascii="Times New Roman" w:hAnsi="Times New Roman" w:cs="Times New Roman"/>
                <w:sz w:val="18"/>
                <w:szCs w:val="18"/>
              </w:rPr>
              <w:t>обращений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стоимости услуг.</w:t>
            </w:r>
            <w:r w:rsidRPr="006B69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Определение прогнозного количества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платных услуг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основывается на статистических данных о количестве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оказанных платных услуг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не менее чем за 3 года.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1225E0" w:rsidRDefault="006B05C9" w:rsidP="006A00F9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 w:rsidRPr="001225E0"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  <w:t>Д – прогнозируемые поступления по доходному источнику, тыс. руб.;</w:t>
            </w:r>
          </w:p>
          <w:p w:rsidR="006B05C9" w:rsidRPr="001225E0" w:rsidRDefault="006B05C9" w:rsidP="006A00F9">
            <w:pPr>
              <w:pStyle w:val="ConsPlusNormal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Si - средний размер платежа за i-й вид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услуги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6B05C9" w:rsidRPr="001225E0" w:rsidRDefault="006B05C9" w:rsidP="006A00F9">
            <w:pPr>
              <w:pStyle w:val="a6"/>
              <w:ind w:left="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 w:rsidRPr="001225E0"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  <w:t xml:space="preserve">Рi – среднее количество 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  <w:t>услуг</w:t>
            </w:r>
            <w:r w:rsidRPr="001225E0"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  <w:t xml:space="preserve"> i-го вида;</w:t>
            </w:r>
          </w:p>
          <w:p w:rsidR="006B05C9" w:rsidRPr="001225E0" w:rsidRDefault="006B05C9" w:rsidP="006A00F9">
            <w:pPr>
              <w:pStyle w:val="a6"/>
              <w:ind w:left="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 w:rsidRPr="001225E0"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  <w:t xml:space="preserve">n – количество видов 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  <w:t>услуг</w:t>
            </w:r>
            <w:r w:rsidRPr="001225E0"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:rsidR="006B05C9" w:rsidRDefault="006B05C9" w:rsidP="006A00F9">
            <w:pPr>
              <w:pStyle w:val="a6"/>
              <w:ind w:left="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 w:rsidRPr="001225E0"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  <w:t>F - 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доходов, тыс. рублей.</w:t>
            </w:r>
          </w:p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52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 данных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текущая информация о планируемом погашении задолженности, финансовая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Правовые акты администрации Усть-Таркского района регламентирующие доходы от оказания платных услуг.</w:t>
            </w:r>
          </w:p>
        </w:tc>
      </w:tr>
      <w:tr w:rsidR="006B05C9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72112" w:rsidRDefault="006B05C9" w:rsidP="006A00F9">
            <w:pPr>
              <w:jc w:val="center"/>
              <w:rPr>
                <w:sz w:val="18"/>
                <w:szCs w:val="18"/>
              </w:rPr>
            </w:pPr>
            <w:r w:rsidRPr="00172112"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72112" w:rsidRDefault="006B05C9" w:rsidP="006A00F9">
            <w:pPr>
              <w:jc w:val="both"/>
              <w:rPr>
                <w:sz w:val="18"/>
                <w:szCs w:val="18"/>
              </w:rPr>
            </w:pPr>
            <w:r w:rsidRPr="00172112">
              <w:rPr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172112" w:rsidRDefault="006B05C9" w:rsidP="006A00F9">
            <w:pPr>
              <w:jc w:val="center"/>
              <w:rPr>
                <w:sz w:val="18"/>
                <w:szCs w:val="18"/>
              </w:rPr>
            </w:pPr>
            <w:r w:rsidRPr="00172112">
              <w:rPr>
                <w:sz w:val="18"/>
                <w:szCs w:val="18"/>
              </w:rPr>
              <w:t>11302065050000130*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BA1875" w:rsidRDefault="006B05C9" w:rsidP="006A00F9">
            <w:pPr>
              <w:jc w:val="center"/>
              <w:rPr>
                <w:sz w:val="18"/>
                <w:szCs w:val="18"/>
              </w:rPr>
            </w:pPr>
            <w:r w:rsidRPr="00BA1875">
              <w:rPr>
                <w:sz w:val="18"/>
                <w:szCs w:val="18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>
              <w:rPr>
                <w:sz w:val="18"/>
                <w:szCs w:val="18"/>
              </w:rPr>
              <w:t>муниципальных районов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225E0">
              <w:rPr>
                <w:sz w:val="18"/>
                <w:szCs w:val="18"/>
              </w:rPr>
              <w:t>рямой расчет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974644" w:rsidRDefault="006B05C9" w:rsidP="006A00F9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 xml:space="preserve">Д= 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i*I ±F</m:t>
                    </m:r>
                  </m:e>
                </m:nary>
              </m:oMath>
            </m:oMathPara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274E9">
              <w:rPr>
                <w:rFonts w:ascii="Times New Roman" w:hAnsi="Times New Roman" w:cs="Times New Roman"/>
                <w:sz w:val="18"/>
                <w:szCs w:val="18"/>
              </w:rPr>
              <w:t>Расчет прогнозных поступлений определяется в отношении каждого 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на возмещение </w:t>
            </w:r>
            <w:r w:rsidRPr="00BA1875">
              <w:rPr>
                <w:rFonts w:ascii="Times New Roman" w:hAnsi="Times New Roman" w:cs="Times New Roman"/>
                <w:sz w:val="18"/>
                <w:szCs w:val="18"/>
              </w:rPr>
              <w:t>расходов, понесенных в связи с эксплуатацией имущества</w:t>
            </w:r>
            <w:r w:rsidRPr="00E27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F35C90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F35C90">
              <w:rPr>
                <w:color w:val="auto"/>
                <w:sz w:val="18"/>
                <w:szCs w:val="18"/>
              </w:rPr>
              <w:t>Д – прогнозируемый объем доходов;</w:t>
            </w:r>
          </w:p>
          <w:p w:rsidR="006B05C9" w:rsidRPr="00714FA3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F35C90">
              <w:rPr>
                <w:color w:val="auto"/>
                <w:sz w:val="18"/>
                <w:szCs w:val="18"/>
              </w:rPr>
              <w:t>Ai –платы по i-м договорам</w:t>
            </w:r>
            <w:r w:rsidRPr="00714FA3">
              <w:rPr>
                <w:color w:val="auto"/>
                <w:sz w:val="18"/>
                <w:szCs w:val="18"/>
              </w:rPr>
              <w:t>;</w:t>
            </w:r>
          </w:p>
          <w:p w:rsidR="006B05C9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14FA3">
              <w:rPr>
                <w:color w:val="auto"/>
                <w:sz w:val="18"/>
                <w:szCs w:val="18"/>
              </w:rPr>
              <w:t xml:space="preserve">I – размер уровня инфляции, установленный основными параметрами прогноза социально-экономического развития Новосибирской области, одобренными Правительством Новосибирской области (применяется для договоров, подлежащих индексации); </w:t>
            </w:r>
          </w:p>
          <w:p w:rsidR="006B05C9" w:rsidRPr="006B69D0" w:rsidRDefault="006B05C9" w:rsidP="006A00F9">
            <w:pPr>
              <w:jc w:val="both"/>
              <w:rPr>
                <w:sz w:val="18"/>
                <w:szCs w:val="18"/>
              </w:rPr>
            </w:pPr>
            <w:r w:rsidRPr="00795F1A">
              <w:rPr>
                <w:sz w:val="18"/>
                <w:szCs w:val="18"/>
              </w:rPr>
              <w:t xml:space="preserve">n – количество </w:t>
            </w:r>
            <w:r>
              <w:rPr>
                <w:sz w:val="18"/>
                <w:szCs w:val="18"/>
              </w:rPr>
              <w:t>договоров;</w:t>
            </w:r>
          </w:p>
          <w:p w:rsidR="006B05C9" w:rsidRPr="00D94CAE" w:rsidRDefault="006B05C9" w:rsidP="006A00F9">
            <w:pPr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714FA3">
              <w:rPr>
                <w:sz w:val="18"/>
                <w:szCs w:val="18"/>
              </w:rPr>
              <w:t>F – </w:t>
            </w:r>
            <w:r w:rsidRPr="00714FA3">
              <w:rPr>
                <w:rFonts w:eastAsiaTheme="minorEastAsia"/>
                <w:sz w:val="18"/>
                <w:szCs w:val="18"/>
                <w:lang w:eastAsia="ru-RU"/>
              </w:rPr>
              <w:t xml:space="preserve">корректирующая </w:t>
            </w:r>
            <w:r w:rsidRPr="001225E0"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  <w:t xml:space="preserve">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</w:t>
            </w:r>
            <w:r w:rsidRPr="00D94CAE">
              <w:rPr>
                <w:rFonts w:eastAsiaTheme="minorEastAsia"/>
                <w:sz w:val="18"/>
                <w:szCs w:val="18"/>
                <w:lang w:eastAsia="ru-RU"/>
              </w:rPr>
              <w:t xml:space="preserve">прогнозируемых доходов, </w:t>
            </w:r>
          </w:p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AE">
              <w:rPr>
                <w:rFonts w:ascii="Times New Roman" w:hAnsi="Times New Roman" w:cs="Times New Roman"/>
                <w:sz w:val="18"/>
                <w:szCs w:val="18"/>
              </w:rPr>
              <w:t>Источник данных – текущая информация о прогнозируемом погашении задолженности по арендным платежам, финансовая отчетность, договоры аренды.</w:t>
            </w:r>
          </w:p>
        </w:tc>
      </w:tr>
      <w:tr w:rsidR="006B05C9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90341" w:rsidRDefault="006B05C9" w:rsidP="006A00F9">
            <w:pPr>
              <w:jc w:val="center"/>
              <w:rPr>
                <w:sz w:val="18"/>
                <w:szCs w:val="18"/>
              </w:rPr>
            </w:pPr>
            <w:r w:rsidRPr="00890341"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90341" w:rsidRDefault="006B05C9" w:rsidP="006A00F9">
            <w:pPr>
              <w:jc w:val="both"/>
              <w:rPr>
                <w:sz w:val="18"/>
                <w:szCs w:val="18"/>
              </w:rPr>
            </w:pPr>
            <w:r w:rsidRPr="00890341">
              <w:rPr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890341" w:rsidRDefault="006B05C9" w:rsidP="006A00F9">
            <w:pPr>
              <w:jc w:val="center"/>
              <w:rPr>
                <w:sz w:val="18"/>
                <w:szCs w:val="18"/>
              </w:rPr>
            </w:pPr>
            <w:r w:rsidRPr="00890341">
              <w:rPr>
                <w:sz w:val="18"/>
                <w:szCs w:val="18"/>
              </w:rPr>
              <w:t>11302995050000130*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890341" w:rsidRDefault="006B05C9" w:rsidP="006A00F9">
            <w:pPr>
              <w:jc w:val="center"/>
              <w:rPr>
                <w:sz w:val="18"/>
                <w:szCs w:val="18"/>
              </w:rPr>
            </w:pPr>
            <w:r w:rsidRPr="00890341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90341" w:rsidRDefault="006B05C9" w:rsidP="006A00F9">
            <w:pPr>
              <w:jc w:val="center"/>
              <w:rPr>
                <w:sz w:val="18"/>
                <w:szCs w:val="18"/>
                <w:lang w:val="en-US"/>
              </w:rPr>
            </w:pPr>
            <w:r w:rsidRPr="00890341">
              <w:rPr>
                <w:sz w:val="18"/>
                <w:szCs w:val="18"/>
              </w:rPr>
              <w:t>Иной метод</w:t>
            </w:r>
          </w:p>
          <w:p w:rsidR="006B05C9" w:rsidRPr="00890341" w:rsidRDefault="006B05C9" w:rsidP="006A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90341" w:rsidRDefault="006B05C9" w:rsidP="006A00F9">
            <w:pPr>
              <w:rPr>
                <w:sz w:val="18"/>
                <w:szCs w:val="18"/>
              </w:rPr>
            </w:pPr>
            <w:r w:rsidRPr="00890341">
              <w:rPr>
                <w:sz w:val="18"/>
                <w:szCs w:val="18"/>
              </w:rPr>
              <w:t xml:space="preserve">                       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C15B2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637EE">
              <w:rPr>
                <w:rFonts w:ascii="Times New Roman" w:hAnsi="Times New Roman" w:cs="Times New Roman"/>
                <w:sz w:val="18"/>
                <w:szCs w:val="18"/>
              </w:rPr>
              <w:t>К поступлениям от компенсации затрат бюджета муниципального района, имеющим «разовый» характер, относятся: возврат сумм дебиторской задолженности прошлых лет, сложившихся на начало соответствующего финансового года; поступлений от сумм восстановления кассовых расходов прошлых лет, имеющих разовый характер (сумм возмещения произведенных расходов по судебным решениям). поступление задолженности бюджетными и автономными учреждениями по возврату в доход бюджета остатков предоставленных учреждениям субсидий на выполнение государственного (муниципального) задания, образовавшихся в связи с недостижением установленных государственным (муниципальным) заданием показателей.  В связи с чем поступления по данному коду прогнозируются на нулевом уровне.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C15B20" w:rsidRDefault="006B05C9" w:rsidP="006A00F9">
            <w:pPr>
              <w:pStyle w:val="Default"/>
              <w:jc w:val="both"/>
              <w:rPr>
                <w:color w:val="auto"/>
                <w:sz w:val="18"/>
                <w:szCs w:val="18"/>
                <w:highlight w:val="yellow"/>
              </w:rPr>
            </w:pPr>
            <w:r w:rsidRPr="00E637EE">
              <w:rPr>
                <w:color w:val="auto"/>
                <w:sz w:val="18"/>
                <w:szCs w:val="18"/>
              </w:rPr>
              <w:t>Источник данных – финансовая отчетность</w:t>
            </w:r>
          </w:p>
        </w:tc>
      </w:tr>
      <w:tr w:rsidR="006B05C9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72112" w:rsidRDefault="006B05C9" w:rsidP="006A00F9">
            <w:pPr>
              <w:jc w:val="center"/>
              <w:rPr>
                <w:sz w:val="20"/>
                <w:szCs w:val="20"/>
              </w:rPr>
            </w:pPr>
            <w:r w:rsidRPr="00172112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72112" w:rsidRDefault="006B05C9" w:rsidP="006A00F9">
            <w:pPr>
              <w:jc w:val="center"/>
              <w:rPr>
                <w:sz w:val="18"/>
                <w:szCs w:val="18"/>
              </w:rPr>
            </w:pPr>
            <w:r w:rsidRPr="00172112"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72112" w:rsidRDefault="006B05C9" w:rsidP="006A00F9">
            <w:pPr>
              <w:jc w:val="both"/>
              <w:rPr>
                <w:sz w:val="18"/>
                <w:szCs w:val="18"/>
              </w:rPr>
            </w:pPr>
            <w:r w:rsidRPr="00172112">
              <w:rPr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875502" w:rsidRDefault="006B05C9" w:rsidP="006A00F9">
            <w:pPr>
              <w:jc w:val="center"/>
              <w:rPr>
                <w:sz w:val="18"/>
                <w:szCs w:val="18"/>
              </w:rPr>
            </w:pPr>
            <w:r w:rsidRPr="00875502">
              <w:rPr>
                <w:sz w:val="18"/>
                <w:szCs w:val="18"/>
              </w:rPr>
              <w:t>114020</w:t>
            </w:r>
            <w:r>
              <w:rPr>
                <w:sz w:val="18"/>
                <w:szCs w:val="18"/>
              </w:rPr>
              <w:t>5205</w:t>
            </w:r>
            <w:r w:rsidRPr="00875502">
              <w:rPr>
                <w:sz w:val="18"/>
                <w:szCs w:val="18"/>
              </w:rPr>
              <w:t>0000410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875502" w:rsidRDefault="006B05C9" w:rsidP="006A00F9">
            <w:pPr>
              <w:jc w:val="center"/>
              <w:rPr>
                <w:sz w:val="18"/>
                <w:szCs w:val="18"/>
              </w:rPr>
            </w:pPr>
            <w:r w:rsidRPr="00A6592B">
              <w:rPr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 w:rsidRPr="008755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муниципальных районов (за исключением имущества муниципальных бюджетных и автономных учреждений)</w:t>
            </w:r>
            <w:r w:rsidRPr="00875502">
              <w:rPr>
                <w:sz w:val="18"/>
                <w:szCs w:val="18"/>
              </w:rPr>
              <w:t>, в части реализации основных средств по указанному имуществу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220AE9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0AE9">
              <w:rPr>
                <w:sz w:val="18"/>
                <w:szCs w:val="18"/>
              </w:rPr>
              <w:t>ной метод</w:t>
            </w:r>
          </w:p>
          <w:p w:rsidR="006B05C9" w:rsidRPr="00220AE9" w:rsidRDefault="006B05C9" w:rsidP="006A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220AE9" w:rsidRDefault="006B05C9" w:rsidP="006A00F9">
            <w:pPr>
              <w:jc w:val="center"/>
              <w:rPr>
                <w:sz w:val="18"/>
                <w:szCs w:val="18"/>
              </w:rPr>
            </w:pPr>
            <w:r w:rsidRPr="00220AE9">
              <w:rPr>
                <w:sz w:val="18"/>
                <w:szCs w:val="18"/>
              </w:rPr>
              <w:t>Д = РсОС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220AE9" w:rsidRDefault="006B05C9" w:rsidP="006A00F9">
            <w:pPr>
              <w:rPr>
                <w:sz w:val="18"/>
                <w:szCs w:val="18"/>
              </w:rPr>
            </w:pPr>
            <w:r w:rsidRPr="00220AE9">
              <w:rPr>
                <w:sz w:val="18"/>
                <w:szCs w:val="18"/>
              </w:rPr>
              <w:t>По данному коду доходов прогнозируется поступление денежных средств от реализации основных средств не целесообразных для использования в текущей деятельности учреждения.</w:t>
            </w:r>
          </w:p>
          <w:p w:rsidR="006B05C9" w:rsidRPr="00220AE9" w:rsidRDefault="006B05C9" w:rsidP="006A00F9">
            <w:pPr>
              <w:rPr>
                <w:sz w:val="18"/>
                <w:szCs w:val="18"/>
              </w:rPr>
            </w:pPr>
            <w:r w:rsidRPr="00220AE9">
              <w:rPr>
                <w:sz w:val="18"/>
                <w:szCs w:val="18"/>
              </w:rPr>
              <w:t>Прогноз доходов осуществляется на основе имеющейся информации о планируемой продаже.</w:t>
            </w:r>
          </w:p>
          <w:p w:rsidR="006B05C9" w:rsidRPr="00220AE9" w:rsidRDefault="006B05C9" w:rsidP="006A00F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AA7A0E" w:rsidRDefault="006B05C9" w:rsidP="006A00F9">
            <w:pPr>
              <w:jc w:val="both"/>
              <w:rPr>
                <w:sz w:val="18"/>
                <w:szCs w:val="18"/>
              </w:rPr>
            </w:pPr>
            <w:r w:rsidRPr="00AA7A0E">
              <w:rPr>
                <w:sz w:val="18"/>
                <w:szCs w:val="18"/>
              </w:rPr>
              <w:t>Д – прогнозируемый объем доходов.</w:t>
            </w:r>
          </w:p>
          <w:p w:rsidR="006B05C9" w:rsidRPr="00172112" w:rsidRDefault="006B05C9" w:rsidP="006A00F9">
            <w:pPr>
              <w:jc w:val="both"/>
              <w:rPr>
                <w:sz w:val="18"/>
                <w:szCs w:val="18"/>
                <w:highlight w:val="yellow"/>
              </w:rPr>
            </w:pPr>
            <w:r w:rsidRPr="00AA7A0E">
              <w:rPr>
                <w:sz w:val="18"/>
                <w:szCs w:val="18"/>
              </w:rPr>
              <w:t xml:space="preserve">РсОС – рыночная стоимость имущества (основного средства), определенная в соответствии с законодательством Российской Федерации об оценочной деятельности.  </w:t>
            </w:r>
          </w:p>
        </w:tc>
      </w:tr>
      <w:tr w:rsidR="006B05C9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sz w:val="20"/>
                <w:szCs w:val="20"/>
              </w:rPr>
            </w:pPr>
            <w:r w:rsidRPr="00887FF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both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11402053050000410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A6592B" w:rsidRDefault="006B05C9" w:rsidP="006A00F9">
            <w:pPr>
              <w:jc w:val="center"/>
              <w:rPr>
                <w:sz w:val="18"/>
                <w:szCs w:val="18"/>
              </w:rPr>
            </w:pPr>
            <w:r w:rsidRPr="00A6592B">
              <w:rPr>
                <w:sz w:val="18"/>
                <w:szCs w:val="18"/>
              </w:rPr>
              <w:t xml:space="preserve">Доходы от реализации имущества, находящегося в </w:t>
            </w:r>
            <w:r>
              <w:rPr>
                <w:sz w:val="18"/>
                <w:szCs w:val="18"/>
              </w:rPr>
              <w:t>собственности</w:t>
            </w:r>
            <w:r w:rsidRPr="008755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875502">
              <w:rPr>
                <w:sz w:val="18"/>
                <w:szCs w:val="18"/>
              </w:rPr>
              <w:t>, в части реализации основных средств по указанному имуществу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220AE9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0AE9">
              <w:rPr>
                <w:sz w:val="18"/>
                <w:szCs w:val="18"/>
              </w:rPr>
              <w:t>ной метод</w:t>
            </w: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220AE9" w:rsidRDefault="006B05C9" w:rsidP="006A00F9">
            <w:pPr>
              <w:jc w:val="center"/>
              <w:rPr>
                <w:sz w:val="18"/>
                <w:szCs w:val="18"/>
              </w:rPr>
            </w:pPr>
            <w:r w:rsidRPr="00220AE9">
              <w:rPr>
                <w:sz w:val="18"/>
                <w:szCs w:val="18"/>
              </w:rPr>
              <w:t>Д = РсОС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AA7A0E" w:rsidRDefault="006B05C9" w:rsidP="006A00F9">
            <w:pPr>
              <w:rPr>
                <w:sz w:val="18"/>
                <w:szCs w:val="18"/>
              </w:rPr>
            </w:pPr>
            <w:r w:rsidRPr="00AA7A0E">
              <w:rPr>
                <w:sz w:val="18"/>
                <w:szCs w:val="18"/>
              </w:rPr>
              <w:t>По данному коду доходов прогнозируется поступление денежных средств от реализации основных средств не целесообразных для использования в текущей деятельности учреждения.</w:t>
            </w:r>
          </w:p>
          <w:p w:rsidR="006B05C9" w:rsidRPr="00AA7A0E" w:rsidRDefault="006B05C9" w:rsidP="006A00F9">
            <w:pPr>
              <w:rPr>
                <w:sz w:val="18"/>
                <w:szCs w:val="18"/>
              </w:rPr>
            </w:pPr>
            <w:r w:rsidRPr="00AA7A0E">
              <w:rPr>
                <w:sz w:val="18"/>
                <w:szCs w:val="18"/>
              </w:rPr>
              <w:t>Прогноз доходов осуществляется на основе имеющейся информации о планируемой продаже.</w:t>
            </w:r>
          </w:p>
          <w:p w:rsidR="006B05C9" w:rsidRPr="00AA7A0E" w:rsidRDefault="006B05C9" w:rsidP="006A00F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AA7A0E" w:rsidRDefault="006B05C9" w:rsidP="006A00F9">
            <w:pPr>
              <w:jc w:val="both"/>
              <w:rPr>
                <w:sz w:val="18"/>
                <w:szCs w:val="18"/>
              </w:rPr>
            </w:pPr>
            <w:r w:rsidRPr="00AA7A0E">
              <w:rPr>
                <w:sz w:val="18"/>
                <w:szCs w:val="18"/>
              </w:rPr>
              <w:t>Д – прогнозируемый объем доходов.</w:t>
            </w:r>
          </w:p>
          <w:p w:rsidR="006B05C9" w:rsidRPr="00AA7A0E" w:rsidRDefault="006B05C9" w:rsidP="006A00F9">
            <w:pPr>
              <w:jc w:val="both"/>
              <w:rPr>
                <w:sz w:val="18"/>
                <w:szCs w:val="18"/>
              </w:rPr>
            </w:pPr>
            <w:r w:rsidRPr="00AA7A0E">
              <w:rPr>
                <w:sz w:val="18"/>
                <w:szCs w:val="18"/>
              </w:rPr>
              <w:t xml:space="preserve">РсОС – рыночная стоимость имущества (основного средства), определенная в соответствии с законодательством Российской Федерации об оценочной деятельности.  </w:t>
            </w:r>
          </w:p>
        </w:tc>
      </w:tr>
      <w:tr w:rsidR="006B05C9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  <w:lang w:val="en-US"/>
              </w:rPr>
            </w:pPr>
            <w:r w:rsidRPr="00887FF8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both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11406013050000430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  <w:r w:rsidRPr="002155DA">
              <w:rPr>
                <w:sz w:val="18"/>
                <w:szCs w:val="18"/>
              </w:rPr>
              <w:t>Доходы от продажи земельных участков,</w:t>
            </w:r>
            <w:r w:rsidRPr="00BC413D">
              <w:rPr>
                <w:sz w:val="18"/>
                <w:szCs w:val="18"/>
              </w:rPr>
              <w:t xml:space="preserve"> </w:t>
            </w:r>
            <w:r w:rsidRPr="002155DA">
              <w:rPr>
                <w:sz w:val="18"/>
                <w:szCs w:val="18"/>
              </w:rPr>
              <w:t>государственная собственность на которые не разграничена и которые расположены в границах</w:t>
            </w:r>
            <w:r>
              <w:rPr>
                <w:sz w:val="18"/>
                <w:szCs w:val="18"/>
              </w:rPr>
              <w:t xml:space="preserve"> сельских поселений и межселенных территорий муниципальных районов</w:t>
            </w:r>
          </w:p>
          <w:p w:rsidR="006B05C9" w:rsidRPr="00BC413D" w:rsidRDefault="006B05C9" w:rsidP="006A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B05C9" w:rsidRPr="005A4EB5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225E0">
              <w:rPr>
                <w:sz w:val="18"/>
                <w:szCs w:val="18"/>
              </w:rPr>
              <w:t>рямой расчет</w:t>
            </w:r>
          </w:p>
        </w:tc>
        <w:tc>
          <w:tcPr>
            <w:tcW w:w="2126" w:type="dxa"/>
            <w:vAlign w:val="center"/>
          </w:tcPr>
          <w:p w:rsidR="006B05C9" w:rsidRPr="00057857" w:rsidRDefault="006B05C9" w:rsidP="006A00F9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Д=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∑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К*Р</m:t>
                </m:r>
              </m:oMath>
            </m:oMathPara>
          </w:p>
        </w:tc>
        <w:tc>
          <w:tcPr>
            <w:tcW w:w="2410" w:type="dxa"/>
          </w:tcPr>
          <w:p w:rsidR="006B05C9" w:rsidRPr="00057857" w:rsidRDefault="006B05C9" w:rsidP="006A00F9">
            <w:pPr>
              <w:rPr>
                <w:sz w:val="18"/>
                <w:szCs w:val="18"/>
              </w:rPr>
            </w:pPr>
            <w:r w:rsidRPr="00057857">
              <w:rPr>
                <w:sz w:val="18"/>
                <w:szCs w:val="18"/>
              </w:rPr>
              <w:t xml:space="preserve">Расчет поступлений осуществляется в отношении </w:t>
            </w:r>
            <w:r>
              <w:rPr>
                <w:sz w:val="18"/>
                <w:szCs w:val="18"/>
              </w:rPr>
              <w:t>земельных участков</w:t>
            </w:r>
            <w:r w:rsidRPr="00057857">
              <w:rPr>
                <w:sz w:val="18"/>
                <w:szCs w:val="18"/>
              </w:rPr>
              <w:t xml:space="preserve">, находящихся в </w:t>
            </w:r>
            <w:r>
              <w:rPr>
                <w:sz w:val="18"/>
                <w:szCs w:val="18"/>
              </w:rPr>
              <w:t>муниципальной</w:t>
            </w:r>
            <w:r w:rsidRPr="00057857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969" w:type="dxa"/>
          </w:tcPr>
          <w:p w:rsidR="006B05C9" w:rsidRPr="006B69D0" w:rsidRDefault="006B05C9" w:rsidP="006A0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B69D0">
              <w:rPr>
                <w:sz w:val="18"/>
                <w:szCs w:val="18"/>
              </w:rPr>
              <w:t xml:space="preserve"> – прогнозные поступления от </w:t>
            </w:r>
            <w:r>
              <w:rPr>
                <w:sz w:val="18"/>
                <w:szCs w:val="18"/>
              </w:rPr>
              <w:t>продажи земельных участков, тыс.руб.</w:t>
            </w:r>
            <w:r w:rsidRPr="006B69D0">
              <w:rPr>
                <w:sz w:val="18"/>
                <w:szCs w:val="18"/>
              </w:rPr>
              <w:t>;</w:t>
            </w:r>
          </w:p>
          <w:p w:rsidR="006B05C9" w:rsidRPr="006B69D0" w:rsidRDefault="006B05C9" w:rsidP="006A00F9">
            <w:pPr>
              <w:rPr>
                <w:sz w:val="18"/>
                <w:szCs w:val="18"/>
              </w:rPr>
            </w:pPr>
            <w:r w:rsidRPr="006B69D0">
              <w:rPr>
                <w:sz w:val="18"/>
                <w:szCs w:val="18"/>
              </w:rPr>
              <w:t xml:space="preserve">К – </w:t>
            </w:r>
            <w:r>
              <w:rPr>
                <w:sz w:val="18"/>
                <w:szCs w:val="18"/>
              </w:rPr>
              <w:t>кадастровая стоимость земельного участка</w:t>
            </w:r>
            <w:r w:rsidRPr="006B69D0">
              <w:rPr>
                <w:sz w:val="18"/>
                <w:szCs w:val="18"/>
              </w:rPr>
              <w:t>;</w:t>
            </w:r>
          </w:p>
          <w:p w:rsidR="006B05C9" w:rsidRPr="00795F1A" w:rsidRDefault="006B05C9" w:rsidP="006A00F9">
            <w:pPr>
              <w:rPr>
                <w:sz w:val="18"/>
                <w:szCs w:val="18"/>
              </w:rPr>
            </w:pPr>
            <w:r w:rsidRPr="006B69D0">
              <w:rPr>
                <w:sz w:val="18"/>
                <w:szCs w:val="18"/>
              </w:rPr>
              <w:t xml:space="preserve">Р – </w:t>
            </w:r>
            <w:r>
              <w:rPr>
                <w:sz w:val="18"/>
                <w:szCs w:val="18"/>
              </w:rPr>
              <w:t xml:space="preserve">коэффициент, предусмотренный </w:t>
            </w:r>
            <w:r w:rsidRPr="00AA7A0E">
              <w:rPr>
                <w:i/>
                <w:sz w:val="18"/>
                <w:szCs w:val="18"/>
              </w:rPr>
              <w:t>постановлением Правительства Новосибирской области от 27.07.2015 N 280-п).</w:t>
            </w:r>
          </w:p>
          <w:p w:rsidR="006B05C9" w:rsidRPr="00057857" w:rsidRDefault="006B05C9" w:rsidP="006A00F9">
            <w:pPr>
              <w:rPr>
                <w:sz w:val="18"/>
                <w:szCs w:val="18"/>
              </w:rPr>
            </w:pPr>
          </w:p>
        </w:tc>
      </w:tr>
      <w:tr w:rsidR="006B05C9" w:rsidRPr="001225E0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40380" w:rsidRDefault="006B05C9" w:rsidP="006A00F9">
            <w:pPr>
              <w:jc w:val="center"/>
              <w:rPr>
                <w:sz w:val="18"/>
                <w:szCs w:val="18"/>
              </w:rPr>
            </w:pPr>
            <w:r w:rsidRPr="00840380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both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Администрация УстьТаркского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11602010020000140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both"/>
              <w:rPr>
                <w:sz w:val="18"/>
                <w:szCs w:val="18"/>
              </w:rPr>
            </w:pPr>
            <w:r w:rsidRPr="001225E0">
              <w:rPr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center"/>
              <w:rPr>
                <w:sz w:val="18"/>
                <w:szCs w:val="18"/>
                <w:lang w:val="en-US"/>
              </w:rPr>
            </w:pPr>
            <w:r w:rsidRPr="001225E0">
              <w:rPr>
                <w:sz w:val="18"/>
                <w:szCs w:val="18"/>
              </w:rPr>
              <w:t>усреднение</w:t>
            </w:r>
          </w:p>
          <w:p w:rsidR="006B05C9" w:rsidRPr="001225E0" w:rsidRDefault="006B05C9" w:rsidP="006A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Д= 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vertAlign w:val="subscript"/>
                        <w:lang w:val="en-U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vertAlign w:val="subscript"/>
                        <w:lang w:val="en-US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vertAlign w:val="subscript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±F</m:t>
                </m:r>
              </m:oMath>
            </m:oMathPara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Расчет прогнозных поступлений осуществляется на основе среднего значения фактически поступивших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доходов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от взыскания штрафов, неустойки, пени за 3 года, предшествующих году,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котор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ый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осуществляется прогнозирование.</w:t>
            </w:r>
          </w:p>
          <w:p w:rsidR="006B05C9" w:rsidRPr="001225E0" w:rsidRDefault="006B05C9" w:rsidP="006A00F9">
            <w:pPr>
              <w:pStyle w:val="ConsPlusNormal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 – прогнозируемый объем </w:t>
            </w:r>
            <w:r w:rsidRPr="00817F21">
              <w:rPr>
                <w:rFonts w:ascii="Times New Roman" w:hAnsi="Times New Roman" w:cs="Times New Roman"/>
                <w:sz w:val="18"/>
                <w:szCs w:val="18"/>
              </w:rPr>
              <w:t>доходы от компенсации затрат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тыс. руб.</w:t>
            </w:r>
          </w:p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– годовой объем поступлений денежных средств </w:t>
            </w:r>
            <w:r w:rsidRPr="00817F21">
              <w:rPr>
                <w:rFonts w:ascii="Times New Roman" w:hAnsi="Times New Roman" w:cs="Times New Roman"/>
                <w:sz w:val="18"/>
                <w:szCs w:val="18"/>
              </w:rPr>
              <w:t>от компенсации затрат</w:t>
            </w:r>
            <w:r w:rsidRPr="00825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первый год, входящий в расчет прогноза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руб.; </w:t>
            </w:r>
          </w:p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– годовой объем поступлений денежных средств </w:t>
            </w:r>
            <w:r w:rsidRPr="00817F21">
              <w:rPr>
                <w:rFonts w:ascii="Times New Roman" w:hAnsi="Times New Roman" w:cs="Times New Roman"/>
                <w:sz w:val="18"/>
                <w:szCs w:val="18"/>
              </w:rPr>
              <w:t>от компенсации затрат</w:t>
            </w:r>
            <w:r w:rsidRPr="00825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второй год, входящий в расчет прогноза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тыс. руб.;</w:t>
            </w:r>
          </w:p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– годовой объем поступлений денежных средств </w:t>
            </w:r>
            <w:r w:rsidRPr="00817F21">
              <w:rPr>
                <w:rFonts w:ascii="Times New Roman" w:hAnsi="Times New Roman" w:cs="Times New Roman"/>
                <w:sz w:val="18"/>
                <w:szCs w:val="18"/>
              </w:rPr>
              <w:t>от компенсации затрат</w:t>
            </w:r>
            <w:r w:rsidRPr="00825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третий год, входящий в расчет прогноза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 руб.;</w:t>
            </w:r>
          </w:p>
          <w:p w:rsidR="006B05C9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25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F – 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доходов. </w:t>
            </w:r>
          </w:p>
          <w:p w:rsidR="006B05C9" w:rsidRPr="001225E0" w:rsidRDefault="006B05C9" w:rsidP="006A00F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512FE">
              <w:rPr>
                <w:color w:val="000000" w:themeColor="text1"/>
                <w:sz w:val="18"/>
                <w:szCs w:val="18"/>
              </w:rPr>
              <w:t>Источник данных</w:t>
            </w:r>
            <w:r w:rsidRPr="001225E0">
              <w:rPr>
                <w:color w:val="000000" w:themeColor="text1"/>
                <w:sz w:val="18"/>
                <w:szCs w:val="18"/>
              </w:rPr>
              <w:t xml:space="preserve"> –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225E0">
              <w:rPr>
                <w:color w:val="000000" w:themeColor="text1"/>
                <w:sz w:val="18"/>
                <w:szCs w:val="18"/>
              </w:rPr>
              <w:t>текущая информация о планируемом погашении задолженности, финансовая отчетность.</w:t>
            </w:r>
          </w:p>
        </w:tc>
      </w:tr>
      <w:tr w:rsidR="006B05C9" w:rsidRPr="001225E0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7FF8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87D94" w:rsidRDefault="006B05C9" w:rsidP="006A00F9">
            <w:pPr>
              <w:jc w:val="center"/>
              <w:rPr>
                <w:sz w:val="18"/>
                <w:szCs w:val="18"/>
              </w:rPr>
            </w:pPr>
            <w:r w:rsidRPr="00187D94"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87D94" w:rsidRDefault="006B05C9" w:rsidP="006A00F9">
            <w:pPr>
              <w:jc w:val="both"/>
              <w:rPr>
                <w:sz w:val="18"/>
                <w:szCs w:val="18"/>
              </w:rPr>
            </w:pPr>
            <w:r w:rsidRPr="00187D94">
              <w:rPr>
                <w:sz w:val="18"/>
                <w:szCs w:val="18"/>
              </w:rPr>
              <w:t>Администрация Усть-Таркског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87D94" w:rsidRDefault="006B05C9" w:rsidP="006A00F9">
            <w:pPr>
              <w:jc w:val="center"/>
              <w:rPr>
                <w:sz w:val="18"/>
                <w:szCs w:val="18"/>
              </w:rPr>
            </w:pPr>
            <w:r w:rsidRPr="00187D94">
              <w:rPr>
                <w:sz w:val="18"/>
                <w:szCs w:val="18"/>
              </w:rPr>
              <w:t>11607010050000140*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both"/>
              <w:rPr>
                <w:sz w:val="18"/>
                <w:szCs w:val="18"/>
              </w:rPr>
            </w:pPr>
            <w:r w:rsidRPr="00B15CE2">
              <w:rPr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  <w:r w:rsidRPr="000B6335">
              <w:rPr>
                <w:sz w:val="18"/>
                <w:szCs w:val="18"/>
              </w:rPr>
              <w:t>иной метод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pStyle w:val="ConsPlusNormal"/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7D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 формировании в текущем финансовом году оценки поступлений доходов в бюджеты бюджетной системы Российской Федерации учитывается фактическое поступление доходов текущего финансового года. В случае наличия сведений о планируемом поступлении в прогнозном периоде учитывается сумма, реальная к поступлению.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1225E0" w:rsidRDefault="006B05C9" w:rsidP="006A00F9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 w:rsidRPr="00657B5B">
              <w:rPr>
                <w:sz w:val="18"/>
                <w:szCs w:val="18"/>
              </w:rPr>
              <w:t xml:space="preserve">Источник данных - </w:t>
            </w:r>
            <w:r w:rsidRPr="00657B5B">
              <w:rPr>
                <w:color w:val="000000" w:themeColor="text1"/>
                <w:sz w:val="18"/>
                <w:szCs w:val="18"/>
              </w:rPr>
              <w:t>финансовая отчетность</w:t>
            </w:r>
          </w:p>
        </w:tc>
      </w:tr>
      <w:tr w:rsidR="006B05C9" w:rsidRPr="001225E0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87D94" w:rsidRDefault="006B05C9" w:rsidP="006A00F9">
            <w:pPr>
              <w:jc w:val="center"/>
              <w:rPr>
                <w:sz w:val="18"/>
                <w:szCs w:val="18"/>
              </w:rPr>
            </w:pPr>
            <w:r w:rsidRPr="00187D94"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87D94" w:rsidRDefault="006B05C9" w:rsidP="006A00F9">
            <w:pPr>
              <w:jc w:val="both"/>
              <w:rPr>
                <w:sz w:val="18"/>
                <w:szCs w:val="18"/>
              </w:rPr>
            </w:pPr>
            <w:r w:rsidRPr="00187D94">
              <w:rPr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87D94" w:rsidRDefault="006B05C9" w:rsidP="006A00F9">
            <w:pPr>
              <w:jc w:val="center"/>
              <w:rPr>
                <w:sz w:val="18"/>
                <w:szCs w:val="18"/>
              </w:rPr>
            </w:pPr>
            <w:r w:rsidRPr="00187D94">
              <w:rPr>
                <w:sz w:val="18"/>
                <w:szCs w:val="18"/>
              </w:rPr>
              <w:t>11607040050000140*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B15CE2" w:rsidRDefault="006B05C9" w:rsidP="006A00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Штрафы, неустойки, пени, уплаченные в соответствии с договором водопользования в случае не 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Pr="001225E0" w:rsidRDefault="006B05C9" w:rsidP="006A00F9">
            <w:pPr>
              <w:jc w:val="center"/>
              <w:rPr>
                <w:sz w:val="18"/>
                <w:szCs w:val="18"/>
              </w:rPr>
            </w:pPr>
            <w:r w:rsidRPr="000B6335">
              <w:rPr>
                <w:sz w:val="18"/>
                <w:szCs w:val="18"/>
              </w:rPr>
              <w:t>иной метод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87D94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 w:rsidRPr="00187D94"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  <w:t>При формировании в текущем финансовом году оценки поступлений доходов в бюджеты бюджетной системы Российской Федерации учитывается фактическое поступление доходов текущего финансового года. В случае наличия сведений о планируемом поступлении в прогнозном периоде учитывается сумма, реальная к поступлению.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B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Источник данных - </w:t>
            </w:r>
            <w:r w:rsidRPr="00657B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финансовая отчетность</w:t>
            </w:r>
          </w:p>
        </w:tc>
      </w:tr>
      <w:tr w:rsidR="006B05C9" w:rsidRPr="001225E0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72112" w:rsidRDefault="006B05C9" w:rsidP="006A00F9">
            <w:pPr>
              <w:jc w:val="center"/>
              <w:rPr>
                <w:sz w:val="18"/>
                <w:szCs w:val="18"/>
              </w:rPr>
            </w:pPr>
            <w:r w:rsidRPr="00172112">
              <w:rPr>
                <w:sz w:val="18"/>
                <w:szCs w:val="18"/>
              </w:rPr>
              <w:t>11607090050000140*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72112" w:rsidRDefault="006B05C9" w:rsidP="006A00F9">
            <w:pPr>
              <w:jc w:val="both"/>
              <w:rPr>
                <w:sz w:val="18"/>
                <w:szCs w:val="18"/>
              </w:rPr>
            </w:pPr>
            <w:r w:rsidRPr="00172112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</w:p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иной метод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87D94" w:rsidRDefault="006B05C9" w:rsidP="006A00F9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 w:rsidRPr="00187D94"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  <w:t>При формировании в текущем финансовом году оценки поступлений доходов в бюджеты бюджетной системы Российской Федерации учитывается фактическое поступление доходов текущего финансового года. В случае наличия сведений о планируемом поступлении в прогнозном периоде учитывается сумма, реальная к поступлению.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657B5B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7B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Источник данных - </w:t>
            </w:r>
            <w:r w:rsidRPr="00657B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финансовая отчетность</w:t>
            </w:r>
          </w:p>
        </w:tc>
      </w:tr>
      <w:tr w:rsidR="006B05C9" w:rsidRPr="001225E0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CB77B8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CB77B8" w:rsidRDefault="006B05C9" w:rsidP="006A00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E05E3A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11701050050000180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E05E3A" w:rsidRDefault="006B05C9" w:rsidP="006A00F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808A3">
              <w:rPr>
                <w:sz w:val="18"/>
                <w:szCs w:val="18"/>
              </w:rPr>
              <w:t>ной метод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DC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Поступления по данному коду бюджетной классификации Российской Федерации зависят от количества расчетных документов, некорректно оформленных плательщиками, которые могут быть уточнены иными администраторами доходов по кодам доходов бюджетов, которые их администрируют и прогнозируют. В связи с чем поступления по данному коду прогнозируются на нулевом уровне.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B05C9" w:rsidRPr="001225E0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CB77B8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CB77B8" w:rsidRDefault="006B05C9" w:rsidP="006A00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Усть-Таркского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E05E3A" w:rsidRDefault="006B05C9" w:rsidP="006A00F9">
            <w:pPr>
              <w:jc w:val="center"/>
              <w:rPr>
                <w:sz w:val="18"/>
                <w:szCs w:val="18"/>
              </w:rPr>
            </w:pPr>
            <w:r w:rsidRPr="00967F50">
              <w:rPr>
                <w:sz w:val="18"/>
                <w:szCs w:val="18"/>
              </w:rPr>
              <w:t>117050</w:t>
            </w:r>
            <w:r>
              <w:rPr>
                <w:sz w:val="18"/>
                <w:szCs w:val="18"/>
              </w:rPr>
              <w:t>50</w:t>
            </w:r>
            <w:r w:rsidRPr="00967F50">
              <w:rPr>
                <w:sz w:val="18"/>
                <w:szCs w:val="18"/>
              </w:rPr>
              <w:t>0000180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E05E3A" w:rsidRDefault="006B05C9" w:rsidP="006A00F9">
            <w:pPr>
              <w:jc w:val="both"/>
              <w:rPr>
                <w:sz w:val="18"/>
                <w:szCs w:val="18"/>
              </w:rPr>
            </w:pPr>
            <w:r w:rsidRPr="00967F50">
              <w:rPr>
                <w:sz w:val="18"/>
                <w:szCs w:val="18"/>
              </w:rPr>
              <w:t xml:space="preserve">Прочие неналоговые доходы бюджетов </w:t>
            </w:r>
            <w:r>
              <w:rPr>
                <w:sz w:val="18"/>
                <w:szCs w:val="18"/>
              </w:rPr>
              <w:t>муниципальных районов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1225E0" w:rsidRDefault="006B05C9" w:rsidP="006A0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иной метод</w:t>
            </w:r>
          </w:p>
          <w:p w:rsidR="006B05C9" w:rsidRPr="001225E0" w:rsidRDefault="006B05C9" w:rsidP="006A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</w:rPr>
            </w:pPr>
            <w:r w:rsidRPr="00887FF8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Поступления по данному коду на плановый период прогнозируются на нулевом уровне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Pr="001225E0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B05C9" w:rsidRPr="001225E0" w:rsidTr="006A00F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Усть-Таркского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967F50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11715030050000150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C9" w:rsidRPr="00967F50" w:rsidRDefault="006B05C9" w:rsidP="006A00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иной метод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C9" w:rsidRPr="00887FF8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Поступления по данному коду на плановый период прогнозируются на нулевом уровне.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9" w:rsidRDefault="006B05C9" w:rsidP="006A00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6B05C9" w:rsidRDefault="006B05C9" w:rsidP="006B05C9">
      <w:pPr>
        <w:spacing w:after="0"/>
        <w:rPr>
          <w:sz w:val="18"/>
          <w:szCs w:val="18"/>
        </w:rPr>
      </w:pPr>
    </w:p>
    <w:p w:rsidR="006B05C9" w:rsidRPr="00F73985" w:rsidRDefault="006B05C9" w:rsidP="006B05C9">
      <w:pPr>
        <w:spacing w:after="0"/>
        <w:rPr>
          <w:rFonts w:eastAsia="Times New Roman"/>
          <w:color w:val="000000" w:themeColor="text1"/>
          <w:sz w:val="18"/>
          <w:szCs w:val="18"/>
          <w:lang w:eastAsia="ru-RU" w:bidi="ru-RU"/>
        </w:rPr>
      </w:pPr>
    </w:p>
    <w:p w:rsidR="006B05C9" w:rsidRPr="00F73985" w:rsidRDefault="006B05C9" w:rsidP="006B05C9">
      <w:pPr>
        <w:autoSpaceDE w:val="0"/>
        <w:autoSpaceDN w:val="0"/>
        <w:adjustRightInd w:val="0"/>
        <w:spacing w:after="0"/>
        <w:jc w:val="both"/>
        <w:rPr>
          <w:rFonts w:eastAsia="Times New Roman"/>
          <w:color w:val="000000" w:themeColor="text1"/>
          <w:sz w:val="18"/>
          <w:szCs w:val="18"/>
          <w:lang w:eastAsia="ru-RU" w:bidi="ru-RU"/>
        </w:rPr>
      </w:pPr>
      <w:r w:rsidRPr="00F73985">
        <w:rPr>
          <w:rFonts w:eastAsia="Times New Roman"/>
          <w:color w:val="000000" w:themeColor="text1"/>
          <w:sz w:val="18"/>
          <w:szCs w:val="18"/>
          <w:lang w:eastAsia="ru-RU" w:bidi="ru-RU"/>
        </w:rPr>
        <w:t>* Главный администратор доходов разрабатывает методику прогнозирования по всем кодам классификации доходов, в отношении которых он осуществляет полномочия главного администратора доходов. Методика прогнозирования разрабатывается по каждому виду доходов.</w:t>
      </w:r>
    </w:p>
    <w:p w:rsidR="006B05C9" w:rsidRPr="00B10F7E" w:rsidRDefault="006B05C9" w:rsidP="006B05C9">
      <w:pPr>
        <w:spacing w:after="0"/>
        <w:rPr>
          <w:color w:val="FF0000"/>
          <w:sz w:val="18"/>
          <w:szCs w:val="18"/>
        </w:rPr>
      </w:pPr>
    </w:p>
    <w:p w:rsidR="00A92C67" w:rsidRPr="00A92C67" w:rsidRDefault="00A92C67" w:rsidP="001140F3">
      <w:pPr>
        <w:spacing w:after="0"/>
        <w:jc w:val="both"/>
        <w:rPr>
          <w:rFonts w:eastAsia="Times New Roman"/>
          <w:szCs w:val="26"/>
          <w:lang w:eastAsia="ru-RU"/>
        </w:rPr>
      </w:pPr>
      <w:bookmarkStart w:id="0" w:name="_GoBack"/>
      <w:bookmarkEnd w:id="0"/>
    </w:p>
    <w:sectPr w:rsidR="00A92C67" w:rsidRPr="00A92C67" w:rsidSect="00663F5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2415B"/>
    <w:multiLevelType w:val="hybridMultilevel"/>
    <w:tmpl w:val="7286FFF0"/>
    <w:lvl w:ilvl="0" w:tplc="9B3E0F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75"/>
    <w:rsid w:val="0003530A"/>
    <w:rsid w:val="00044898"/>
    <w:rsid w:val="000660BE"/>
    <w:rsid w:val="000F4397"/>
    <w:rsid w:val="001140F3"/>
    <w:rsid w:val="00127098"/>
    <w:rsid w:val="00154F93"/>
    <w:rsid w:val="00165B89"/>
    <w:rsid w:val="00185508"/>
    <w:rsid w:val="001C6F0D"/>
    <w:rsid w:val="00267E1F"/>
    <w:rsid w:val="00281BC9"/>
    <w:rsid w:val="002B0897"/>
    <w:rsid w:val="002E165B"/>
    <w:rsid w:val="002F7EDE"/>
    <w:rsid w:val="00313451"/>
    <w:rsid w:val="003351C5"/>
    <w:rsid w:val="003569AB"/>
    <w:rsid w:val="003635BB"/>
    <w:rsid w:val="00390438"/>
    <w:rsid w:val="00391F4D"/>
    <w:rsid w:val="003B41BA"/>
    <w:rsid w:val="00402B50"/>
    <w:rsid w:val="00437C46"/>
    <w:rsid w:val="004720E6"/>
    <w:rsid w:val="00481D74"/>
    <w:rsid w:val="00487488"/>
    <w:rsid w:val="00542AAF"/>
    <w:rsid w:val="005567CC"/>
    <w:rsid w:val="0057072E"/>
    <w:rsid w:val="00583396"/>
    <w:rsid w:val="005A047F"/>
    <w:rsid w:val="005C0496"/>
    <w:rsid w:val="005D5C47"/>
    <w:rsid w:val="005D6A54"/>
    <w:rsid w:val="006362B6"/>
    <w:rsid w:val="00637927"/>
    <w:rsid w:val="00684FAC"/>
    <w:rsid w:val="00687BEA"/>
    <w:rsid w:val="006B05C9"/>
    <w:rsid w:val="006B6570"/>
    <w:rsid w:val="006D101D"/>
    <w:rsid w:val="007062A7"/>
    <w:rsid w:val="00706815"/>
    <w:rsid w:val="00801255"/>
    <w:rsid w:val="00872475"/>
    <w:rsid w:val="008A4060"/>
    <w:rsid w:val="008B3699"/>
    <w:rsid w:val="008E1EC7"/>
    <w:rsid w:val="009465B5"/>
    <w:rsid w:val="009843F4"/>
    <w:rsid w:val="009938C2"/>
    <w:rsid w:val="009E76D8"/>
    <w:rsid w:val="00A2060D"/>
    <w:rsid w:val="00A64BF7"/>
    <w:rsid w:val="00A92C67"/>
    <w:rsid w:val="00AB19BC"/>
    <w:rsid w:val="00AB6375"/>
    <w:rsid w:val="00B35429"/>
    <w:rsid w:val="00B76BE8"/>
    <w:rsid w:val="00BA70AC"/>
    <w:rsid w:val="00BC75E8"/>
    <w:rsid w:val="00BE5249"/>
    <w:rsid w:val="00C0688F"/>
    <w:rsid w:val="00CC02A0"/>
    <w:rsid w:val="00D6481E"/>
    <w:rsid w:val="00D76061"/>
    <w:rsid w:val="00E44C23"/>
    <w:rsid w:val="00ED19C8"/>
    <w:rsid w:val="00EE364C"/>
    <w:rsid w:val="00F632C5"/>
    <w:rsid w:val="00FA3749"/>
    <w:rsid w:val="00FA5A55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A4740-E6C6-44FD-A030-B8669292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C23"/>
    <w:pPr>
      <w:spacing w:line="240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C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62B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2B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5C47"/>
    <w:pPr>
      <w:ind w:left="720"/>
    </w:pPr>
  </w:style>
  <w:style w:type="paragraph" w:customStyle="1" w:styleId="Default">
    <w:name w:val="Default"/>
    <w:rsid w:val="006B05C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B05C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2174F-4D67-48C9-AB81-ED4FCA69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9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OOSONBOSS</dc:creator>
  <cp:lastModifiedBy>PKJRBOSS</cp:lastModifiedBy>
  <cp:revision>13</cp:revision>
  <cp:lastPrinted>2024-05-07T01:22:00Z</cp:lastPrinted>
  <dcterms:created xsi:type="dcterms:W3CDTF">2021-02-18T04:33:00Z</dcterms:created>
  <dcterms:modified xsi:type="dcterms:W3CDTF">2025-04-21T01:51:00Z</dcterms:modified>
</cp:coreProperties>
</file>