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A6" w:rsidRPr="00604BEF" w:rsidRDefault="00545DA6" w:rsidP="00604B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BEF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</w:t>
      </w:r>
    </w:p>
    <w:p w:rsidR="00545DA6" w:rsidRPr="00604BEF" w:rsidRDefault="00545DA6" w:rsidP="00604B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BEF">
        <w:rPr>
          <w:rFonts w:ascii="Times New Roman" w:hAnsi="Times New Roman" w:cs="Times New Roman"/>
          <w:b/>
          <w:sz w:val="28"/>
          <w:szCs w:val="28"/>
        </w:rPr>
        <w:t xml:space="preserve"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в </w:t>
      </w:r>
      <w:r w:rsidR="00855C9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04BEF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2F46E9">
        <w:rPr>
          <w:rFonts w:ascii="Times New Roman" w:hAnsi="Times New Roman" w:cs="Times New Roman"/>
          <w:b/>
          <w:sz w:val="28"/>
          <w:szCs w:val="28"/>
        </w:rPr>
        <w:t>2023</w:t>
      </w:r>
      <w:r w:rsidRPr="00604BEF">
        <w:rPr>
          <w:rFonts w:ascii="Times New Roman" w:hAnsi="Times New Roman" w:cs="Times New Roman"/>
          <w:b/>
          <w:sz w:val="28"/>
          <w:szCs w:val="28"/>
        </w:rPr>
        <w:t xml:space="preserve"> года и результатах их рассмотрения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6E7152" w:rsidRPr="006E7152" w:rsidRDefault="006E7152" w:rsidP="00056C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E3C">
        <w:rPr>
          <w:rFonts w:ascii="Times New Roman" w:eastAsia="Calibri" w:hAnsi="Times New Roman" w:cs="Times New Roman"/>
          <w:sz w:val="28"/>
          <w:szCs w:val="28"/>
        </w:rPr>
        <w:t>Требования к организации работы с обращениями граждан и проведению личного приема граждан в администрации Усть-Таркского района установлены постановлением администрации Усть-Таркского района от 24.07.</w:t>
      </w:r>
      <w:r w:rsidR="00FF7C07">
        <w:rPr>
          <w:rFonts w:ascii="Times New Roman" w:eastAsia="Calibri" w:hAnsi="Times New Roman" w:cs="Times New Roman"/>
          <w:sz w:val="28"/>
          <w:szCs w:val="28"/>
        </w:rPr>
        <w:t>2018</w:t>
      </w:r>
      <w:r w:rsidRPr="00356E3C">
        <w:rPr>
          <w:rFonts w:ascii="Times New Roman" w:eastAsia="Calibri" w:hAnsi="Times New Roman" w:cs="Times New Roman"/>
          <w:sz w:val="28"/>
          <w:szCs w:val="28"/>
        </w:rPr>
        <w:t xml:space="preserve"> №230 «Об утверждении Инструкции о порядке организации работы с обращениями граждан» (в ред. постановления администрации от 22.12.</w:t>
      </w:r>
      <w:r w:rsidR="00FF7C07">
        <w:rPr>
          <w:rFonts w:ascii="Times New Roman" w:eastAsia="Calibri" w:hAnsi="Times New Roman" w:cs="Times New Roman"/>
          <w:sz w:val="28"/>
          <w:szCs w:val="28"/>
        </w:rPr>
        <w:t>2018</w:t>
      </w:r>
      <w:r w:rsidRPr="00356E3C">
        <w:rPr>
          <w:rFonts w:ascii="Times New Roman" w:eastAsia="Calibri" w:hAnsi="Times New Roman" w:cs="Times New Roman"/>
          <w:sz w:val="28"/>
          <w:szCs w:val="28"/>
        </w:rPr>
        <w:t xml:space="preserve"> года №425), постановление администрации Усть-Таркского района от 29.01.2015 №41«Об организации личных приемов в администрации Усть-Таркского района».</w:t>
      </w:r>
    </w:p>
    <w:p w:rsidR="0057066B" w:rsidRDefault="0057066B" w:rsidP="00773247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DA6" w:rsidRDefault="00545DA6" w:rsidP="0077324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C07">
        <w:rPr>
          <w:rFonts w:ascii="Times New Roman" w:hAnsi="Times New Roman" w:cs="Times New Roman"/>
          <w:b/>
          <w:sz w:val="28"/>
          <w:szCs w:val="28"/>
        </w:rPr>
        <w:t>В</w:t>
      </w:r>
      <w:r w:rsidR="001B6C54" w:rsidRPr="00FF7C07">
        <w:rPr>
          <w:rFonts w:ascii="Times New Roman" w:hAnsi="Times New Roman" w:cs="Times New Roman"/>
          <w:b/>
          <w:sz w:val="28"/>
          <w:szCs w:val="28"/>
        </w:rPr>
        <w:t>о</w:t>
      </w:r>
      <w:r w:rsidRPr="00FF7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C54" w:rsidRPr="00FF7C0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F7C07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2F46E9">
        <w:rPr>
          <w:rFonts w:ascii="Times New Roman" w:hAnsi="Times New Roman" w:cs="Times New Roman"/>
          <w:b/>
          <w:sz w:val="28"/>
          <w:szCs w:val="28"/>
        </w:rPr>
        <w:t>2023</w:t>
      </w:r>
      <w:r w:rsidRPr="00FF7C0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604BEF">
        <w:rPr>
          <w:rFonts w:ascii="Times New Roman" w:hAnsi="Times New Roman" w:cs="Times New Roman"/>
          <w:sz w:val="28"/>
          <w:szCs w:val="28"/>
        </w:rPr>
        <w:t xml:space="preserve">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поступило </w:t>
      </w:r>
      <w:r w:rsidR="002C59BB" w:rsidRPr="002C59BB">
        <w:rPr>
          <w:rFonts w:ascii="Times New Roman" w:hAnsi="Times New Roman" w:cs="Times New Roman"/>
          <w:b/>
          <w:sz w:val="28"/>
          <w:szCs w:val="28"/>
        </w:rPr>
        <w:t>7</w:t>
      </w:r>
      <w:r w:rsidR="00095EC0">
        <w:rPr>
          <w:rFonts w:ascii="Times New Roman" w:hAnsi="Times New Roman" w:cs="Times New Roman"/>
          <w:b/>
          <w:sz w:val="28"/>
          <w:szCs w:val="28"/>
        </w:rPr>
        <w:t>4</w:t>
      </w:r>
      <w:r w:rsidRPr="00FF7C07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095EC0">
        <w:rPr>
          <w:rFonts w:ascii="Times New Roman" w:hAnsi="Times New Roman" w:cs="Times New Roman"/>
          <w:b/>
          <w:sz w:val="28"/>
          <w:szCs w:val="28"/>
        </w:rPr>
        <w:t>я</w:t>
      </w:r>
      <w:r w:rsidRPr="00604BEF">
        <w:rPr>
          <w:rFonts w:ascii="Times New Roman" w:hAnsi="Times New Roman" w:cs="Times New Roman"/>
          <w:sz w:val="28"/>
          <w:szCs w:val="28"/>
        </w:rPr>
        <w:t xml:space="preserve"> (в</w:t>
      </w:r>
      <w:r w:rsidR="001B6C54">
        <w:rPr>
          <w:rFonts w:ascii="Times New Roman" w:hAnsi="Times New Roman" w:cs="Times New Roman"/>
          <w:sz w:val="28"/>
          <w:szCs w:val="28"/>
        </w:rPr>
        <w:t>о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1B6C54">
        <w:rPr>
          <w:rFonts w:ascii="Times New Roman" w:hAnsi="Times New Roman" w:cs="Times New Roman"/>
          <w:sz w:val="28"/>
          <w:szCs w:val="28"/>
        </w:rPr>
        <w:t>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2F46E9">
        <w:rPr>
          <w:rFonts w:ascii="Times New Roman" w:hAnsi="Times New Roman" w:cs="Times New Roman"/>
          <w:sz w:val="28"/>
          <w:szCs w:val="28"/>
        </w:rPr>
        <w:t>2022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2F46E9">
        <w:rPr>
          <w:rFonts w:ascii="Times New Roman" w:hAnsi="Times New Roman" w:cs="Times New Roman"/>
          <w:sz w:val="28"/>
          <w:szCs w:val="28"/>
        </w:rPr>
        <w:t>27</w:t>
      </w:r>
      <w:r w:rsidRPr="009543C8">
        <w:rPr>
          <w:rFonts w:ascii="Times New Roman" w:hAnsi="Times New Roman" w:cs="Times New Roman"/>
          <w:sz w:val="28"/>
          <w:szCs w:val="28"/>
        </w:rPr>
        <w:t>)</w:t>
      </w:r>
      <w:r w:rsidRPr="00FF7C07">
        <w:rPr>
          <w:rFonts w:ascii="Times New Roman" w:hAnsi="Times New Roman" w:cs="Times New Roman"/>
          <w:sz w:val="28"/>
          <w:szCs w:val="28"/>
        </w:rPr>
        <w:t>,</w:t>
      </w:r>
      <w:r w:rsidRPr="00604BEF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0C2FB5" w:rsidRDefault="000C2FB5" w:rsidP="0077324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1D41" w:rsidRPr="00604BEF" w:rsidRDefault="005D1D41" w:rsidP="0077324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4574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C2FB5" w:rsidRDefault="000C2FB5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2FB5" w:rsidRDefault="000C2FB5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773247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письменных обращений - </w:t>
      </w:r>
      <w:r w:rsidR="00095EC0">
        <w:rPr>
          <w:rFonts w:ascii="Times New Roman" w:hAnsi="Times New Roman" w:cs="Times New Roman"/>
          <w:sz w:val="28"/>
          <w:szCs w:val="28"/>
        </w:rPr>
        <w:t>53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(в</w:t>
      </w:r>
      <w:r w:rsidR="001B6C54">
        <w:rPr>
          <w:rFonts w:ascii="Times New Roman" w:hAnsi="Times New Roman" w:cs="Times New Roman"/>
          <w:sz w:val="28"/>
          <w:szCs w:val="28"/>
        </w:rPr>
        <w:t>о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1B6C54">
        <w:rPr>
          <w:rFonts w:ascii="Times New Roman" w:hAnsi="Times New Roman" w:cs="Times New Roman"/>
          <w:sz w:val="28"/>
          <w:szCs w:val="28"/>
        </w:rPr>
        <w:t>2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2F46E9">
        <w:rPr>
          <w:rFonts w:ascii="Times New Roman" w:hAnsi="Times New Roman" w:cs="Times New Roman"/>
          <w:sz w:val="28"/>
          <w:szCs w:val="28"/>
        </w:rPr>
        <w:t>2022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2C59BB">
        <w:rPr>
          <w:rFonts w:ascii="Times New Roman" w:hAnsi="Times New Roman" w:cs="Times New Roman"/>
          <w:sz w:val="28"/>
          <w:szCs w:val="28"/>
        </w:rPr>
        <w:t>8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) из них - переданных в порядке части 3 статьи 8 Федеральным законом от 02.05.2006 № 59-ФЗ «О порядке рассмотрения обращений граждан Российской Федерации» - </w:t>
      </w:r>
      <w:r w:rsidR="00095EC0">
        <w:rPr>
          <w:rFonts w:ascii="Times New Roman" w:hAnsi="Times New Roman" w:cs="Times New Roman"/>
          <w:sz w:val="28"/>
          <w:szCs w:val="28"/>
        </w:rPr>
        <w:t>1 обращение</w:t>
      </w:r>
      <w:r w:rsidR="00CC353A" w:rsidRPr="0057066B">
        <w:rPr>
          <w:rFonts w:ascii="Times New Roman" w:hAnsi="Times New Roman" w:cs="Times New Roman"/>
          <w:sz w:val="28"/>
          <w:szCs w:val="28"/>
        </w:rPr>
        <w:t xml:space="preserve"> </w:t>
      </w:r>
      <w:r w:rsidR="00545DA6" w:rsidRPr="0057066B">
        <w:rPr>
          <w:rFonts w:ascii="Times New Roman" w:hAnsi="Times New Roman" w:cs="Times New Roman"/>
          <w:sz w:val="28"/>
          <w:szCs w:val="28"/>
        </w:rPr>
        <w:t>(в</w:t>
      </w:r>
      <w:r w:rsidR="001B6C54" w:rsidRPr="0057066B">
        <w:rPr>
          <w:rFonts w:ascii="Times New Roman" w:hAnsi="Times New Roman" w:cs="Times New Roman"/>
          <w:sz w:val="28"/>
          <w:szCs w:val="28"/>
        </w:rPr>
        <w:t>о</w:t>
      </w:r>
      <w:r w:rsidR="00545DA6" w:rsidRPr="0057066B">
        <w:rPr>
          <w:rFonts w:ascii="Times New Roman" w:hAnsi="Times New Roman" w:cs="Times New Roman"/>
          <w:sz w:val="28"/>
          <w:szCs w:val="28"/>
        </w:rPr>
        <w:t xml:space="preserve"> </w:t>
      </w:r>
      <w:r w:rsidR="001B6C54" w:rsidRPr="0057066B">
        <w:rPr>
          <w:rFonts w:ascii="Times New Roman" w:hAnsi="Times New Roman" w:cs="Times New Roman"/>
          <w:sz w:val="28"/>
          <w:szCs w:val="28"/>
        </w:rPr>
        <w:t>2</w:t>
      </w:r>
      <w:r w:rsidR="00545DA6" w:rsidRPr="0057066B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2F46E9">
        <w:rPr>
          <w:rFonts w:ascii="Times New Roman" w:hAnsi="Times New Roman" w:cs="Times New Roman"/>
          <w:sz w:val="28"/>
          <w:szCs w:val="28"/>
        </w:rPr>
        <w:t>2022</w:t>
      </w:r>
      <w:r w:rsidR="00545DA6" w:rsidRPr="0057066B">
        <w:rPr>
          <w:rFonts w:ascii="Times New Roman" w:hAnsi="Times New Roman" w:cs="Times New Roman"/>
          <w:sz w:val="28"/>
          <w:szCs w:val="28"/>
        </w:rPr>
        <w:t xml:space="preserve"> - </w:t>
      </w:r>
      <w:r w:rsidR="002C59BB">
        <w:rPr>
          <w:rFonts w:ascii="Times New Roman" w:hAnsi="Times New Roman" w:cs="Times New Roman"/>
          <w:sz w:val="28"/>
          <w:szCs w:val="28"/>
        </w:rPr>
        <w:t>2</w:t>
      </w:r>
      <w:r w:rsidR="00545DA6" w:rsidRPr="0057066B">
        <w:rPr>
          <w:rFonts w:ascii="Times New Roman" w:hAnsi="Times New Roman" w:cs="Times New Roman"/>
          <w:sz w:val="28"/>
          <w:szCs w:val="28"/>
        </w:rPr>
        <w:t>).</w:t>
      </w:r>
    </w:p>
    <w:p w:rsidR="00545DA6" w:rsidRDefault="00545DA6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>2) устных обращений</w:t>
      </w:r>
      <w:r w:rsidR="00814790">
        <w:rPr>
          <w:rFonts w:ascii="Times New Roman" w:hAnsi="Times New Roman" w:cs="Times New Roman"/>
          <w:sz w:val="28"/>
          <w:szCs w:val="28"/>
        </w:rPr>
        <w:t>, поступивших в ходе личного приема граждан</w:t>
      </w:r>
      <w:r w:rsidR="00855C90">
        <w:rPr>
          <w:rFonts w:ascii="Times New Roman" w:hAnsi="Times New Roman" w:cs="Times New Roman"/>
          <w:sz w:val="28"/>
          <w:szCs w:val="28"/>
        </w:rPr>
        <w:t xml:space="preserve"> главе района</w:t>
      </w:r>
      <w:r w:rsidRPr="00604BEF">
        <w:rPr>
          <w:rFonts w:ascii="Times New Roman" w:hAnsi="Times New Roman" w:cs="Times New Roman"/>
          <w:sz w:val="28"/>
          <w:szCs w:val="28"/>
        </w:rPr>
        <w:t xml:space="preserve"> - </w:t>
      </w:r>
      <w:r w:rsidR="002C59BB">
        <w:rPr>
          <w:rFonts w:ascii="Times New Roman" w:hAnsi="Times New Roman" w:cs="Times New Roman"/>
          <w:sz w:val="28"/>
          <w:szCs w:val="28"/>
        </w:rPr>
        <w:t>19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821107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Pr="00604BEF">
        <w:rPr>
          <w:rFonts w:ascii="Times New Roman" w:hAnsi="Times New Roman" w:cs="Times New Roman"/>
          <w:sz w:val="28"/>
          <w:szCs w:val="28"/>
        </w:rPr>
        <w:t>(в</w:t>
      </w:r>
      <w:r w:rsidR="001B6C54">
        <w:rPr>
          <w:rFonts w:ascii="Times New Roman" w:hAnsi="Times New Roman" w:cs="Times New Roman"/>
          <w:sz w:val="28"/>
          <w:szCs w:val="28"/>
        </w:rPr>
        <w:t>о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1B6C54">
        <w:rPr>
          <w:rFonts w:ascii="Times New Roman" w:hAnsi="Times New Roman" w:cs="Times New Roman"/>
          <w:sz w:val="28"/>
          <w:szCs w:val="28"/>
        </w:rPr>
        <w:t>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2F46E9">
        <w:rPr>
          <w:rFonts w:ascii="Times New Roman" w:hAnsi="Times New Roman" w:cs="Times New Roman"/>
          <w:sz w:val="28"/>
          <w:szCs w:val="28"/>
        </w:rPr>
        <w:t>2022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2F46E9">
        <w:rPr>
          <w:rFonts w:ascii="Times New Roman" w:hAnsi="Times New Roman" w:cs="Times New Roman"/>
          <w:sz w:val="28"/>
          <w:szCs w:val="28"/>
        </w:rPr>
        <w:t>19</w:t>
      </w:r>
      <w:r w:rsidR="00814790">
        <w:rPr>
          <w:rFonts w:ascii="Times New Roman" w:hAnsi="Times New Roman" w:cs="Times New Roman"/>
          <w:sz w:val="28"/>
          <w:szCs w:val="28"/>
        </w:rPr>
        <w:t>);</w:t>
      </w:r>
    </w:p>
    <w:p w:rsidR="00855C90" w:rsidRPr="00604BEF" w:rsidRDefault="00855C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604BEF">
        <w:rPr>
          <w:rFonts w:ascii="Times New Roman" w:hAnsi="Times New Roman" w:cs="Times New Roman"/>
          <w:sz w:val="28"/>
          <w:szCs w:val="28"/>
        </w:rPr>
        <w:t>устных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, поступивших в ходе личного приема граждан специалистами общественной приемной администрации Усть-Таркского района – </w:t>
      </w:r>
      <w:r w:rsidR="00095E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A05E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8">
        <w:rPr>
          <w:rFonts w:ascii="Times New Roman" w:hAnsi="Times New Roman" w:cs="Times New Roman"/>
          <w:sz w:val="28"/>
          <w:szCs w:val="28"/>
        </w:rPr>
        <w:t>(в</w:t>
      </w:r>
      <w:r w:rsidR="001B6C54" w:rsidRPr="009543C8">
        <w:rPr>
          <w:rFonts w:ascii="Times New Roman" w:hAnsi="Times New Roman" w:cs="Times New Roman"/>
          <w:sz w:val="28"/>
          <w:szCs w:val="28"/>
        </w:rPr>
        <w:t>о</w:t>
      </w:r>
      <w:r w:rsidRPr="009543C8">
        <w:rPr>
          <w:rFonts w:ascii="Times New Roman" w:hAnsi="Times New Roman" w:cs="Times New Roman"/>
          <w:sz w:val="28"/>
          <w:szCs w:val="28"/>
        </w:rPr>
        <w:t xml:space="preserve"> </w:t>
      </w:r>
      <w:r w:rsidR="001B6C54" w:rsidRPr="009543C8">
        <w:rPr>
          <w:rFonts w:ascii="Times New Roman" w:hAnsi="Times New Roman" w:cs="Times New Roman"/>
          <w:sz w:val="28"/>
          <w:szCs w:val="28"/>
        </w:rPr>
        <w:t>2</w:t>
      </w:r>
      <w:r w:rsidRPr="009543C8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2F46E9">
        <w:rPr>
          <w:rFonts w:ascii="Times New Roman" w:hAnsi="Times New Roman" w:cs="Times New Roman"/>
          <w:sz w:val="28"/>
          <w:szCs w:val="28"/>
        </w:rPr>
        <w:t>2022</w:t>
      </w:r>
      <w:r w:rsidRPr="009543C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8A05E7">
        <w:rPr>
          <w:rFonts w:ascii="Times New Roman" w:hAnsi="Times New Roman" w:cs="Times New Roman"/>
          <w:sz w:val="28"/>
          <w:szCs w:val="28"/>
        </w:rPr>
        <w:t>0</w:t>
      </w:r>
      <w:r w:rsidRPr="009543C8">
        <w:rPr>
          <w:rFonts w:ascii="Times New Roman" w:hAnsi="Times New Roman" w:cs="Times New Roman"/>
          <w:sz w:val="28"/>
          <w:szCs w:val="28"/>
        </w:rPr>
        <w:t>);</w:t>
      </w:r>
    </w:p>
    <w:p w:rsidR="00545DA6" w:rsidRPr="00604BEF" w:rsidRDefault="00855C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4790">
        <w:rPr>
          <w:rFonts w:ascii="Times New Roman" w:hAnsi="Times New Roman" w:cs="Times New Roman"/>
          <w:sz w:val="28"/>
          <w:szCs w:val="28"/>
        </w:rPr>
        <w:t xml:space="preserve">) 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по телефону общественной приемной </w:t>
      </w:r>
      <w:r w:rsidR="00814790">
        <w:rPr>
          <w:rFonts w:ascii="Times New Roman" w:hAnsi="Times New Roman" w:cs="Times New Roman"/>
          <w:sz w:val="28"/>
          <w:szCs w:val="28"/>
        </w:rPr>
        <w:t>–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2C59BB">
        <w:rPr>
          <w:rFonts w:ascii="Times New Roman" w:hAnsi="Times New Roman" w:cs="Times New Roman"/>
          <w:sz w:val="28"/>
          <w:szCs w:val="28"/>
        </w:rPr>
        <w:t>0</w:t>
      </w:r>
      <w:r w:rsidR="00814790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(в</w:t>
      </w:r>
      <w:r w:rsidR="001B6C54">
        <w:rPr>
          <w:rFonts w:ascii="Times New Roman" w:hAnsi="Times New Roman" w:cs="Times New Roman"/>
          <w:sz w:val="28"/>
          <w:szCs w:val="28"/>
        </w:rPr>
        <w:t>о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1B6C54">
        <w:rPr>
          <w:rFonts w:ascii="Times New Roman" w:hAnsi="Times New Roman" w:cs="Times New Roman"/>
          <w:sz w:val="28"/>
          <w:szCs w:val="28"/>
        </w:rPr>
        <w:t>2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2F46E9">
        <w:rPr>
          <w:rFonts w:ascii="Times New Roman" w:hAnsi="Times New Roman" w:cs="Times New Roman"/>
          <w:sz w:val="28"/>
          <w:szCs w:val="28"/>
        </w:rPr>
        <w:t>2022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2F46E9">
        <w:rPr>
          <w:rFonts w:ascii="Times New Roman" w:hAnsi="Times New Roman" w:cs="Times New Roman"/>
          <w:sz w:val="28"/>
          <w:szCs w:val="28"/>
        </w:rPr>
        <w:t>0</w:t>
      </w:r>
      <w:r w:rsidR="00545DA6" w:rsidRPr="00604BEF">
        <w:rPr>
          <w:rFonts w:ascii="Times New Roman" w:hAnsi="Times New Roman" w:cs="Times New Roman"/>
          <w:sz w:val="28"/>
          <w:szCs w:val="28"/>
        </w:rPr>
        <w:t>).</w:t>
      </w:r>
    </w:p>
    <w:p w:rsidR="00814790" w:rsidRPr="00604BEF" w:rsidRDefault="00545DA6" w:rsidP="0057066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14790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04BEF">
        <w:rPr>
          <w:rFonts w:ascii="Times New Roman" w:hAnsi="Times New Roman" w:cs="Times New Roman"/>
          <w:sz w:val="28"/>
          <w:szCs w:val="28"/>
        </w:rPr>
        <w:t xml:space="preserve">а приеме Глав поселений, входящих в состав Усть-Таркского района Новосибирской области - </w:t>
      </w:r>
      <w:r w:rsidR="00095EC0">
        <w:rPr>
          <w:rFonts w:ascii="Times New Roman" w:hAnsi="Times New Roman" w:cs="Times New Roman"/>
          <w:sz w:val="28"/>
          <w:szCs w:val="28"/>
        </w:rPr>
        <w:t>19</w:t>
      </w:r>
      <w:r w:rsidR="001B6C54">
        <w:rPr>
          <w:rFonts w:ascii="Times New Roman" w:hAnsi="Times New Roman" w:cs="Times New Roman"/>
          <w:sz w:val="28"/>
          <w:szCs w:val="28"/>
        </w:rPr>
        <w:t xml:space="preserve"> обращений (во 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2F46E9">
        <w:rPr>
          <w:rFonts w:ascii="Times New Roman" w:hAnsi="Times New Roman" w:cs="Times New Roman"/>
          <w:sz w:val="28"/>
          <w:szCs w:val="28"/>
        </w:rPr>
        <w:t>2022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2F46E9">
        <w:rPr>
          <w:rFonts w:ascii="Times New Roman" w:hAnsi="Times New Roman" w:cs="Times New Roman"/>
          <w:sz w:val="28"/>
          <w:szCs w:val="28"/>
        </w:rPr>
        <w:t>22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814790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-письменных обращений - </w:t>
      </w:r>
      <w:r w:rsidR="00095EC0">
        <w:rPr>
          <w:rFonts w:ascii="Times New Roman" w:hAnsi="Times New Roman" w:cs="Times New Roman"/>
          <w:sz w:val="28"/>
          <w:szCs w:val="28"/>
        </w:rPr>
        <w:t>7</w:t>
      </w:r>
      <w:r w:rsidRPr="00604BEF">
        <w:rPr>
          <w:rFonts w:ascii="Times New Roman" w:hAnsi="Times New Roman" w:cs="Times New Roman"/>
          <w:sz w:val="28"/>
          <w:szCs w:val="28"/>
        </w:rPr>
        <w:t>;</w:t>
      </w:r>
    </w:p>
    <w:p w:rsidR="00814790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обращений, поступивших на приеме глав сельских поселений – </w:t>
      </w:r>
      <w:r w:rsidR="00095EC0">
        <w:rPr>
          <w:rFonts w:ascii="Times New Roman" w:hAnsi="Times New Roman" w:cs="Times New Roman"/>
          <w:sz w:val="28"/>
          <w:szCs w:val="28"/>
        </w:rPr>
        <w:t>6</w:t>
      </w:r>
      <w:r w:rsidR="009B4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обращений;</w:t>
      </w:r>
    </w:p>
    <w:p w:rsidR="00814790" w:rsidRPr="00604BEF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E69">
        <w:rPr>
          <w:rFonts w:ascii="Times New Roman" w:hAnsi="Times New Roman" w:cs="Times New Roman"/>
          <w:sz w:val="28"/>
          <w:szCs w:val="28"/>
        </w:rPr>
        <w:t>устных обращений, поступивших на телефон глав и спе</w:t>
      </w:r>
      <w:r w:rsidR="00A3264F">
        <w:rPr>
          <w:rFonts w:ascii="Times New Roman" w:hAnsi="Times New Roman" w:cs="Times New Roman"/>
          <w:sz w:val="28"/>
          <w:szCs w:val="28"/>
        </w:rPr>
        <w:t xml:space="preserve">циалистов сельских поселений – </w:t>
      </w:r>
      <w:r w:rsidR="004E098A">
        <w:rPr>
          <w:rFonts w:ascii="Times New Roman" w:hAnsi="Times New Roman" w:cs="Times New Roman"/>
          <w:sz w:val="28"/>
          <w:szCs w:val="28"/>
        </w:rPr>
        <w:t>6</w:t>
      </w:r>
      <w:r w:rsidR="00B83E69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814790" w:rsidRPr="00604BEF" w:rsidRDefault="00814790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B83E69" w:rsidRDefault="00545DA6" w:rsidP="00B83E6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E69">
        <w:rPr>
          <w:rFonts w:ascii="Times New Roman" w:hAnsi="Times New Roman" w:cs="Times New Roman"/>
          <w:b/>
          <w:sz w:val="28"/>
          <w:szCs w:val="28"/>
        </w:rPr>
        <w:t>Письменные обращения граждан</w:t>
      </w: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>В</w:t>
      </w:r>
      <w:r w:rsidR="001B6C54">
        <w:rPr>
          <w:rFonts w:ascii="Times New Roman" w:hAnsi="Times New Roman" w:cs="Times New Roman"/>
          <w:sz w:val="28"/>
          <w:szCs w:val="28"/>
        </w:rPr>
        <w:t xml:space="preserve">о </w:t>
      </w:r>
      <w:r w:rsidR="001B6C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04BEF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2F46E9">
        <w:rPr>
          <w:rFonts w:ascii="Times New Roman" w:hAnsi="Times New Roman" w:cs="Times New Roman"/>
          <w:sz w:val="28"/>
          <w:szCs w:val="28"/>
        </w:rPr>
        <w:t>2023</w:t>
      </w:r>
      <w:r w:rsidR="001B6C54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095EC0">
        <w:rPr>
          <w:rFonts w:ascii="Times New Roman" w:hAnsi="Times New Roman" w:cs="Times New Roman"/>
          <w:sz w:val="28"/>
          <w:szCs w:val="28"/>
        </w:rPr>
        <w:t>53</w:t>
      </w:r>
      <w:r w:rsidRPr="00604BEF">
        <w:rPr>
          <w:rFonts w:ascii="Times New Roman" w:hAnsi="Times New Roman" w:cs="Times New Roman"/>
          <w:sz w:val="28"/>
          <w:szCs w:val="28"/>
        </w:rPr>
        <w:t xml:space="preserve"> письменных обращений, в форме электронного документа - </w:t>
      </w:r>
      <w:r w:rsidR="000C2FB5">
        <w:rPr>
          <w:rFonts w:ascii="Times New Roman" w:hAnsi="Times New Roman" w:cs="Times New Roman"/>
          <w:sz w:val="28"/>
          <w:szCs w:val="28"/>
        </w:rPr>
        <w:t>14</w:t>
      </w:r>
      <w:r w:rsidRPr="00604BEF">
        <w:rPr>
          <w:rFonts w:ascii="Times New Roman" w:hAnsi="Times New Roman" w:cs="Times New Roman"/>
          <w:sz w:val="28"/>
          <w:szCs w:val="28"/>
        </w:rPr>
        <w:t>.</w:t>
      </w:r>
    </w:p>
    <w:p w:rsidR="00545DA6" w:rsidRDefault="001B6C54" w:rsidP="00B83E6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сравнению с</w:t>
      </w:r>
      <w:r w:rsidR="000478B1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I</w:t>
      </w:r>
      <w:r w:rsidR="000478B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545DA6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кварталом </w:t>
      </w:r>
      <w:r w:rsidR="002F46E9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A3264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A3264F" w:rsidRPr="000478B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F46E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45DA6" w:rsidRPr="000478B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обращений)</w:t>
      </w:r>
      <w:r w:rsidR="00545DA6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</w:t>
      </w:r>
      <w:r w:rsidR="000C2FB5">
        <w:rPr>
          <w:rFonts w:ascii="Times New Roman" w:hAnsi="Times New Roman" w:cs="Times New Roman"/>
          <w:color w:val="000000"/>
          <w:sz w:val="28"/>
          <w:szCs w:val="28"/>
        </w:rPr>
        <w:t>увелич</w:t>
      </w:r>
      <w:r w:rsidR="00D116C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B416C">
        <w:rPr>
          <w:rFonts w:ascii="Times New Roman" w:hAnsi="Times New Roman" w:cs="Times New Roman"/>
          <w:color w:val="000000"/>
          <w:sz w:val="28"/>
          <w:szCs w:val="28"/>
        </w:rPr>
        <w:t>лось</w:t>
      </w:r>
      <w:r w:rsidR="00545DA6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5DA6" w:rsidRPr="00D116C9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D116C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C2FB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45DA6" w:rsidRPr="00D116C9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0C2FB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545DA6" w:rsidRPr="00604B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0576" w:rsidRPr="00890576" w:rsidRDefault="00890576" w:rsidP="00B83E69">
      <w:pPr>
        <w:pStyle w:val="a6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B040E" w:rsidRDefault="0089057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86450" cy="25717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90576" w:rsidRDefault="0089057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D1D41" w:rsidRDefault="005D1D41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По видам письменные обращения подразделяются на:</w:t>
      </w:r>
    </w:p>
    <w:p w:rsidR="00545DA6" w:rsidRPr="000C2FB5" w:rsidRDefault="00545DA6" w:rsidP="00604BEF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2F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заявления – </w:t>
      </w:r>
      <w:r w:rsidR="000C2FB5" w:rsidRPr="000C2FB5">
        <w:rPr>
          <w:rFonts w:ascii="Times New Roman" w:hAnsi="Times New Roman" w:cs="Times New Roman"/>
          <w:b/>
          <w:color w:val="000000"/>
          <w:sz w:val="28"/>
          <w:szCs w:val="28"/>
        </w:rPr>
        <w:t>53</w:t>
      </w:r>
      <w:r w:rsidRPr="000C2F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(в</w:t>
      </w:r>
      <w:r w:rsidR="001B6C54" w:rsidRPr="000C2FB5">
        <w:rPr>
          <w:rFonts w:ascii="Times New Roman" w:hAnsi="Times New Roman" w:cs="Times New Roman"/>
          <w:b/>
          <w:color w:val="000000"/>
          <w:sz w:val="28"/>
          <w:szCs w:val="28"/>
        </w:rPr>
        <w:t>о 2</w:t>
      </w:r>
      <w:r w:rsidRPr="000C2F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квартале </w:t>
      </w:r>
      <w:r w:rsidR="002F46E9" w:rsidRPr="000C2FB5">
        <w:rPr>
          <w:rFonts w:ascii="Times New Roman" w:hAnsi="Times New Roman" w:cs="Times New Roman"/>
          <w:b/>
          <w:color w:val="000000"/>
          <w:sz w:val="28"/>
          <w:szCs w:val="28"/>
        </w:rPr>
        <w:t>2022</w:t>
      </w:r>
      <w:r w:rsidRPr="000C2F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- </w:t>
      </w:r>
      <w:r w:rsidR="002F46E9" w:rsidRPr="000C2FB5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4E098A" w:rsidRPr="000C2FB5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Вопросы, поднимаемые гражданами в письменных обращениях, связаны с: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FB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- жилищно-коммунальной сферой (улучшением жилищных условий, состоянием жилищно-коммунального хозяйства и благоустройством) – </w:t>
      </w:r>
      <w:r w:rsidR="000C2FB5" w:rsidRPr="000C2FB5">
        <w:rPr>
          <w:rFonts w:ascii="Times New Roman" w:hAnsi="Times New Roman" w:cs="Times New Roman"/>
          <w:b/>
          <w:color w:val="000000"/>
          <w:sz w:val="28"/>
          <w:szCs w:val="28"/>
        </w:rPr>
        <w:t>43</w:t>
      </w:r>
      <w:r w:rsidR="009543C8" w:rsidRPr="000C2F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письменных</w:t>
      </w:r>
      <w:r w:rsidR="00B83E69" w:rsidRPr="000C2F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обращени</w:t>
      </w:r>
      <w:r w:rsidR="005C29B4" w:rsidRPr="000C2FB5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B83E69" w:rsidRPr="000C2F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(в</w:t>
      </w:r>
      <w:r w:rsidR="00B1576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576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квартале </w:t>
      </w:r>
      <w:r w:rsidR="002F46E9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2F46E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F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экономикой - </w:t>
      </w:r>
      <w:r w:rsidR="000C2FB5" w:rsidRPr="000C2FB5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0C2F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C29B4" w:rsidRPr="000C2FB5">
        <w:rPr>
          <w:rFonts w:ascii="Times New Roman" w:hAnsi="Times New Roman" w:cs="Times New Roman"/>
          <w:b/>
          <w:color w:val="000000"/>
          <w:sz w:val="28"/>
          <w:szCs w:val="28"/>
        </w:rPr>
        <w:t>обращени</w:t>
      </w:r>
      <w:r w:rsidR="000C2FB5" w:rsidRPr="000C2FB5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B83E69" w:rsidRPr="00B83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1576F">
        <w:rPr>
          <w:rFonts w:ascii="Times New Roman" w:hAnsi="Times New Roman" w:cs="Times New Roman"/>
          <w:color w:val="000000"/>
          <w:sz w:val="28"/>
          <w:szCs w:val="28"/>
        </w:rPr>
        <w:t>во 2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квартале </w:t>
      </w:r>
      <w:r w:rsidR="002F46E9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2F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C2FB5" w:rsidRDefault="005C29B4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F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0C2FB5" w:rsidRPr="000C2FB5">
        <w:rPr>
          <w:rFonts w:ascii="Times New Roman" w:hAnsi="Times New Roman" w:cs="Times New Roman"/>
          <w:b/>
          <w:color w:val="000000"/>
          <w:sz w:val="28"/>
          <w:szCs w:val="28"/>
        </w:rPr>
        <w:t>социальная сфера</w:t>
      </w:r>
      <w:r w:rsidRPr="000C2F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 w:rsidR="000C2FB5" w:rsidRPr="000C2FB5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0C2F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обращени</w:t>
      </w:r>
      <w:r w:rsidR="000C2FB5" w:rsidRPr="000C2FB5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(во 2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квартале </w:t>
      </w:r>
      <w:r w:rsidR="002F46E9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0C2FB5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C2FB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45DA6" w:rsidRDefault="000C2FB5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FB5">
        <w:rPr>
          <w:rFonts w:ascii="Times New Roman" w:hAnsi="Times New Roman" w:cs="Times New Roman"/>
          <w:b/>
          <w:color w:val="000000"/>
          <w:sz w:val="28"/>
          <w:szCs w:val="28"/>
        </w:rPr>
        <w:t>- государство, общество, политика –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(во 2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0)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2FB5" w:rsidRPr="00604BEF" w:rsidRDefault="000C2FB5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43C8" w:rsidRPr="005D1D41" w:rsidRDefault="00545DA6" w:rsidP="005D1D41">
      <w:pPr>
        <w:pStyle w:val="a6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Анализ тематики и содержания обращений граждан показывает, что </w:t>
      </w:r>
      <w:r w:rsidR="005D1D41">
        <w:rPr>
          <w:rFonts w:ascii="Times New Roman" w:hAnsi="Times New Roman" w:cs="Times New Roman"/>
          <w:color w:val="000000"/>
          <w:sz w:val="28"/>
          <w:szCs w:val="28"/>
        </w:rPr>
        <w:t xml:space="preserve">значительно </w:t>
      </w:r>
      <w:r w:rsidR="000C2FB5">
        <w:rPr>
          <w:rFonts w:ascii="Times New Roman" w:hAnsi="Times New Roman" w:cs="Times New Roman"/>
          <w:color w:val="000000"/>
          <w:sz w:val="28"/>
          <w:szCs w:val="28"/>
        </w:rPr>
        <w:t>увелич</w:t>
      </w:r>
      <w:r w:rsidR="005D1D41">
        <w:rPr>
          <w:rFonts w:ascii="Times New Roman" w:hAnsi="Times New Roman" w:cs="Times New Roman"/>
          <w:color w:val="000000"/>
          <w:sz w:val="28"/>
          <w:szCs w:val="28"/>
        </w:rPr>
        <w:t xml:space="preserve">илось количество обращений по вопросам тематического </w:t>
      </w:r>
      <w:r w:rsidR="005D1D41" w:rsidRPr="00CA0921">
        <w:rPr>
          <w:rFonts w:ascii="Times New Roman" w:hAnsi="Times New Roman" w:cs="Times New Roman"/>
          <w:color w:val="000000"/>
          <w:sz w:val="28"/>
          <w:szCs w:val="28"/>
        </w:rPr>
        <w:t>раздела</w:t>
      </w:r>
      <w:r w:rsidRPr="00CA09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4A52">
        <w:rPr>
          <w:rFonts w:ascii="Times New Roman" w:hAnsi="Times New Roman" w:cs="Times New Roman"/>
          <w:b/>
          <w:color w:val="000000"/>
          <w:sz w:val="28"/>
          <w:szCs w:val="28"/>
        </w:rPr>
        <w:t>«ЖКХ».</w:t>
      </w:r>
    </w:p>
    <w:p w:rsidR="00890576" w:rsidRDefault="00890576" w:rsidP="009543C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По состоянию на 01.0</w:t>
      </w:r>
      <w:r w:rsidR="00B1576F">
        <w:rPr>
          <w:rFonts w:ascii="Times New Roman" w:hAnsi="Times New Roman" w:cs="Times New Roman"/>
          <w:i/>
          <w:color w:val="000000"/>
          <w:sz w:val="28"/>
          <w:szCs w:val="28"/>
        </w:rPr>
        <w:t>7</w:t>
      </w: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2F46E9">
        <w:rPr>
          <w:rFonts w:ascii="Times New Roman" w:hAnsi="Times New Roman" w:cs="Times New Roman"/>
          <w:i/>
          <w:color w:val="000000"/>
          <w:sz w:val="28"/>
          <w:szCs w:val="28"/>
        </w:rPr>
        <w:t>2023</w:t>
      </w: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результаты рассмотрения письменных обращений составляют:</w:t>
      </w:r>
    </w:p>
    <w:p w:rsidR="00B1576F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17E2F">
        <w:rPr>
          <w:rFonts w:ascii="Times New Roman" w:hAnsi="Times New Roman" w:cs="Times New Roman"/>
          <w:color w:val="000000"/>
          <w:sz w:val="28"/>
          <w:szCs w:val="28"/>
        </w:rPr>
        <w:t>разъяснено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- по </w:t>
      </w:r>
      <w:r w:rsidR="000C2FB5"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="00AA5A59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обращениям</w:t>
      </w:r>
      <w:r w:rsidR="00B1576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поставлены на контроль (находятся на рассмотрении) - </w:t>
      </w:r>
      <w:r w:rsidR="00674A5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0C2FB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478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5DA6" w:rsidRPr="00604BEF" w:rsidRDefault="00545DA6" w:rsidP="00AA5A5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>Обращение снимается с контроля только в том случае, если гражданину дан объективный, всесторонний и своевременный ответ.</w:t>
      </w:r>
    </w:p>
    <w:p w:rsidR="004252F0" w:rsidRDefault="004252F0" w:rsidP="00AA5A5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040E" w:rsidRDefault="00545DA6" w:rsidP="00AA5A5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4BEF">
        <w:rPr>
          <w:rFonts w:ascii="Times New Roman" w:hAnsi="Times New Roman" w:cs="Times New Roman"/>
          <w:sz w:val="28"/>
          <w:szCs w:val="28"/>
        </w:rPr>
        <w:t>В</w:t>
      </w:r>
      <w:r w:rsidR="00B1576F">
        <w:rPr>
          <w:rFonts w:ascii="Times New Roman" w:hAnsi="Times New Roman" w:cs="Times New Roman"/>
          <w:sz w:val="28"/>
          <w:szCs w:val="28"/>
        </w:rPr>
        <w:t>о 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2F46E9">
        <w:rPr>
          <w:rFonts w:ascii="Times New Roman" w:hAnsi="Times New Roman" w:cs="Times New Roman"/>
          <w:sz w:val="28"/>
          <w:szCs w:val="28"/>
        </w:rPr>
        <w:t>2023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из Администрации Президента Российской Федерации </w:t>
      </w:r>
      <w:r w:rsidR="00674A52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0C2FB5">
        <w:rPr>
          <w:rFonts w:ascii="Times New Roman" w:hAnsi="Times New Roman" w:cs="Times New Roman"/>
          <w:sz w:val="28"/>
          <w:szCs w:val="28"/>
        </w:rPr>
        <w:t>3</w:t>
      </w:r>
      <w:r w:rsidR="00674A52">
        <w:rPr>
          <w:rFonts w:ascii="Times New Roman" w:hAnsi="Times New Roman" w:cs="Times New Roman"/>
          <w:sz w:val="28"/>
          <w:szCs w:val="28"/>
        </w:rPr>
        <w:t xml:space="preserve"> </w:t>
      </w:r>
      <w:r w:rsidRPr="00604BEF">
        <w:rPr>
          <w:rFonts w:ascii="Times New Roman" w:hAnsi="Times New Roman" w:cs="Times New Roman"/>
          <w:sz w:val="28"/>
          <w:szCs w:val="28"/>
        </w:rPr>
        <w:t>письменн</w:t>
      </w:r>
      <w:r w:rsidR="00B1576F">
        <w:rPr>
          <w:rFonts w:ascii="Times New Roman" w:hAnsi="Times New Roman" w:cs="Times New Roman"/>
          <w:sz w:val="28"/>
          <w:szCs w:val="28"/>
        </w:rPr>
        <w:t>ых</w:t>
      </w:r>
      <w:r w:rsidRPr="00604BE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478B1">
        <w:rPr>
          <w:rFonts w:ascii="Times New Roman" w:hAnsi="Times New Roman" w:cs="Times New Roman"/>
          <w:sz w:val="28"/>
          <w:szCs w:val="28"/>
        </w:rPr>
        <w:t>я</w:t>
      </w:r>
      <w:r w:rsidR="00AA5A59">
        <w:rPr>
          <w:rFonts w:ascii="Times New Roman" w:hAnsi="Times New Roman" w:cs="Times New Roman"/>
          <w:sz w:val="28"/>
          <w:szCs w:val="28"/>
        </w:rPr>
        <w:t xml:space="preserve"> от</w:t>
      </w:r>
      <w:r w:rsidRPr="00604BEF">
        <w:rPr>
          <w:rFonts w:ascii="Times New Roman" w:hAnsi="Times New Roman" w:cs="Times New Roman"/>
          <w:sz w:val="28"/>
          <w:szCs w:val="28"/>
        </w:rPr>
        <w:t xml:space="preserve"> жителей Усть-Таркского района Новосибирской области</w:t>
      </w:r>
      <w:r w:rsidR="000C2FB5">
        <w:rPr>
          <w:rFonts w:ascii="Times New Roman" w:hAnsi="Times New Roman" w:cs="Times New Roman"/>
          <w:sz w:val="28"/>
          <w:szCs w:val="28"/>
        </w:rPr>
        <w:t xml:space="preserve"> из сферы </w:t>
      </w:r>
      <w:r w:rsidR="000C2FB5" w:rsidRPr="000C2FB5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политика», «ЖКХ»</w:t>
      </w:r>
      <w:r w:rsidR="004252F0" w:rsidRPr="000C2FB5">
        <w:rPr>
          <w:rFonts w:ascii="Times New Roman" w:hAnsi="Times New Roman" w:cs="Times New Roman"/>
          <w:b/>
          <w:sz w:val="28"/>
          <w:szCs w:val="28"/>
        </w:rPr>
        <w:t>.</w:t>
      </w:r>
    </w:p>
    <w:p w:rsidR="00C82BF2" w:rsidRDefault="00C82BF2" w:rsidP="00AA5A5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45DA6" w:rsidRPr="004252F0" w:rsidRDefault="00545DA6" w:rsidP="004252F0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252F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Информационный обзор по муниципальным образованиям Усть-Таркского района жители которых проявляют наибольшую активность по письменным обращениям к Главам </w:t>
      </w:r>
      <w:r w:rsidR="00545A1D" w:rsidRPr="004252F0">
        <w:rPr>
          <w:rFonts w:ascii="Times New Roman" w:hAnsi="Times New Roman" w:cs="Times New Roman"/>
          <w:b/>
          <w:sz w:val="28"/>
          <w:szCs w:val="28"/>
          <w:lang w:eastAsia="ar-SA"/>
        </w:rPr>
        <w:t>сельских поселений Усть-Таркского района Новосибирской области в</w:t>
      </w:r>
      <w:r w:rsidR="008551AE" w:rsidRPr="004252F0">
        <w:rPr>
          <w:rFonts w:ascii="Times New Roman" w:hAnsi="Times New Roman" w:cs="Times New Roman"/>
          <w:b/>
          <w:sz w:val="28"/>
          <w:szCs w:val="28"/>
          <w:lang w:eastAsia="ar-SA"/>
        </w:rPr>
        <w:t>о 2</w:t>
      </w:r>
      <w:r w:rsidR="00545A1D" w:rsidRPr="004252F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квартале </w:t>
      </w:r>
      <w:r w:rsidR="002F46E9">
        <w:rPr>
          <w:rFonts w:ascii="Times New Roman" w:hAnsi="Times New Roman" w:cs="Times New Roman"/>
          <w:b/>
          <w:sz w:val="28"/>
          <w:szCs w:val="28"/>
          <w:lang w:eastAsia="ar-SA"/>
        </w:rPr>
        <w:t>2023</w:t>
      </w:r>
      <w:r w:rsidR="00545A1D" w:rsidRPr="004252F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года</w:t>
      </w:r>
      <w:r w:rsidRPr="004252F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(см. таблица №1)</w:t>
      </w:r>
    </w:p>
    <w:p w:rsidR="00545DA6" w:rsidRPr="004B040E" w:rsidRDefault="00545DA6" w:rsidP="00AA5A59">
      <w:pPr>
        <w:pStyle w:val="a6"/>
        <w:jc w:val="right"/>
        <w:rPr>
          <w:rFonts w:ascii="Times New Roman" w:hAnsi="Times New Roman" w:cs="Times New Roman"/>
          <w:lang w:eastAsia="ar-SA"/>
        </w:rPr>
      </w:pPr>
      <w:r w:rsidRPr="004B040E">
        <w:rPr>
          <w:rFonts w:ascii="Times New Roman" w:hAnsi="Times New Roman" w:cs="Times New Roman"/>
          <w:lang w:eastAsia="ar-SA"/>
        </w:rPr>
        <w:t>Таблица №1</w:t>
      </w:r>
    </w:p>
    <w:tbl>
      <w:tblPr>
        <w:tblStyle w:val="a3"/>
        <w:tblW w:w="9068" w:type="dxa"/>
        <w:tblLayout w:type="fixed"/>
        <w:tblLook w:val="04A0" w:firstRow="1" w:lastRow="0" w:firstColumn="1" w:lastColumn="0" w:noHBand="0" w:noVBand="1"/>
      </w:tblPr>
      <w:tblGrid>
        <w:gridCol w:w="3936"/>
        <w:gridCol w:w="1304"/>
        <w:gridCol w:w="1276"/>
        <w:gridCol w:w="1276"/>
        <w:gridCol w:w="1276"/>
      </w:tblGrid>
      <w:tr w:rsidR="00545DA6" w:rsidRPr="00436F9A" w:rsidTr="00AA5A59">
        <w:tc>
          <w:tcPr>
            <w:tcW w:w="3936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Наименование</w:t>
            </w:r>
          </w:p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3856" w:type="dxa"/>
            <w:gridSpan w:val="3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Письменные обращения</w:t>
            </w:r>
          </w:p>
        </w:tc>
        <w:tc>
          <w:tcPr>
            <w:tcW w:w="1276" w:type="dxa"/>
          </w:tcPr>
          <w:p w:rsidR="00545DA6" w:rsidRPr="00436F9A" w:rsidRDefault="008551AE" w:rsidP="00AA5A5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ИТОГО за 2</w:t>
            </w:r>
            <w:r w:rsidR="00545DA6"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квартал </w:t>
            </w:r>
            <w:r w:rsidR="002F46E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2023</w:t>
            </w:r>
            <w:r w:rsidR="00545DA6"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г.</w:t>
            </w:r>
          </w:p>
        </w:tc>
      </w:tr>
      <w:tr w:rsidR="00545DA6" w:rsidRPr="00436F9A" w:rsidTr="00AA5A59">
        <w:tc>
          <w:tcPr>
            <w:tcW w:w="3936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545DA6" w:rsidRPr="00436F9A" w:rsidRDefault="008551AE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апрель</w:t>
            </w:r>
          </w:p>
        </w:tc>
        <w:tc>
          <w:tcPr>
            <w:tcW w:w="1276" w:type="dxa"/>
          </w:tcPr>
          <w:p w:rsidR="00545DA6" w:rsidRPr="00436F9A" w:rsidRDefault="008551AE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май</w:t>
            </w:r>
          </w:p>
        </w:tc>
        <w:tc>
          <w:tcPr>
            <w:tcW w:w="1276" w:type="dxa"/>
          </w:tcPr>
          <w:p w:rsidR="00545DA6" w:rsidRPr="00436F9A" w:rsidRDefault="008551AE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июнь</w:t>
            </w:r>
          </w:p>
        </w:tc>
        <w:tc>
          <w:tcPr>
            <w:tcW w:w="1276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9579F" w:rsidRPr="00436F9A" w:rsidTr="00AA5A59">
        <w:trPr>
          <w:trHeight w:val="555"/>
        </w:trPr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Усть-</w:t>
            </w: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Таркский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0C2FB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D45C7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79579F" w:rsidRPr="00436F9A" w:rsidRDefault="000C2FB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D45C7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79579F" w:rsidRPr="00436F9A" w:rsidTr="00AA5A59">
        <w:trPr>
          <w:trHeight w:val="255"/>
        </w:trPr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0C2FB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D45C7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0C2FB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D45C7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Яркуль-Матюшкинский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0C2FB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D45C7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79579F" w:rsidRPr="00436F9A" w:rsidRDefault="000C2FB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D45C7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0C2FB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D45C7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0C2FB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D45C7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0C2FB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D45C7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0C2FB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D45C7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Кушаговский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0C2FB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D45C7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0C2FB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D45C7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0C2FB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D45C7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0C2FB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D45C7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Щербаковский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0C2FB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D45C7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0C2FB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D45C7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Угуйский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0C2FB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D45C7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0C2FB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D45C7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Яркульский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0C2FB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D45C7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0C2FB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D45C7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Новосилишинский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D45C7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vAlign w:val="center"/>
          </w:tcPr>
          <w:p w:rsidR="0079579F" w:rsidRPr="00436F9A" w:rsidRDefault="00D45C7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0C2FB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D45C7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Новоникольский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0C2FB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D45C7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0C2FB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D45C7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Камышевский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D45C7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D45C7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vAlign w:val="center"/>
          </w:tcPr>
          <w:p w:rsidR="0079579F" w:rsidRPr="00436F9A" w:rsidRDefault="000C2FB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D45C75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</w:tbl>
    <w:p w:rsidR="004252F0" w:rsidRDefault="004252F0" w:rsidP="004252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Default="00545DA6" w:rsidP="004252F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A59">
        <w:rPr>
          <w:rFonts w:ascii="Times New Roman" w:hAnsi="Times New Roman" w:cs="Times New Roman"/>
          <w:b/>
          <w:sz w:val="28"/>
          <w:szCs w:val="28"/>
        </w:rPr>
        <w:t>Устные обращения граждан</w:t>
      </w:r>
    </w:p>
    <w:p w:rsidR="004252F0" w:rsidRPr="004252F0" w:rsidRDefault="004252F0" w:rsidP="004252F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82BF2" w:rsidRPr="00604BEF" w:rsidRDefault="00C82BF2" w:rsidP="00C82BF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В </w:t>
      </w:r>
      <w:r w:rsidR="005D129B">
        <w:rPr>
          <w:rFonts w:ascii="Times New Roman" w:hAnsi="Times New Roman" w:cs="Times New Roman"/>
          <w:sz w:val="28"/>
          <w:szCs w:val="28"/>
        </w:rPr>
        <w:t>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2F46E9">
        <w:rPr>
          <w:rFonts w:ascii="Times New Roman" w:hAnsi="Times New Roman" w:cs="Times New Roman"/>
          <w:sz w:val="28"/>
          <w:szCs w:val="28"/>
        </w:rPr>
        <w:t>2023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в общественную приемную поступило </w:t>
      </w:r>
      <w:r w:rsidR="00D45C75">
        <w:rPr>
          <w:rFonts w:ascii="Times New Roman" w:hAnsi="Times New Roman" w:cs="Times New Roman"/>
          <w:sz w:val="28"/>
          <w:szCs w:val="28"/>
        </w:rPr>
        <w:t>2</w:t>
      </w:r>
      <w:r w:rsidR="002B2DA1">
        <w:rPr>
          <w:rFonts w:ascii="Times New Roman" w:hAnsi="Times New Roman" w:cs="Times New Roman"/>
          <w:sz w:val="28"/>
          <w:szCs w:val="28"/>
        </w:rPr>
        <w:t>1</w:t>
      </w:r>
      <w:r w:rsidRPr="00604BEF">
        <w:rPr>
          <w:rFonts w:ascii="Times New Roman" w:hAnsi="Times New Roman" w:cs="Times New Roman"/>
          <w:sz w:val="28"/>
          <w:szCs w:val="28"/>
        </w:rPr>
        <w:t xml:space="preserve"> устн</w:t>
      </w:r>
      <w:r w:rsidR="00D45C75">
        <w:rPr>
          <w:rFonts w:ascii="Times New Roman" w:hAnsi="Times New Roman" w:cs="Times New Roman"/>
          <w:sz w:val="28"/>
          <w:szCs w:val="28"/>
        </w:rPr>
        <w:t>ое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45C75">
        <w:rPr>
          <w:rFonts w:ascii="Times New Roman" w:hAnsi="Times New Roman" w:cs="Times New Roman"/>
          <w:sz w:val="28"/>
          <w:szCs w:val="28"/>
        </w:rPr>
        <w:t>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(в </w:t>
      </w:r>
      <w:r w:rsidR="005D129B">
        <w:rPr>
          <w:rFonts w:ascii="Times New Roman" w:hAnsi="Times New Roman" w:cs="Times New Roman"/>
          <w:sz w:val="28"/>
          <w:szCs w:val="28"/>
        </w:rPr>
        <w:t>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2F46E9">
        <w:rPr>
          <w:rFonts w:ascii="Times New Roman" w:hAnsi="Times New Roman" w:cs="Times New Roman"/>
          <w:sz w:val="28"/>
          <w:szCs w:val="28"/>
        </w:rPr>
        <w:t>2022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2F46E9">
        <w:rPr>
          <w:rFonts w:ascii="Times New Roman" w:hAnsi="Times New Roman" w:cs="Times New Roman"/>
          <w:sz w:val="28"/>
          <w:szCs w:val="28"/>
        </w:rPr>
        <w:t>19</w:t>
      </w:r>
      <w:r w:rsidRPr="00604BEF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C82BF2" w:rsidRDefault="00C82BF2" w:rsidP="00C82BF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- лично обратились на приеме к Главе района- </w:t>
      </w:r>
      <w:r w:rsidR="00674A52">
        <w:rPr>
          <w:rFonts w:ascii="Times New Roman" w:hAnsi="Times New Roman" w:cs="Times New Roman"/>
          <w:sz w:val="28"/>
          <w:szCs w:val="28"/>
        </w:rPr>
        <w:t>19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5D129B">
        <w:rPr>
          <w:rFonts w:ascii="Times New Roman" w:hAnsi="Times New Roman" w:cs="Times New Roman"/>
          <w:sz w:val="28"/>
          <w:szCs w:val="28"/>
        </w:rPr>
        <w:t>й</w:t>
      </w:r>
      <w:r w:rsidRPr="00604BEF">
        <w:rPr>
          <w:rFonts w:ascii="Times New Roman" w:hAnsi="Times New Roman" w:cs="Times New Roman"/>
          <w:sz w:val="28"/>
          <w:szCs w:val="28"/>
        </w:rPr>
        <w:t xml:space="preserve"> (в </w:t>
      </w:r>
      <w:r w:rsidR="005D129B">
        <w:rPr>
          <w:rFonts w:ascii="Times New Roman" w:hAnsi="Times New Roman" w:cs="Times New Roman"/>
          <w:sz w:val="28"/>
          <w:szCs w:val="28"/>
        </w:rPr>
        <w:t>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2F46E9">
        <w:rPr>
          <w:rFonts w:ascii="Times New Roman" w:hAnsi="Times New Roman" w:cs="Times New Roman"/>
          <w:sz w:val="28"/>
          <w:szCs w:val="28"/>
        </w:rPr>
        <w:t>2022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2F46E9">
        <w:rPr>
          <w:rFonts w:ascii="Times New Roman" w:hAnsi="Times New Roman" w:cs="Times New Roman"/>
          <w:sz w:val="28"/>
          <w:szCs w:val="28"/>
        </w:rPr>
        <w:t>19</w:t>
      </w:r>
      <w:r w:rsidRPr="00604BE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45C75" w:rsidRDefault="00D45C75" w:rsidP="00D45C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приеме к специалисту – 2 обращения (</w:t>
      </w:r>
      <w:r w:rsidRPr="00604BE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604BE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82BF2" w:rsidRDefault="00C82BF2" w:rsidP="00C82BF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- устно по телефону - </w:t>
      </w:r>
      <w:r w:rsidR="00674A52">
        <w:rPr>
          <w:rFonts w:ascii="Times New Roman" w:hAnsi="Times New Roman" w:cs="Times New Roman"/>
          <w:sz w:val="28"/>
          <w:szCs w:val="28"/>
        </w:rPr>
        <w:t>0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 w:rsidRPr="00604BEF">
        <w:rPr>
          <w:rFonts w:ascii="Times New Roman" w:hAnsi="Times New Roman" w:cs="Times New Roman"/>
          <w:sz w:val="28"/>
          <w:szCs w:val="28"/>
        </w:rPr>
        <w:t xml:space="preserve"> (в </w:t>
      </w:r>
      <w:r w:rsidR="005D129B">
        <w:rPr>
          <w:rFonts w:ascii="Times New Roman" w:hAnsi="Times New Roman" w:cs="Times New Roman"/>
          <w:sz w:val="28"/>
          <w:szCs w:val="28"/>
        </w:rPr>
        <w:t>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2F46E9">
        <w:rPr>
          <w:rFonts w:ascii="Times New Roman" w:hAnsi="Times New Roman" w:cs="Times New Roman"/>
          <w:sz w:val="28"/>
          <w:szCs w:val="28"/>
        </w:rPr>
        <w:t>2022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2F46E9">
        <w:rPr>
          <w:rFonts w:ascii="Times New Roman" w:hAnsi="Times New Roman" w:cs="Times New Roman"/>
          <w:sz w:val="28"/>
          <w:szCs w:val="28"/>
        </w:rPr>
        <w:t>0</w:t>
      </w:r>
      <w:r w:rsidRPr="00604BEF">
        <w:rPr>
          <w:rFonts w:ascii="Times New Roman" w:hAnsi="Times New Roman" w:cs="Times New Roman"/>
          <w:sz w:val="28"/>
          <w:szCs w:val="28"/>
        </w:rPr>
        <w:t>).</w:t>
      </w:r>
    </w:p>
    <w:p w:rsidR="00C82BF2" w:rsidRDefault="00C82BF2" w:rsidP="00C82BF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6C30E7" wp14:editId="589CE489">
            <wp:extent cx="6086475" cy="19907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82BF2" w:rsidRDefault="00C82BF2" w:rsidP="00C82BF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82BF2" w:rsidRPr="00604BEF" w:rsidRDefault="00C82BF2" w:rsidP="00C82BF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82BF2" w:rsidRPr="00604BEF" w:rsidRDefault="00C82BF2" w:rsidP="00C82BF2">
      <w:pPr>
        <w:pStyle w:val="a6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BEF">
        <w:rPr>
          <w:rFonts w:ascii="Times New Roman" w:hAnsi="Times New Roman" w:cs="Times New Roman"/>
          <w:i/>
          <w:sz w:val="28"/>
          <w:szCs w:val="28"/>
        </w:rPr>
        <w:lastRenderedPageBreak/>
        <w:t>Вопросы, поднимаемые гражданами в устных обращениях к Главе района, связаны с:</w:t>
      </w:r>
    </w:p>
    <w:p w:rsidR="00C82BF2" w:rsidRPr="00545A1D" w:rsidRDefault="00C82BF2" w:rsidP="00C82BF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5A1D">
        <w:rPr>
          <w:rFonts w:ascii="Times New Roman" w:hAnsi="Times New Roman" w:cs="Times New Roman"/>
          <w:sz w:val="28"/>
          <w:szCs w:val="28"/>
        </w:rPr>
        <w:t>- жилищно-коммунальной сферой (улучшением жилищных условий, состоянием жилищно-коммунального хозяйства и благоустройством)</w:t>
      </w:r>
      <w:r w:rsidR="00674A52">
        <w:rPr>
          <w:rFonts w:ascii="Times New Roman" w:hAnsi="Times New Roman" w:cs="Times New Roman"/>
          <w:sz w:val="28"/>
          <w:szCs w:val="28"/>
        </w:rPr>
        <w:t xml:space="preserve"> – </w:t>
      </w:r>
      <w:r w:rsidR="00D45C75">
        <w:rPr>
          <w:rFonts w:ascii="Times New Roman" w:hAnsi="Times New Roman" w:cs="Times New Roman"/>
          <w:sz w:val="28"/>
          <w:szCs w:val="28"/>
        </w:rPr>
        <w:t>13</w:t>
      </w:r>
      <w:r w:rsidRPr="00545A1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D129B">
        <w:rPr>
          <w:rFonts w:ascii="Times New Roman" w:hAnsi="Times New Roman" w:cs="Times New Roman"/>
          <w:sz w:val="28"/>
          <w:szCs w:val="28"/>
        </w:rPr>
        <w:t>й</w:t>
      </w:r>
      <w:r w:rsidRPr="00545A1D">
        <w:rPr>
          <w:rFonts w:ascii="Times New Roman" w:hAnsi="Times New Roman" w:cs="Times New Roman"/>
          <w:sz w:val="28"/>
          <w:szCs w:val="28"/>
        </w:rPr>
        <w:t xml:space="preserve"> (в</w:t>
      </w:r>
      <w:r w:rsidR="005D129B">
        <w:rPr>
          <w:rFonts w:ascii="Times New Roman" w:hAnsi="Times New Roman" w:cs="Times New Roman"/>
          <w:sz w:val="28"/>
          <w:szCs w:val="28"/>
        </w:rPr>
        <w:t>о</w:t>
      </w:r>
      <w:r w:rsidRPr="00545A1D">
        <w:rPr>
          <w:rFonts w:ascii="Times New Roman" w:hAnsi="Times New Roman" w:cs="Times New Roman"/>
          <w:sz w:val="28"/>
          <w:szCs w:val="28"/>
        </w:rPr>
        <w:t xml:space="preserve"> </w:t>
      </w:r>
      <w:r w:rsidR="005D129B">
        <w:rPr>
          <w:rFonts w:ascii="Times New Roman" w:hAnsi="Times New Roman" w:cs="Times New Roman"/>
          <w:sz w:val="28"/>
          <w:szCs w:val="28"/>
        </w:rPr>
        <w:t>2</w:t>
      </w:r>
      <w:r w:rsidRPr="00545A1D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2F46E9">
        <w:rPr>
          <w:rFonts w:ascii="Times New Roman" w:hAnsi="Times New Roman" w:cs="Times New Roman"/>
          <w:sz w:val="28"/>
          <w:szCs w:val="28"/>
        </w:rPr>
        <w:t>2022</w:t>
      </w:r>
      <w:r w:rsidRPr="00545A1D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2F46E9">
        <w:rPr>
          <w:rFonts w:ascii="Times New Roman" w:hAnsi="Times New Roman" w:cs="Times New Roman"/>
          <w:sz w:val="28"/>
          <w:szCs w:val="28"/>
        </w:rPr>
        <w:t>7</w:t>
      </w:r>
      <w:r w:rsidRPr="00545A1D">
        <w:rPr>
          <w:rFonts w:ascii="Times New Roman" w:hAnsi="Times New Roman" w:cs="Times New Roman"/>
          <w:sz w:val="28"/>
          <w:szCs w:val="28"/>
        </w:rPr>
        <w:t>);</w:t>
      </w:r>
    </w:p>
    <w:p w:rsidR="00C82BF2" w:rsidRPr="00545A1D" w:rsidRDefault="00C82BF2" w:rsidP="00C82BF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5A1D">
        <w:rPr>
          <w:rFonts w:ascii="Times New Roman" w:hAnsi="Times New Roman" w:cs="Times New Roman"/>
          <w:sz w:val="28"/>
          <w:szCs w:val="28"/>
        </w:rPr>
        <w:t xml:space="preserve">- экономикой сферой – </w:t>
      </w:r>
      <w:r w:rsidR="00D45C75">
        <w:rPr>
          <w:rFonts w:ascii="Times New Roman" w:hAnsi="Times New Roman" w:cs="Times New Roman"/>
          <w:sz w:val="28"/>
          <w:szCs w:val="28"/>
        </w:rPr>
        <w:t>6</w:t>
      </w:r>
      <w:r w:rsidRPr="00545A1D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45A1D">
        <w:rPr>
          <w:rFonts w:ascii="Times New Roman" w:hAnsi="Times New Roman" w:cs="Times New Roman"/>
          <w:sz w:val="28"/>
          <w:szCs w:val="28"/>
        </w:rPr>
        <w:t xml:space="preserve"> (в</w:t>
      </w:r>
      <w:r w:rsidR="005D129B">
        <w:rPr>
          <w:rFonts w:ascii="Times New Roman" w:hAnsi="Times New Roman" w:cs="Times New Roman"/>
          <w:sz w:val="28"/>
          <w:szCs w:val="28"/>
        </w:rPr>
        <w:t xml:space="preserve">о 2 квартале </w:t>
      </w:r>
      <w:r w:rsidR="002F46E9">
        <w:rPr>
          <w:rFonts w:ascii="Times New Roman" w:hAnsi="Times New Roman" w:cs="Times New Roman"/>
          <w:sz w:val="28"/>
          <w:szCs w:val="28"/>
        </w:rPr>
        <w:t>2022</w:t>
      </w:r>
      <w:r w:rsidRPr="00545A1D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2F46E9">
        <w:rPr>
          <w:rFonts w:ascii="Times New Roman" w:hAnsi="Times New Roman" w:cs="Times New Roman"/>
          <w:sz w:val="28"/>
          <w:szCs w:val="28"/>
        </w:rPr>
        <w:t>7</w:t>
      </w:r>
      <w:r w:rsidR="00D45C75">
        <w:rPr>
          <w:rFonts w:ascii="Times New Roman" w:hAnsi="Times New Roman" w:cs="Times New Roman"/>
          <w:sz w:val="28"/>
          <w:szCs w:val="28"/>
        </w:rPr>
        <w:t>).</w:t>
      </w:r>
    </w:p>
    <w:p w:rsidR="00C82BF2" w:rsidRPr="00604BEF" w:rsidRDefault="00C82BF2" w:rsidP="00C82BF2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BEF">
        <w:rPr>
          <w:rFonts w:ascii="Times New Roman" w:hAnsi="Times New Roman" w:cs="Times New Roman"/>
          <w:i/>
          <w:sz w:val="28"/>
          <w:szCs w:val="28"/>
        </w:rPr>
        <w:t>По видам обращения подразделяются на:</w:t>
      </w:r>
    </w:p>
    <w:p w:rsidR="00C82BF2" w:rsidRPr="00604BEF" w:rsidRDefault="00C82BF2" w:rsidP="00C82BF2">
      <w:pPr>
        <w:pStyle w:val="a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- заявления – </w:t>
      </w:r>
      <w:r w:rsidR="00D45C75">
        <w:rPr>
          <w:rFonts w:ascii="Times New Roman" w:hAnsi="Times New Roman" w:cs="Times New Roman"/>
          <w:sz w:val="28"/>
          <w:szCs w:val="28"/>
        </w:rPr>
        <w:t>19</w:t>
      </w:r>
      <w:r w:rsidRPr="00604BE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2BF2" w:rsidRPr="00604BEF" w:rsidRDefault="00C82BF2" w:rsidP="00C82BF2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BEF">
        <w:rPr>
          <w:rFonts w:ascii="Times New Roman" w:hAnsi="Times New Roman" w:cs="Times New Roman"/>
          <w:i/>
          <w:sz w:val="28"/>
          <w:szCs w:val="28"/>
        </w:rPr>
        <w:t>По состоянию на 01.0</w:t>
      </w:r>
      <w:r w:rsidR="005D129B">
        <w:rPr>
          <w:rFonts w:ascii="Times New Roman" w:hAnsi="Times New Roman" w:cs="Times New Roman"/>
          <w:i/>
          <w:sz w:val="28"/>
          <w:szCs w:val="28"/>
        </w:rPr>
        <w:t>7</w:t>
      </w:r>
      <w:r w:rsidRPr="00604BEF">
        <w:rPr>
          <w:rFonts w:ascii="Times New Roman" w:hAnsi="Times New Roman" w:cs="Times New Roman"/>
          <w:i/>
          <w:sz w:val="28"/>
          <w:szCs w:val="28"/>
        </w:rPr>
        <w:t>.</w:t>
      </w:r>
      <w:r w:rsidR="002F46E9">
        <w:rPr>
          <w:rFonts w:ascii="Times New Roman" w:hAnsi="Times New Roman" w:cs="Times New Roman"/>
          <w:i/>
          <w:sz w:val="28"/>
          <w:szCs w:val="28"/>
        </w:rPr>
        <w:t>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4BEF">
        <w:rPr>
          <w:rFonts w:ascii="Times New Roman" w:hAnsi="Times New Roman" w:cs="Times New Roman"/>
          <w:i/>
          <w:sz w:val="28"/>
          <w:szCs w:val="28"/>
        </w:rPr>
        <w:t>результаты рассмотрения устных обращений составляют:</w:t>
      </w:r>
    </w:p>
    <w:p w:rsidR="00C82BF2" w:rsidRDefault="00C82BF2" w:rsidP="00C82BF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- даны разъяснения и консультации </w:t>
      </w:r>
      <w:r w:rsidR="005D129B" w:rsidRPr="00604BEF">
        <w:rPr>
          <w:rFonts w:ascii="Times New Roman" w:hAnsi="Times New Roman" w:cs="Times New Roman"/>
          <w:sz w:val="28"/>
          <w:szCs w:val="28"/>
        </w:rPr>
        <w:t xml:space="preserve">– </w:t>
      </w:r>
      <w:r w:rsidR="005D129B">
        <w:rPr>
          <w:rFonts w:ascii="Times New Roman" w:hAnsi="Times New Roman" w:cs="Times New Roman"/>
          <w:sz w:val="28"/>
          <w:szCs w:val="28"/>
        </w:rPr>
        <w:t xml:space="preserve">по </w:t>
      </w:r>
      <w:r w:rsidR="00D45C75">
        <w:rPr>
          <w:rFonts w:ascii="Times New Roman" w:hAnsi="Times New Roman" w:cs="Times New Roman"/>
          <w:sz w:val="28"/>
          <w:szCs w:val="28"/>
        </w:rPr>
        <w:t>18</w:t>
      </w:r>
      <w:r w:rsidRPr="00604BEF">
        <w:rPr>
          <w:rFonts w:ascii="Times New Roman" w:hAnsi="Times New Roman" w:cs="Times New Roman"/>
          <w:sz w:val="28"/>
          <w:szCs w:val="28"/>
        </w:rPr>
        <w:t xml:space="preserve"> обращ</w:t>
      </w:r>
      <w:r>
        <w:rPr>
          <w:rFonts w:ascii="Times New Roman" w:hAnsi="Times New Roman" w:cs="Times New Roman"/>
          <w:sz w:val="28"/>
          <w:szCs w:val="28"/>
        </w:rPr>
        <w:t>ениям</w:t>
      </w:r>
      <w:r w:rsidR="005D129B">
        <w:rPr>
          <w:rFonts w:ascii="Times New Roman" w:hAnsi="Times New Roman" w:cs="Times New Roman"/>
          <w:sz w:val="28"/>
          <w:szCs w:val="28"/>
        </w:rPr>
        <w:t>.</w:t>
      </w:r>
    </w:p>
    <w:p w:rsidR="00910230" w:rsidRDefault="00910230" w:rsidP="00C82BF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82BF2" w:rsidRDefault="00C82BF2" w:rsidP="00C82BF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>В</w:t>
      </w:r>
      <w:r w:rsidR="005D129B">
        <w:rPr>
          <w:rFonts w:ascii="Times New Roman" w:hAnsi="Times New Roman" w:cs="Times New Roman"/>
          <w:sz w:val="28"/>
          <w:szCs w:val="28"/>
        </w:rPr>
        <w:t>о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5D129B">
        <w:rPr>
          <w:rFonts w:ascii="Times New Roman" w:hAnsi="Times New Roman" w:cs="Times New Roman"/>
          <w:sz w:val="28"/>
          <w:szCs w:val="28"/>
        </w:rPr>
        <w:t>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2F46E9">
        <w:rPr>
          <w:rFonts w:ascii="Times New Roman" w:hAnsi="Times New Roman" w:cs="Times New Roman"/>
          <w:sz w:val="28"/>
          <w:szCs w:val="28"/>
        </w:rPr>
        <w:t>2023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Губернатор Новосибирской области не проводил личные приемы, посредством видео конференцсвязи.</w:t>
      </w:r>
    </w:p>
    <w:p w:rsidR="00C82BF2" w:rsidRPr="00604BEF" w:rsidRDefault="00C82BF2" w:rsidP="00C82BF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2BF2" w:rsidRPr="00604BEF" w:rsidRDefault="00C82BF2" w:rsidP="00C82BF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C75">
        <w:rPr>
          <w:rFonts w:ascii="Times New Roman" w:hAnsi="Times New Roman" w:cs="Times New Roman"/>
          <w:b/>
          <w:sz w:val="28"/>
          <w:szCs w:val="28"/>
        </w:rPr>
        <w:t xml:space="preserve">Лично обратились к главам поселений </w:t>
      </w:r>
      <w:r w:rsidR="00D45C75" w:rsidRPr="00D45C75">
        <w:rPr>
          <w:rFonts w:ascii="Times New Roman" w:hAnsi="Times New Roman" w:cs="Times New Roman"/>
          <w:b/>
          <w:sz w:val="28"/>
          <w:szCs w:val="28"/>
        </w:rPr>
        <w:t>6</w:t>
      </w:r>
      <w:r w:rsidRPr="00D45C75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Pr="00604BEF">
        <w:rPr>
          <w:rFonts w:ascii="Times New Roman" w:hAnsi="Times New Roman" w:cs="Times New Roman"/>
          <w:sz w:val="28"/>
          <w:szCs w:val="28"/>
        </w:rPr>
        <w:t xml:space="preserve"> (в</w:t>
      </w:r>
      <w:r w:rsidR="005D129B">
        <w:rPr>
          <w:rFonts w:ascii="Times New Roman" w:hAnsi="Times New Roman" w:cs="Times New Roman"/>
          <w:sz w:val="28"/>
          <w:szCs w:val="28"/>
        </w:rPr>
        <w:t>о 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2F46E9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F46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252F0" w:rsidRPr="005A08CE" w:rsidRDefault="004252F0" w:rsidP="004252F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граждан, поступивших на справочный телефон </w:t>
      </w:r>
      <w:r w:rsidR="00D116C9" w:rsidRPr="00D45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2F46E9" w:rsidRPr="00D45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="00D116C9" w:rsidRPr="00D45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году,</w:t>
      </w:r>
      <w:r w:rsidRPr="00D45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поступ</w:t>
      </w:r>
      <w:r w:rsidR="00910230" w:rsidRPr="00D45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D45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</w:t>
      </w:r>
      <w:r w:rsidR="00910230" w:rsidRPr="00D45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 обращений</w:t>
      </w:r>
      <w:r w:rsidRPr="00D45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08CE">
        <w:rPr>
          <w:rFonts w:ascii="Times New Roman" w:hAnsi="Times New Roman" w:cs="Times New Roman"/>
          <w:sz w:val="28"/>
          <w:szCs w:val="28"/>
        </w:rPr>
        <w:t>(</w:t>
      </w:r>
      <w:r w:rsidRPr="005A08CE">
        <w:rPr>
          <w:rFonts w:ascii="Times New Roman" w:hAnsi="Times New Roman" w:cs="Times New Roman"/>
          <w:i/>
          <w:sz w:val="28"/>
          <w:szCs w:val="28"/>
        </w:rPr>
        <w:t xml:space="preserve">в июне </w:t>
      </w:r>
      <w:r w:rsidR="002F46E9">
        <w:rPr>
          <w:rFonts w:ascii="Times New Roman" w:hAnsi="Times New Roman" w:cs="Times New Roman"/>
          <w:i/>
          <w:sz w:val="28"/>
          <w:szCs w:val="28"/>
        </w:rPr>
        <w:t>2022</w:t>
      </w:r>
      <w:r w:rsidRPr="005A08CE">
        <w:rPr>
          <w:rFonts w:ascii="Times New Roman" w:hAnsi="Times New Roman" w:cs="Times New Roman"/>
          <w:i/>
          <w:sz w:val="28"/>
          <w:szCs w:val="28"/>
        </w:rPr>
        <w:t xml:space="preserve"> года -</w:t>
      </w:r>
      <w:r w:rsidR="002F46E9">
        <w:rPr>
          <w:rFonts w:ascii="Times New Roman" w:hAnsi="Times New Roman" w:cs="Times New Roman"/>
          <w:i/>
          <w:sz w:val="28"/>
          <w:szCs w:val="28"/>
        </w:rPr>
        <w:t>6</w:t>
      </w:r>
      <w:r w:rsidRPr="005A08CE">
        <w:rPr>
          <w:rFonts w:ascii="Times New Roman" w:hAnsi="Times New Roman" w:cs="Times New Roman"/>
          <w:sz w:val="28"/>
          <w:szCs w:val="28"/>
        </w:rPr>
        <w:t>).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4252F0" w:rsidRDefault="00545DA6" w:rsidP="00545A1D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252F0">
        <w:rPr>
          <w:rFonts w:ascii="Times New Roman" w:hAnsi="Times New Roman" w:cs="Times New Roman"/>
          <w:b/>
          <w:sz w:val="28"/>
          <w:szCs w:val="28"/>
          <w:lang w:eastAsia="ar-SA"/>
        </w:rPr>
        <w:t>Информационный обзор по муниципальным образованиям Усть-Таркского района жители которых проявляют наибольшую активно</w:t>
      </w:r>
      <w:r w:rsidR="00545A1D" w:rsidRPr="004252F0">
        <w:rPr>
          <w:rFonts w:ascii="Times New Roman" w:hAnsi="Times New Roman" w:cs="Times New Roman"/>
          <w:b/>
          <w:sz w:val="28"/>
          <w:szCs w:val="28"/>
          <w:lang w:eastAsia="ar-SA"/>
        </w:rPr>
        <w:t>сть по устным обращениям к Главам сельских поселений</w:t>
      </w:r>
      <w:r w:rsidRPr="004252F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Усть-Таркского района Новосибирской области в</w:t>
      </w:r>
      <w:r w:rsidR="00BF5649" w:rsidRPr="004252F0">
        <w:rPr>
          <w:rFonts w:ascii="Times New Roman" w:hAnsi="Times New Roman" w:cs="Times New Roman"/>
          <w:b/>
          <w:sz w:val="28"/>
          <w:szCs w:val="28"/>
          <w:lang w:eastAsia="ar-SA"/>
        </w:rPr>
        <w:t>о</w:t>
      </w:r>
      <w:r w:rsidRPr="004252F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F5649" w:rsidRPr="004252F0">
        <w:rPr>
          <w:rFonts w:ascii="Times New Roman" w:hAnsi="Times New Roman" w:cs="Times New Roman"/>
          <w:b/>
          <w:sz w:val="28"/>
          <w:szCs w:val="28"/>
          <w:lang w:eastAsia="ar-SA"/>
        </w:rPr>
        <w:t>2</w:t>
      </w:r>
      <w:r w:rsidRPr="004252F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квартале </w:t>
      </w:r>
      <w:r w:rsidR="002F46E9">
        <w:rPr>
          <w:rFonts w:ascii="Times New Roman" w:hAnsi="Times New Roman" w:cs="Times New Roman"/>
          <w:b/>
          <w:sz w:val="28"/>
          <w:szCs w:val="28"/>
          <w:lang w:eastAsia="ar-SA"/>
        </w:rPr>
        <w:t>2023</w:t>
      </w:r>
      <w:r w:rsidRPr="004252F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года (см. таблица №2)</w:t>
      </w:r>
    </w:p>
    <w:p w:rsidR="004B040E" w:rsidRPr="00604BEF" w:rsidRDefault="004B040E" w:rsidP="00545A1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45DA6" w:rsidRPr="004B040E" w:rsidRDefault="00545DA6" w:rsidP="00545A1D">
      <w:pPr>
        <w:pStyle w:val="a6"/>
        <w:jc w:val="right"/>
        <w:rPr>
          <w:rFonts w:ascii="Times New Roman" w:hAnsi="Times New Roman" w:cs="Times New Roman"/>
          <w:lang w:eastAsia="ar-SA"/>
        </w:rPr>
      </w:pPr>
      <w:r w:rsidRPr="004B040E">
        <w:rPr>
          <w:rFonts w:ascii="Times New Roman" w:hAnsi="Times New Roman" w:cs="Times New Roman"/>
          <w:lang w:eastAsia="ar-SA"/>
        </w:rPr>
        <w:t>Таблица №2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234"/>
        <w:gridCol w:w="1758"/>
        <w:gridCol w:w="1506"/>
        <w:gridCol w:w="1632"/>
        <w:gridCol w:w="1221"/>
      </w:tblGrid>
      <w:tr w:rsidR="00545DA6" w:rsidRPr="00436F9A" w:rsidTr="0048455D">
        <w:trPr>
          <w:trHeight w:val="401"/>
        </w:trPr>
        <w:tc>
          <w:tcPr>
            <w:tcW w:w="3234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4896" w:type="dxa"/>
            <w:gridSpan w:val="3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Устные обращения, поступившие в ходе личного приема</w:t>
            </w:r>
          </w:p>
        </w:tc>
        <w:tc>
          <w:tcPr>
            <w:tcW w:w="1221" w:type="dxa"/>
          </w:tcPr>
          <w:p w:rsidR="00545DA6" w:rsidRPr="00436F9A" w:rsidRDefault="00BF5649" w:rsidP="00BF5649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ИТОГО за 2</w:t>
            </w:r>
            <w:r w:rsidR="00545DA6"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квартал </w:t>
            </w:r>
            <w:r w:rsidR="002F46E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2023</w:t>
            </w:r>
            <w:r w:rsidR="00545DA6"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г.</w:t>
            </w:r>
          </w:p>
        </w:tc>
      </w:tr>
      <w:tr w:rsidR="00545DA6" w:rsidRPr="00436F9A" w:rsidTr="0048455D">
        <w:trPr>
          <w:trHeight w:val="193"/>
        </w:trPr>
        <w:tc>
          <w:tcPr>
            <w:tcW w:w="3234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58" w:type="dxa"/>
          </w:tcPr>
          <w:p w:rsidR="00545DA6" w:rsidRPr="00436F9A" w:rsidRDefault="00BF564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апрель</w:t>
            </w:r>
          </w:p>
        </w:tc>
        <w:tc>
          <w:tcPr>
            <w:tcW w:w="1506" w:type="dxa"/>
          </w:tcPr>
          <w:p w:rsidR="00545DA6" w:rsidRPr="00436F9A" w:rsidRDefault="00BF564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май</w:t>
            </w:r>
            <w:r w:rsidR="00545DA6"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632" w:type="dxa"/>
          </w:tcPr>
          <w:p w:rsidR="00545DA6" w:rsidRPr="00436F9A" w:rsidRDefault="00BF564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июнь</w:t>
            </w:r>
          </w:p>
        </w:tc>
        <w:tc>
          <w:tcPr>
            <w:tcW w:w="1221" w:type="dxa"/>
          </w:tcPr>
          <w:p w:rsidR="00545DA6" w:rsidRPr="00436F9A" w:rsidRDefault="00BF564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итого</w:t>
            </w:r>
          </w:p>
        </w:tc>
      </w:tr>
      <w:tr w:rsidR="00545DA6" w:rsidRPr="00436F9A" w:rsidTr="0048455D">
        <w:trPr>
          <w:trHeight w:val="416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A1D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A1D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A1D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21" w:type="dxa"/>
            <w:vAlign w:val="center"/>
          </w:tcPr>
          <w:p w:rsidR="00545A1D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545DA6" w:rsidRPr="00436F9A" w:rsidTr="0048455D">
        <w:trPr>
          <w:trHeight w:val="401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45DA6" w:rsidRPr="00436F9A" w:rsidTr="0048455D">
        <w:trPr>
          <w:trHeight w:val="401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45DA6" w:rsidRPr="00436F9A" w:rsidTr="0048455D">
        <w:trPr>
          <w:trHeight w:val="401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45DA6" w:rsidRPr="00436F9A" w:rsidTr="0048455D">
        <w:trPr>
          <w:trHeight w:val="416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45DA6" w:rsidRPr="00436F9A" w:rsidTr="0048455D">
        <w:trPr>
          <w:trHeight w:val="401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A1D" w:rsidRPr="00436F9A" w:rsidRDefault="00D45C75" w:rsidP="00545A1D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06" w:type="dxa"/>
            <w:vAlign w:val="center"/>
          </w:tcPr>
          <w:p w:rsidR="00545A1D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A1D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21" w:type="dxa"/>
            <w:vAlign w:val="center"/>
          </w:tcPr>
          <w:p w:rsidR="0048455D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</w:tr>
      <w:tr w:rsidR="00545DA6" w:rsidRPr="00436F9A" w:rsidTr="0048455D">
        <w:trPr>
          <w:trHeight w:val="401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21" w:type="dxa"/>
            <w:vAlign w:val="center"/>
          </w:tcPr>
          <w:p w:rsidR="00545DA6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545DA6" w:rsidRPr="00436F9A" w:rsidTr="0048455D">
        <w:trPr>
          <w:trHeight w:val="208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48455D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45DA6" w:rsidRPr="00436F9A" w:rsidTr="0048455D">
        <w:trPr>
          <w:trHeight w:val="193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  <w:bookmarkStart w:id="0" w:name="_GoBack"/>
            <w:bookmarkEnd w:id="0"/>
          </w:p>
        </w:tc>
        <w:tc>
          <w:tcPr>
            <w:tcW w:w="1632" w:type="dxa"/>
            <w:vAlign w:val="center"/>
          </w:tcPr>
          <w:p w:rsidR="00545DA6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45DA6" w:rsidRPr="00436F9A" w:rsidTr="0048455D">
        <w:trPr>
          <w:trHeight w:val="208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Яркуль-Матюшкинский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45DA6" w:rsidRPr="00436F9A" w:rsidTr="0048455D">
        <w:trPr>
          <w:trHeight w:val="193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45DA6" w:rsidRPr="00436F9A" w:rsidTr="0048455D">
        <w:trPr>
          <w:trHeight w:val="193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45DA6" w:rsidRPr="00436F9A" w:rsidTr="0048455D">
        <w:trPr>
          <w:trHeight w:val="222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436F9A" w:rsidRDefault="00D45C75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</w:tbl>
    <w:p w:rsidR="0048455D" w:rsidRDefault="0048455D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48455D" w:rsidP="0048455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5DA6" w:rsidRPr="00604BEF">
        <w:rPr>
          <w:rFonts w:ascii="Times New Roman" w:hAnsi="Times New Roman" w:cs="Times New Roman"/>
          <w:sz w:val="28"/>
          <w:szCs w:val="28"/>
        </w:rPr>
        <w:t>бщественной приемной осуществляется контроль по вопросам соблюдения исполнительской дисциплины при рассмотрении обращений граждан.</w:t>
      </w:r>
    </w:p>
    <w:p w:rsidR="00545DA6" w:rsidRPr="00604BEF" w:rsidRDefault="00545DA6" w:rsidP="0048455D">
      <w:pPr>
        <w:pStyle w:val="a6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BEF">
        <w:rPr>
          <w:rFonts w:ascii="Times New Roman" w:hAnsi="Times New Roman" w:cs="Times New Roman"/>
          <w:i/>
          <w:sz w:val="28"/>
          <w:szCs w:val="28"/>
        </w:rPr>
        <w:t>По результатам работы в</w:t>
      </w:r>
      <w:r w:rsidR="00436F9A">
        <w:rPr>
          <w:rFonts w:ascii="Times New Roman" w:hAnsi="Times New Roman" w:cs="Times New Roman"/>
          <w:i/>
          <w:sz w:val="28"/>
          <w:szCs w:val="28"/>
        </w:rPr>
        <w:t>о</w:t>
      </w:r>
      <w:r w:rsidRPr="00604B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6F9A">
        <w:rPr>
          <w:rFonts w:ascii="Times New Roman" w:hAnsi="Times New Roman" w:cs="Times New Roman"/>
          <w:i/>
          <w:sz w:val="28"/>
          <w:szCs w:val="28"/>
        </w:rPr>
        <w:t>2</w:t>
      </w:r>
      <w:r w:rsidRPr="00604BEF">
        <w:rPr>
          <w:rFonts w:ascii="Times New Roman" w:hAnsi="Times New Roman" w:cs="Times New Roman"/>
          <w:i/>
          <w:sz w:val="28"/>
          <w:szCs w:val="28"/>
        </w:rPr>
        <w:t xml:space="preserve"> квартале </w:t>
      </w:r>
      <w:r w:rsidR="002F46E9">
        <w:rPr>
          <w:rFonts w:ascii="Times New Roman" w:hAnsi="Times New Roman" w:cs="Times New Roman"/>
          <w:i/>
          <w:sz w:val="28"/>
          <w:szCs w:val="28"/>
        </w:rPr>
        <w:t>2023</w:t>
      </w:r>
      <w:r w:rsidRPr="00604BEF">
        <w:rPr>
          <w:rFonts w:ascii="Times New Roman" w:hAnsi="Times New Roman" w:cs="Times New Roman"/>
          <w:i/>
          <w:sz w:val="28"/>
          <w:szCs w:val="28"/>
        </w:rPr>
        <w:t xml:space="preserve"> года сотрудники общественной приемной к административной и дисциплинарной ответственности за нарушение порядка и сроков рассмотрения обращений не привлекались.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       В заключении хотелось сказать, что организация работы 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116C9" w:rsidRPr="00604BEF" w:rsidRDefault="00D116C9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>Начальник отдела по работе с обращениями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граждан, правового консультирования 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>и юридической работы - общественная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приемная Главы района                                              </w:t>
      </w:r>
      <w:r w:rsidR="00C76102" w:rsidRPr="00604BE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04BE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C82BF2">
        <w:rPr>
          <w:rFonts w:ascii="Times New Roman" w:hAnsi="Times New Roman" w:cs="Times New Roman"/>
          <w:sz w:val="28"/>
          <w:szCs w:val="28"/>
        </w:rPr>
        <w:t>В.А.Коростелев</w:t>
      </w:r>
      <w:proofErr w:type="spellEnd"/>
    </w:p>
    <w:p w:rsidR="00F91967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sectPr w:rsidR="00F91967" w:rsidRPr="00604BEF" w:rsidSect="004252F0">
      <w:pgSz w:w="12240" w:h="15840"/>
      <w:pgMar w:top="709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4CB3"/>
    <w:multiLevelType w:val="hybridMultilevel"/>
    <w:tmpl w:val="4B5430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D1922"/>
    <w:multiLevelType w:val="hybridMultilevel"/>
    <w:tmpl w:val="8AF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C7254"/>
    <w:multiLevelType w:val="hybridMultilevel"/>
    <w:tmpl w:val="5DEA6424"/>
    <w:lvl w:ilvl="0" w:tplc="67246E2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A6"/>
    <w:rsid w:val="0004597C"/>
    <w:rsid w:val="000478B1"/>
    <w:rsid w:val="00056578"/>
    <w:rsid w:val="00056C8B"/>
    <w:rsid w:val="00091D96"/>
    <w:rsid w:val="00095EC0"/>
    <w:rsid w:val="000A015A"/>
    <w:rsid w:val="000C2FB5"/>
    <w:rsid w:val="001434FF"/>
    <w:rsid w:val="00161681"/>
    <w:rsid w:val="00195F85"/>
    <w:rsid w:val="001B6C54"/>
    <w:rsid w:val="002B2DA1"/>
    <w:rsid w:val="002C59BB"/>
    <w:rsid w:val="002F46E9"/>
    <w:rsid w:val="00317E2F"/>
    <w:rsid w:val="00356E3C"/>
    <w:rsid w:val="003966D9"/>
    <w:rsid w:val="004252F0"/>
    <w:rsid w:val="00436F9A"/>
    <w:rsid w:val="0048455D"/>
    <w:rsid w:val="004B040E"/>
    <w:rsid w:val="004E098A"/>
    <w:rsid w:val="00545A1D"/>
    <w:rsid w:val="00545DA6"/>
    <w:rsid w:val="0057066B"/>
    <w:rsid w:val="0059682E"/>
    <w:rsid w:val="005C29B4"/>
    <w:rsid w:val="005D129B"/>
    <w:rsid w:val="005D1D41"/>
    <w:rsid w:val="00604BEF"/>
    <w:rsid w:val="006105E8"/>
    <w:rsid w:val="00674A52"/>
    <w:rsid w:val="006E7152"/>
    <w:rsid w:val="00761856"/>
    <w:rsid w:val="00773247"/>
    <w:rsid w:val="0079579F"/>
    <w:rsid w:val="00814790"/>
    <w:rsid w:val="00821107"/>
    <w:rsid w:val="008551AE"/>
    <w:rsid w:val="00855C90"/>
    <w:rsid w:val="00890576"/>
    <w:rsid w:val="008A05E7"/>
    <w:rsid w:val="00910230"/>
    <w:rsid w:val="00936100"/>
    <w:rsid w:val="009543C8"/>
    <w:rsid w:val="009B416C"/>
    <w:rsid w:val="009D4F21"/>
    <w:rsid w:val="00A3264F"/>
    <w:rsid w:val="00AA5A59"/>
    <w:rsid w:val="00B1576F"/>
    <w:rsid w:val="00B30754"/>
    <w:rsid w:val="00B83E69"/>
    <w:rsid w:val="00BF5649"/>
    <w:rsid w:val="00C76102"/>
    <w:rsid w:val="00C82BF2"/>
    <w:rsid w:val="00CA0921"/>
    <w:rsid w:val="00CC353A"/>
    <w:rsid w:val="00D116C9"/>
    <w:rsid w:val="00D45C75"/>
    <w:rsid w:val="00D67162"/>
    <w:rsid w:val="00DE4FAB"/>
    <w:rsid w:val="00DE6561"/>
    <w:rsid w:val="00E10714"/>
    <w:rsid w:val="00E457E2"/>
    <w:rsid w:val="00F4124A"/>
    <w:rsid w:val="00F44B8D"/>
    <w:rsid w:val="00F91967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13559-4B94-4753-BD23-0EDFBD80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7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16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04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chemeClr val="accent1">
                    <a:lumMod val="50000"/>
                  </a:schemeClr>
                </a:solidFill>
              </a:rPr>
              <a:t>II</a:t>
            </a:r>
            <a:r>
              <a:rPr lang="ru-RU" b="1">
                <a:solidFill>
                  <a:schemeClr val="accent1">
                    <a:lumMod val="50000"/>
                  </a:schemeClr>
                </a:solidFill>
              </a:rPr>
              <a:t> квартал </a:t>
            </a:r>
            <a:r>
              <a:rPr lang="ru-RU" sz="1400" b="1" i="0" u="none" strike="noStrike" kern="1200" spc="0" baseline="0">
                <a:solidFill>
                  <a:schemeClr val="accent1">
                    <a:lumMod val="50000"/>
                  </a:schemeClr>
                </a:solidFill>
                <a:latin typeface="+mn-lt"/>
                <a:ea typeface="+mn-ea"/>
                <a:cs typeface="+mn-cs"/>
              </a:rPr>
              <a:t>2023</a:t>
            </a:r>
            <a:r>
              <a:rPr lang="ru-RU" b="1">
                <a:solidFill>
                  <a:schemeClr val="accent1">
                    <a:lumMod val="50000"/>
                  </a:schemeClr>
                </a:solidFill>
              </a:rPr>
              <a:t> года</a:t>
            </a:r>
            <a:r>
              <a:rPr lang="en-US" b="1" baseline="0">
                <a:solidFill>
                  <a:schemeClr val="accent1">
                    <a:lumMod val="50000"/>
                  </a:schemeClr>
                </a:solidFill>
              </a:rPr>
              <a:t> </a:t>
            </a:r>
            <a:endParaRPr lang="ru-RU" b="1">
              <a:solidFill>
                <a:schemeClr val="accent1">
                  <a:lumMod val="50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3274496"/>
        <c:axId val="273275056"/>
      </c:barChart>
      <c:catAx>
        <c:axId val="273274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275056"/>
        <c:crosses val="autoZero"/>
        <c:auto val="1"/>
        <c:lblAlgn val="ctr"/>
        <c:lblOffset val="100"/>
        <c:noMultiLvlLbl val="0"/>
      </c:catAx>
      <c:valAx>
        <c:axId val="273275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274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accent5">
                    <a:lumMod val="50000"/>
                  </a:schemeClr>
                </a:solidFill>
              </a:rPr>
              <a:t>Письменные обращения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53</c:v>
                </c:pt>
                <c:pt idx="1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accent2"/>
              </a:solidFill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3277856"/>
        <c:axId val="273278416"/>
      </c:barChart>
      <c:catAx>
        <c:axId val="273277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278416"/>
        <c:crosses val="autoZero"/>
        <c:auto val="1"/>
        <c:lblAlgn val="ctr"/>
        <c:lblOffset val="100"/>
        <c:noMultiLvlLbl val="0"/>
      </c:catAx>
      <c:valAx>
        <c:axId val="273278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277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accent2">
                    <a:lumMod val="75000"/>
                  </a:schemeClr>
                </a:solidFill>
              </a:rPr>
              <a:t>Анализ тематики и содержания</a:t>
            </a:r>
            <a:r>
              <a:rPr lang="ru-RU" b="1" baseline="0">
                <a:solidFill>
                  <a:schemeClr val="accent2">
                    <a:lumMod val="75000"/>
                  </a:schemeClr>
                </a:solidFill>
              </a:rPr>
              <a:t> обращений</a:t>
            </a:r>
            <a:endParaRPr lang="ru-RU" b="1">
              <a:solidFill>
                <a:schemeClr val="accent2">
                  <a:lumMod val="75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ЖКХ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Эконом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Соц.сфера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Госуд., общ.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2022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3282336"/>
        <c:axId val="273282896"/>
      </c:barChart>
      <c:catAx>
        <c:axId val="273282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282896"/>
        <c:crosses val="autoZero"/>
        <c:auto val="1"/>
        <c:lblAlgn val="ctr"/>
        <c:lblOffset val="100"/>
        <c:noMultiLvlLbl val="0"/>
      </c:catAx>
      <c:valAx>
        <c:axId val="273282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282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Устные обращения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Лично на приеме у Главы района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2 квартал 2023</c:v>
                </c:pt>
                <c:pt idx="1">
                  <c:v>2 квартал 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Устно по телефону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2 квартал 2023</c:v>
                </c:pt>
                <c:pt idx="1">
                  <c:v>2 квартал 2022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 приеме к спец.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2 квартал 2023</c:v>
                </c:pt>
                <c:pt idx="1">
                  <c:v>2 квартал 2022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Общее колличество устных обращений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2 квартал 2023</c:v>
                </c:pt>
                <c:pt idx="1">
                  <c:v>2 квартал 2022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21</c:v>
                </c:pt>
                <c:pt idx="1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273286816"/>
        <c:axId val="273287376"/>
        <c:axId val="0"/>
      </c:bar3DChart>
      <c:catAx>
        <c:axId val="273286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287376"/>
        <c:crosses val="autoZero"/>
        <c:auto val="1"/>
        <c:lblAlgn val="ctr"/>
        <c:lblOffset val="100"/>
        <c:noMultiLvlLbl val="0"/>
      </c:catAx>
      <c:valAx>
        <c:axId val="273287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286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6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25</cp:revision>
  <cp:lastPrinted>2018-10-24T05:35:00Z</cp:lastPrinted>
  <dcterms:created xsi:type="dcterms:W3CDTF">2017-04-14T03:34:00Z</dcterms:created>
  <dcterms:modified xsi:type="dcterms:W3CDTF">2023-08-08T09:24:00Z</dcterms:modified>
</cp:coreProperties>
</file>