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C4" w:rsidRDefault="007C5FC4" w:rsidP="007C5F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6D1871E" wp14:editId="5272433E">
            <wp:extent cx="609600" cy="885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C4" w:rsidRDefault="007C5FC4" w:rsidP="007C5F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FC4" w:rsidRDefault="007C5FC4" w:rsidP="007C5F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C5FC4" w:rsidRPr="00970070" w:rsidRDefault="007C5FC4" w:rsidP="009700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УСТЬ-ТАРКСКОГО РАЙОНА </w:t>
      </w:r>
    </w:p>
    <w:p w:rsidR="007C5FC4" w:rsidRDefault="007C5FC4" w:rsidP="007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C5FC4" w:rsidRDefault="007C5FC4" w:rsidP="007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Усть-Тарка</w:t>
      </w:r>
    </w:p>
    <w:p w:rsidR="00C57A59" w:rsidRDefault="00EC29BB" w:rsidP="00C57A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09.03.</w:t>
      </w:r>
      <w:r w:rsidRPr="003233B9">
        <w:rPr>
          <w:rFonts w:ascii="Times New Roman" w:eastAsia="Times New Roman" w:hAnsi="Times New Roman"/>
          <w:sz w:val="24"/>
          <w:szCs w:val="24"/>
          <w:lang w:eastAsia="ru-RU"/>
        </w:rPr>
        <w:t>2023                                                                                            № 71</w:t>
      </w:r>
      <w:r w:rsidR="007C5F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C5F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отдыха, оздоровления и занятости </w:t>
      </w:r>
      <w:r w:rsidR="00C57A5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</w:p>
    <w:p w:rsidR="007C5FC4" w:rsidRDefault="007C5FC4" w:rsidP="00C57A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C57A59">
        <w:rPr>
          <w:rFonts w:ascii="Times New Roman" w:eastAsia="Times New Roman" w:hAnsi="Times New Roman"/>
          <w:sz w:val="28"/>
          <w:szCs w:val="28"/>
          <w:lang w:eastAsia="ru-RU"/>
        </w:rPr>
        <w:t>Усть-Таркском</w:t>
      </w:r>
      <w:proofErr w:type="spellEnd"/>
      <w:r w:rsidR="00C57A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C5FC4" w:rsidRDefault="007C5FC4" w:rsidP="007C5F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Pr="009B0672" w:rsidRDefault="007C5FC4" w:rsidP="007C5F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026841"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на территории Усть-Таркского района мероприятий по 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026841" w:rsidRPr="009B067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отдыха, оздоровления и занятости детей, </w:t>
      </w:r>
      <w:r w:rsidRPr="009B0672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руководствуясь </w:t>
      </w:r>
      <w:r w:rsidR="009B0672" w:rsidRPr="009B0672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ст. 12 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B0672" w:rsidRPr="009B0672">
        <w:rPr>
          <w:rFonts w:ascii="Times New Roman" w:eastAsia="Times New Roman" w:hAnsi="Times New Roman"/>
          <w:sz w:val="28"/>
          <w:szCs w:val="28"/>
          <w:lang w:eastAsia="ru-RU"/>
        </w:rPr>
        <w:t>ого закона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24.07.1998 № 124-ФЗ «Об основных гарантиях прав ребенка в Российской Федерации», </w:t>
      </w:r>
      <w:r w:rsidR="009B0672"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ст. 16, 19 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9B0672" w:rsidRPr="009B06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от 12.05.2003 № 111-ОЗ «О защите прав детей в Новосибирской области», постановлением Правительства Новосибирской области № 446-п от 21.11.2019 года и Уставом района</w:t>
      </w:r>
      <w:r w:rsidRPr="009B0672">
        <w:rPr>
          <w:rFonts w:ascii="Times New Roman" w:eastAsia="Times New Roman" w:hAnsi="Times New Roman"/>
          <w:sz w:val="28"/>
          <w:szCs w:val="28"/>
        </w:rPr>
        <w:t>, постановляю:</w:t>
      </w:r>
    </w:p>
    <w:p w:rsidR="007C5FC4" w:rsidRDefault="007C5FC4" w:rsidP="001523E9">
      <w:pPr>
        <w:adjustRightInd w:val="0"/>
        <w:spacing w:after="0" w:line="20" w:lineRule="atLeast"/>
        <w:ind w:firstLine="426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Определить отдел организации социального обслуживания населения администрации Усть-Таркского района Новосибирской области уполномоченным органом, реализующим проведение детской оздоровительной кампании в районе.         </w:t>
      </w:r>
    </w:p>
    <w:p w:rsidR="007C5FC4" w:rsidRDefault="007C5FC4" w:rsidP="001523E9">
      <w:pPr>
        <w:adjustRightInd w:val="0"/>
        <w:spacing w:after="0" w:line="20" w:lineRule="atLeast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прилагаемые: </w:t>
      </w:r>
    </w:p>
    <w:p w:rsidR="007C5FC4" w:rsidRDefault="007C5FC4" w:rsidP="001523E9">
      <w:pPr>
        <w:adjustRightInd w:val="0"/>
        <w:spacing w:after="0" w:line="20" w:lineRule="atLeast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состав межведомственной комиссии по организации отдыха, оздоровления и занятости детей и подростков Усть-Таркского района Новосибирской области (далее - Межведомственная комиссия) (приложение № 1); </w:t>
      </w:r>
    </w:p>
    <w:p w:rsidR="007C5FC4" w:rsidRDefault="007C5FC4" w:rsidP="001523E9">
      <w:pPr>
        <w:adjustRightInd w:val="0"/>
        <w:spacing w:after="0" w:line="20" w:lineRule="atLeast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Положение о Межведомственной комиссии (приложение № 2);</w:t>
      </w:r>
    </w:p>
    <w:p w:rsidR="007C5FC4" w:rsidRDefault="007C5FC4" w:rsidP="001523E9">
      <w:pPr>
        <w:adjustRightInd w:val="0"/>
        <w:spacing w:after="0" w:line="20" w:lineRule="atLeast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План мероприятий по организации отдыха, оздоровления и занятости детей и подростков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Новосибирской области (Приложение № 3);</w:t>
      </w:r>
    </w:p>
    <w:p w:rsidR="007C5FC4" w:rsidRDefault="007C5FC4" w:rsidP="001523E9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9B0672">
        <w:rPr>
          <w:rFonts w:ascii="Times New Roman" w:eastAsia="Times New Roman" w:hAnsi="Times New Roman"/>
          <w:sz w:val="28"/>
          <w:szCs w:val="28"/>
        </w:rPr>
        <w:t xml:space="preserve"> Порядок </w:t>
      </w:r>
      <w:r>
        <w:rPr>
          <w:rFonts w:ascii="Times New Roman" w:eastAsia="Times New Roman" w:hAnsi="Times New Roman"/>
          <w:sz w:val="28"/>
          <w:szCs w:val="28"/>
        </w:rPr>
        <w:t>использования субсидии областного бюджета Новосибирской области, средств бюджета Усть-Таркского района Новосибирской области на обеспечение мероприятий по организации отдыха и оздоровления детей в каникулярное время (приложение № 4).</w:t>
      </w:r>
    </w:p>
    <w:p w:rsidR="007C5FC4" w:rsidRPr="006A368E" w:rsidRDefault="007C5FC4" w:rsidP="001523E9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Установить количество лагерей с дневным пребыванием детей (далее-ЛДП), создаваемых в период летних каникул при учреждениях образования района – 15 с продолжительностью одной смены 18 рабочих дней 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стоимостью набора продуктов для двухразового питания </w:t>
      </w:r>
      <w:r w:rsidRPr="006A368E">
        <w:rPr>
          <w:rFonts w:ascii="Times New Roman" w:eastAsia="Times New Roman" w:hAnsi="Times New Roman"/>
          <w:sz w:val="28"/>
          <w:szCs w:val="28"/>
        </w:rPr>
        <w:t>детей 1</w:t>
      </w:r>
      <w:r w:rsidR="00EC29BB" w:rsidRPr="006A368E">
        <w:rPr>
          <w:rFonts w:ascii="Times New Roman" w:eastAsia="Times New Roman" w:hAnsi="Times New Roman"/>
          <w:sz w:val="28"/>
          <w:szCs w:val="28"/>
        </w:rPr>
        <w:t>5</w:t>
      </w:r>
      <w:r w:rsidR="006A368E" w:rsidRPr="006A368E">
        <w:rPr>
          <w:rFonts w:ascii="Times New Roman" w:eastAsia="Times New Roman" w:hAnsi="Times New Roman"/>
          <w:sz w:val="28"/>
          <w:szCs w:val="28"/>
        </w:rPr>
        <w:t>0,0</w:t>
      </w:r>
      <w:r w:rsidRPr="006A368E">
        <w:rPr>
          <w:rFonts w:ascii="Times New Roman" w:eastAsia="Times New Roman" w:hAnsi="Times New Roman"/>
          <w:sz w:val="28"/>
          <w:szCs w:val="28"/>
        </w:rPr>
        <w:t xml:space="preserve">0 </w:t>
      </w:r>
      <w:r w:rsidR="006A368E" w:rsidRPr="006A368E">
        <w:rPr>
          <w:rFonts w:ascii="Times New Roman" w:eastAsia="Times New Roman" w:hAnsi="Times New Roman"/>
          <w:sz w:val="28"/>
          <w:szCs w:val="28"/>
        </w:rPr>
        <w:t xml:space="preserve">(сто пятьдесят) </w:t>
      </w:r>
      <w:r w:rsidRPr="006A368E">
        <w:rPr>
          <w:rFonts w:ascii="Times New Roman" w:eastAsia="Times New Roman" w:hAnsi="Times New Roman"/>
          <w:sz w:val="28"/>
          <w:szCs w:val="28"/>
        </w:rPr>
        <w:t>рублей</w:t>
      </w:r>
      <w:r w:rsidR="006A368E" w:rsidRPr="006A368E">
        <w:rPr>
          <w:rFonts w:ascii="Times New Roman" w:eastAsia="Times New Roman" w:hAnsi="Times New Roman"/>
          <w:sz w:val="28"/>
          <w:szCs w:val="28"/>
        </w:rPr>
        <w:t>, 00 копеек</w:t>
      </w:r>
      <w:r w:rsidRPr="006A368E">
        <w:rPr>
          <w:rFonts w:ascii="Times New Roman" w:eastAsia="Times New Roman" w:hAnsi="Times New Roman"/>
          <w:sz w:val="28"/>
          <w:szCs w:val="28"/>
        </w:rPr>
        <w:t xml:space="preserve"> в день.</w:t>
      </w:r>
    </w:p>
    <w:p w:rsidR="00490F71" w:rsidRDefault="00490F71" w:rsidP="001523E9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A368E">
        <w:rPr>
          <w:rFonts w:ascii="Times New Roman" w:eastAsia="Times New Roman" w:hAnsi="Times New Roman"/>
          <w:sz w:val="28"/>
          <w:szCs w:val="28"/>
        </w:rPr>
        <w:t xml:space="preserve">4. Мероприятия в рамках оздоровительной кампании проводить </w:t>
      </w:r>
      <w:r>
        <w:rPr>
          <w:rFonts w:ascii="Times New Roman" w:eastAsia="Times New Roman" w:hAnsi="Times New Roman"/>
          <w:sz w:val="28"/>
          <w:szCs w:val="28"/>
        </w:rPr>
        <w:t xml:space="preserve">в строгом соблюдении основных требований санитарно-эпидемиологического законодательства в целях недопущения </w:t>
      </w:r>
      <w:r w:rsidR="004F4010">
        <w:rPr>
          <w:rFonts w:ascii="Times New Roman" w:eastAsia="Times New Roman" w:hAnsi="Times New Roman"/>
          <w:sz w:val="28"/>
          <w:szCs w:val="28"/>
        </w:rPr>
        <w:t xml:space="preserve">случаев заболевания новой </w:t>
      </w:r>
      <w:proofErr w:type="spellStart"/>
      <w:r w:rsidR="004F4010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="004F4010">
        <w:rPr>
          <w:rFonts w:ascii="Times New Roman" w:eastAsia="Times New Roman" w:hAnsi="Times New Roman"/>
          <w:sz w:val="28"/>
          <w:szCs w:val="28"/>
        </w:rPr>
        <w:t xml:space="preserve"> инфекцией </w:t>
      </w:r>
      <w:r w:rsidR="004F4010">
        <w:rPr>
          <w:rFonts w:ascii="Times New Roman" w:eastAsia="Times New Roman" w:hAnsi="Times New Roman"/>
          <w:sz w:val="28"/>
          <w:szCs w:val="28"/>
          <w:lang w:val="en-US"/>
        </w:rPr>
        <w:t>COVID</w:t>
      </w:r>
      <w:r w:rsidR="004F4010" w:rsidRPr="004F4010">
        <w:rPr>
          <w:rFonts w:ascii="Times New Roman" w:eastAsia="Times New Roman" w:hAnsi="Times New Roman"/>
          <w:sz w:val="28"/>
          <w:szCs w:val="28"/>
        </w:rPr>
        <w:t>-19.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C5FC4" w:rsidRPr="00F20448" w:rsidRDefault="00490F71" w:rsidP="001523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7C5FC4">
        <w:rPr>
          <w:rFonts w:ascii="Times New Roman" w:eastAsia="Times New Roman" w:hAnsi="Times New Roman"/>
          <w:sz w:val="28"/>
          <w:szCs w:val="28"/>
        </w:rPr>
        <w:t>.</w:t>
      </w:r>
      <w:r w:rsidR="007C5FC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C5FC4" w:rsidRPr="00F2044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</w:t>
      </w:r>
      <w:r w:rsidR="007C5FC4" w:rsidRPr="00F20448">
        <w:rPr>
          <w:rFonts w:ascii="Times New Roman" w:eastAsia="Times New Roman" w:hAnsi="Times New Roman"/>
          <w:sz w:val="28"/>
          <w:szCs w:val="28"/>
        </w:rPr>
        <w:t xml:space="preserve">постановление Главы Усть-Таркского района от </w:t>
      </w:r>
      <w:r w:rsidR="00242AA3">
        <w:rPr>
          <w:rFonts w:ascii="Times New Roman" w:eastAsia="Times New Roman" w:hAnsi="Times New Roman"/>
          <w:sz w:val="28"/>
          <w:szCs w:val="28"/>
        </w:rPr>
        <w:t>1</w:t>
      </w:r>
      <w:r w:rsidR="00EC29BB">
        <w:rPr>
          <w:rFonts w:ascii="Times New Roman" w:eastAsia="Times New Roman" w:hAnsi="Times New Roman"/>
          <w:sz w:val="28"/>
          <w:szCs w:val="28"/>
        </w:rPr>
        <w:t>3</w:t>
      </w:r>
      <w:r w:rsidR="007C5FC4" w:rsidRPr="00F20448">
        <w:rPr>
          <w:rFonts w:ascii="Times New Roman" w:eastAsia="Times New Roman" w:hAnsi="Times New Roman"/>
          <w:sz w:val="28"/>
          <w:szCs w:val="28"/>
        </w:rPr>
        <w:t>.0</w:t>
      </w:r>
      <w:r w:rsidR="00EC29BB">
        <w:rPr>
          <w:rFonts w:ascii="Times New Roman" w:eastAsia="Times New Roman" w:hAnsi="Times New Roman"/>
          <w:sz w:val="28"/>
          <w:szCs w:val="28"/>
        </w:rPr>
        <w:t>1</w:t>
      </w:r>
      <w:r w:rsidR="007C5FC4" w:rsidRPr="00F20448">
        <w:rPr>
          <w:rFonts w:ascii="Times New Roman" w:eastAsia="Times New Roman" w:hAnsi="Times New Roman"/>
          <w:sz w:val="28"/>
          <w:szCs w:val="28"/>
        </w:rPr>
        <w:t>.20</w:t>
      </w:r>
      <w:r w:rsidR="00F20448" w:rsidRPr="00F20448">
        <w:rPr>
          <w:rFonts w:ascii="Times New Roman" w:eastAsia="Times New Roman" w:hAnsi="Times New Roman"/>
          <w:sz w:val="28"/>
          <w:szCs w:val="28"/>
        </w:rPr>
        <w:t>2</w:t>
      </w:r>
      <w:r w:rsidR="006A368E">
        <w:rPr>
          <w:rFonts w:ascii="Times New Roman" w:eastAsia="Times New Roman" w:hAnsi="Times New Roman"/>
          <w:sz w:val="28"/>
          <w:szCs w:val="28"/>
        </w:rPr>
        <w:t>2 № 10</w:t>
      </w:r>
      <w:r w:rsidR="00EC29BB">
        <w:rPr>
          <w:rFonts w:ascii="Times New Roman" w:eastAsia="Times New Roman" w:hAnsi="Times New Roman"/>
          <w:sz w:val="28"/>
          <w:szCs w:val="28"/>
        </w:rPr>
        <w:t>-п</w:t>
      </w:r>
      <w:r w:rsidR="00F20448">
        <w:rPr>
          <w:rFonts w:ascii="Times New Roman" w:eastAsia="Times New Roman" w:hAnsi="Times New Roman"/>
          <w:sz w:val="28"/>
          <w:szCs w:val="28"/>
        </w:rPr>
        <w:t xml:space="preserve"> </w:t>
      </w:r>
      <w:r w:rsidR="007C5FC4" w:rsidRPr="00F20448">
        <w:rPr>
          <w:rFonts w:ascii="Times New Roman" w:eastAsia="Times New Roman" w:hAnsi="Times New Roman"/>
          <w:sz w:val="28"/>
          <w:szCs w:val="28"/>
        </w:rPr>
        <w:t>«Об ор</w:t>
      </w:r>
      <w:r w:rsidR="009B0672">
        <w:rPr>
          <w:rFonts w:ascii="Times New Roman" w:eastAsia="Times New Roman" w:hAnsi="Times New Roman"/>
          <w:sz w:val="28"/>
          <w:szCs w:val="28"/>
        </w:rPr>
        <w:t xml:space="preserve">ганизации отдыха, оздоровления </w:t>
      </w:r>
      <w:r w:rsidR="007C5FC4" w:rsidRPr="00F20448">
        <w:rPr>
          <w:rFonts w:ascii="Times New Roman" w:eastAsia="Times New Roman" w:hAnsi="Times New Roman"/>
          <w:sz w:val="28"/>
          <w:szCs w:val="28"/>
        </w:rPr>
        <w:t xml:space="preserve">и занятости детей </w:t>
      </w:r>
      <w:proofErr w:type="gramStart"/>
      <w:r w:rsidR="007C5FC4" w:rsidRPr="00F20448">
        <w:rPr>
          <w:rFonts w:ascii="Times New Roman" w:eastAsia="Times New Roman" w:hAnsi="Times New Roman"/>
          <w:sz w:val="28"/>
          <w:szCs w:val="28"/>
        </w:rPr>
        <w:t xml:space="preserve">в  </w:t>
      </w:r>
      <w:r w:rsidR="003233B9" w:rsidRPr="00F20448">
        <w:rPr>
          <w:rFonts w:ascii="Times New Roman" w:eastAsia="Times New Roman" w:hAnsi="Times New Roman"/>
          <w:sz w:val="28"/>
          <w:szCs w:val="28"/>
        </w:rPr>
        <w:t>Усть</w:t>
      </w:r>
      <w:proofErr w:type="gramEnd"/>
      <w:r w:rsidR="003233B9" w:rsidRPr="00F20448">
        <w:rPr>
          <w:rFonts w:ascii="Times New Roman" w:eastAsia="Times New Roman" w:hAnsi="Times New Roman"/>
          <w:sz w:val="28"/>
          <w:szCs w:val="28"/>
        </w:rPr>
        <w:t>-Карском</w:t>
      </w:r>
      <w:r w:rsidR="007C5FC4" w:rsidRPr="00F20448">
        <w:rPr>
          <w:rFonts w:ascii="Times New Roman" w:eastAsia="Times New Roman" w:hAnsi="Times New Roman"/>
          <w:sz w:val="28"/>
          <w:szCs w:val="28"/>
        </w:rPr>
        <w:t xml:space="preserve"> районе».</w:t>
      </w:r>
    </w:p>
    <w:p w:rsidR="007C5FC4" w:rsidRDefault="00490F71" w:rsidP="001523E9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7C5FC4">
        <w:rPr>
          <w:rFonts w:ascii="Times New Roman" w:eastAsia="Times New Roman" w:hAnsi="Times New Roman"/>
          <w:sz w:val="28"/>
          <w:szCs w:val="28"/>
        </w:rPr>
        <w:t>. Контроль за исполнением настоящего постановления возложить на заместителя главы администрации по социальным вопросам</w:t>
      </w:r>
      <w:r w:rsidR="00730B1C">
        <w:rPr>
          <w:rFonts w:ascii="Times New Roman" w:eastAsia="Times New Roman" w:hAnsi="Times New Roman"/>
          <w:sz w:val="28"/>
          <w:szCs w:val="28"/>
        </w:rPr>
        <w:t xml:space="preserve"> </w:t>
      </w:r>
      <w:r w:rsidR="00176399">
        <w:rPr>
          <w:rFonts w:ascii="Times New Roman" w:eastAsia="Times New Roman" w:hAnsi="Times New Roman"/>
          <w:sz w:val="28"/>
          <w:szCs w:val="28"/>
        </w:rPr>
        <w:t>(</w:t>
      </w:r>
      <w:r w:rsidR="00730B1C">
        <w:rPr>
          <w:rFonts w:ascii="Times New Roman" w:eastAsia="Times New Roman" w:hAnsi="Times New Roman"/>
          <w:sz w:val="28"/>
          <w:szCs w:val="28"/>
        </w:rPr>
        <w:t>И.Н. Миллер)</w:t>
      </w:r>
      <w:r w:rsidR="007C5FC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C5FC4" w:rsidRDefault="00490F71" w:rsidP="001523E9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7C5FC4">
        <w:rPr>
          <w:rFonts w:ascii="Times New Roman" w:eastAsia="Times New Roman" w:hAnsi="Times New Roman"/>
          <w:sz w:val="28"/>
          <w:szCs w:val="28"/>
        </w:rPr>
        <w:t xml:space="preserve">. Настоящее постановление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 </w:t>
      </w:r>
      <w:hyperlink r:id="rId6" w:history="1">
        <w:r w:rsidR="007C5FC4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="007C5FC4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7C5FC4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usttaradm</w:t>
        </w:r>
        <w:proofErr w:type="spellEnd"/>
        <w:r w:rsidR="007C5FC4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7C5FC4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C5FC4">
        <w:rPr>
          <w:rFonts w:ascii="Times New Roman" w:eastAsia="Times New Roman" w:hAnsi="Times New Roman"/>
          <w:sz w:val="28"/>
          <w:szCs w:val="28"/>
        </w:rPr>
        <w:t xml:space="preserve"> администрации Усть-Таркского района.</w:t>
      </w:r>
    </w:p>
    <w:p w:rsidR="007C5FC4" w:rsidRDefault="00490F71" w:rsidP="001523E9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7C5FC4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460783" w:rsidRDefault="00460783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5FC4" w:rsidRDefault="006A368E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г</w:t>
      </w:r>
      <w:r w:rsidR="00460783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1523E9">
        <w:rPr>
          <w:rFonts w:ascii="Times New Roman" w:eastAsia="Times New Roman" w:hAnsi="Times New Roman"/>
          <w:sz w:val="28"/>
          <w:szCs w:val="28"/>
        </w:rPr>
        <w:t xml:space="preserve"> </w:t>
      </w:r>
      <w:r w:rsidR="007C5FC4">
        <w:rPr>
          <w:rFonts w:ascii="Times New Roman" w:eastAsia="Times New Roman" w:hAnsi="Times New Roman"/>
          <w:sz w:val="28"/>
          <w:szCs w:val="28"/>
        </w:rPr>
        <w:t>Усть-Таркского района</w:t>
      </w:r>
    </w:p>
    <w:p w:rsidR="007C5FC4" w:rsidRDefault="001523E9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="007C5FC4">
        <w:rPr>
          <w:rFonts w:ascii="Times New Roman" w:eastAsia="Times New Roman" w:hAnsi="Times New Roman"/>
          <w:sz w:val="28"/>
          <w:szCs w:val="28"/>
        </w:rPr>
        <w:tab/>
        <w:t xml:space="preserve">                 </w:t>
      </w:r>
      <w:r w:rsidR="006A368E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7C5FC4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A368E">
        <w:rPr>
          <w:rFonts w:ascii="Times New Roman" w:eastAsia="Times New Roman" w:hAnsi="Times New Roman"/>
          <w:sz w:val="28"/>
          <w:szCs w:val="28"/>
        </w:rPr>
        <w:t>О.Ю. Кудрявцев</w:t>
      </w:r>
      <w:r w:rsidR="007C5FC4">
        <w:rPr>
          <w:rFonts w:ascii="Times New Roman" w:eastAsia="Times New Roman" w:hAnsi="Times New Roman"/>
          <w:sz w:val="28"/>
          <w:szCs w:val="28"/>
        </w:rPr>
        <w:tab/>
      </w:r>
      <w:r w:rsidR="007C5FC4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</w:t>
      </w:r>
    </w:p>
    <w:p w:rsidR="007C5FC4" w:rsidRDefault="00460783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/>
          <w:sz w:val="18"/>
          <w:szCs w:val="18"/>
        </w:rPr>
        <w:t>Мурая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 Л.Э.,</w:t>
      </w:r>
    </w:p>
    <w:p w:rsidR="007C5FC4" w:rsidRDefault="00460783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23-066</w:t>
      </w:r>
      <w:r w:rsidR="007C5FC4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 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социальным вопросам                                                                                       </w:t>
      </w:r>
      <w:proofErr w:type="spellStart"/>
      <w:r w:rsidR="009D3534">
        <w:rPr>
          <w:rFonts w:ascii="Times New Roman" w:eastAsia="Times New Roman" w:hAnsi="Times New Roman"/>
          <w:sz w:val="24"/>
          <w:szCs w:val="24"/>
          <w:lang w:eastAsia="ru-RU"/>
        </w:rPr>
        <w:t>И.Н.Миллер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по работе с обращениями граждан,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правового консультирования и юридической работы-</w:t>
      </w:r>
    </w:p>
    <w:p w:rsidR="00F84D68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приемная Главы района                                  </w:t>
      </w:r>
      <w:r w:rsidR="00F84D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proofErr w:type="spellStart"/>
      <w:r w:rsidR="00F84D68">
        <w:rPr>
          <w:rFonts w:ascii="Times New Roman" w:eastAsia="Times New Roman" w:hAnsi="Times New Roman"/>
          <w:sz w:val="24"/>
          <w:szCs w:val="24"/>
          <w:lang w:eastAsia="ru-RU"/>
        </w:rPr>
        <w:t>В.А.Коростелев</w:t>
      </w:r>
      <w:proofErr w:type="spellEnd"/>
    </w:p>
    <w:p w:rsidR="00F84D68" w:rsidRDefault="00F84D68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бухгалтерского учета </w:t>
      </w:r>
    </w:p>
    <w:p w:rsidR="007C5FC4" w:rsidRDefault="00F84D68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отчетности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Н.В.Бушмакина</w:t>
      </w:r>
      <w:proofErr w:type="spellEnd"/>
      <w:r w:rsidR="007C5F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Расчет рассылки: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                               – 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                                                  – 13                        </w:t>
      </w:r>
    </w:p>
    <w:p w:rsidR="007C5FC4" w:rsidRDefault="007C5FC4" w:rsidP="007C5FC4">
      <w:pPr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Прокуратура                                     – 1                                                              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ГБУЗ НСО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Усть-Таркская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ЦРБ»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-1</w:t>
      </w:r>
      <w:r w:rsidR="004F40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КЦСОН                                           </w:t>
      </w:r>
      <w:r w:rsidR="004F4010">
        <w:rPr>
          <w:rFonts w:ascii="Times New Roman" w:eastAsia="Times New Roman" w:hAnsi="Times New Roman"/>
          <w:sz w:val="24"/>
          <w:szCs w:val="24"/>
          <w:lang w:eastAsia="ru-RU"/>
        </w:rPr>
        <w:t xml:space="preserve">    -1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ООСОН                                               -1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КДН и ЗП                                            -1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ОО и П                                                -1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Маслак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Н.И.                                      - 1</w:t>
      </w:r>
    </w:p>
    <w:p w:rsidR="007C5FC4" w:rsidRDefault="00A90AB8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Миллер И.Н.</w:t>
      </w:r>
      <w:r w:rsidR="007C5F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-1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МБУК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КДЦ»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-1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УО                                                        -1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УФиНП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-1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ГКУ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ЦЗН»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-1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полиции                           - 1</w:t>
      </w: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Редакция газеты «Знамя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труда»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- 1</w:t>
      </w:r>
    </w:p>
    <w:p w:rsidR="007C5FC4" w:rsidRDefault="00970070" w:rsidP="009665E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Гридина О.А.    </w:t>
      </w:r>
      <w:r w:rsidR="009665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- 1</w:t>
      </w:r>
    </w:p>
    <w:p w:rsidR="009665E8" w:rsidRDefault="009665E8" w:rsidP="00066685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 29    экземпляров</w:t>
      </w:r>
      <w:r w:rsidR="007C5F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</w:t>
      </w:r>
      <w:r w:rsidR="000666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</w:p>
    <w:p w:rsidR="008A6458" w:rsidRDefault="008A6458" w:rsidP="00066685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lastRenderedPageBreak/>
        <w:t>Приложение № 1</w:t>
      </w:r>
    </w:p>
    <w:p w:rsidR="00686AA5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к постановлению </w:t>
      </w:r>
    </w:p>
    <w:p w:rsidR="007C5FC4" w:rsidRDefault="00686AA5" w:rsidP="00686AA5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администрации Усть-Таркского района</w:t>
      </w:r>
      <w:r w:rsidR="007C5FC4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от </w:t>
      </w:r>
      <w:r w:rsidR="00EC29BB">
        <w:rPr>
          <w:rFonts w:ascii="Times New Roman" w:eastAsia="Times New Roman" w:hAnsi="Times New Roman"/>
          <w:bCs/>
          <w:lang w:eastAsia="ru-RU"/>
        </w:rPr>
        <w:t>09</w:t>
      </w:r>
      <w:r>
        <w:rPr>
          <w:rFonts w:ascii="Times New Roman" w:eastAsia="Times New Roman" w:hAnsi="Times New Roman"/>
          <w:bCs/>
          <w:lang w:eastAsia="ru-RU"/>
        </w:rPr>
        <w:t>.0</w:t>
      </w:r>
      <w:r w:rsidR="00EC29BB">
        <w:rPr>
          <w:rFonts w:ascii="Times New Roman" w:eastAsia="Times New Roman" w:hAnsi="Times New Roman"/>
          <w:bCs/>
          <w:lang w:eastAsia="ru-RU"/>
        </w:rPr>
        <w:t>3</w:t>
      </w:r>
      <w:r>
        <w:rPr>
          <w:rFonts w:ascii="Times New Roman" w:eastAsia="Times New Roman" w:hAnsi="Times New Roman"/>
          <w:bCs/>
          <w:lang w:eastAsia="ru-RU"/>
        </w:rPr>
        <w:t>.202</w:t>
      </w:r>
      <w:r w:rsidR="00EC29BB">
        <w:rPr>
          <w:rFonts w:ascii="Times New Roman" w:eastAsia="Times New Roman" w:hAnsi="Times New Roman"/>
          <w:bCs/>
          <w:lang w:eastAsia="ru-RU"/>
        </w:rPr>
        <w:t>3</w:t>
      </w:r>
      <w:r>
        <w:rPr>
          <w:rFonts w:ascii="Times New Roman" w:eastAsia="Times New Roman" w:hAnsi="Times New Roman"/>
          <w:bCs/>
          <w:lang w:eastAsia="ru-RU"/>
        </w:rPr>
        <w:t xml:space="preserve"> №</w:t>
      </w:r>
      <w:r w:rsidR="00EC29BB">
        <w:rPr>
          <w:rFonts w:ascii="Times New Roman" w:eastAsia="Times New Roman" w:hAnsi="Times New Roman"/>
          <w:bCs/>
          <w:lang w:eastAsia="ru-RU"/>
        </w:rPr>
        <w:t xml:space="preserve"> 71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межведомственной комиссии по организации отдыха,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оздоровления и занятости детей и подростков Усть-Таркского района Новосибирской области: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D778E">
        <w:rPr>
          <w:rFonts w:ascii="Times New Roman" w:eastAsia="Times New Roman" w:hAnsi="Times New Roman"/>
          <w:sz w:val="28"/>
          <w:szCs w:val="28"/>
          <w:lang w:eastAsia="ru-RU"/>
        </w:rPr>
        <w:t>Миллер И.Н.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председатель комиссии, заместитель главы администрации по       социальным вопросам;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Барт Н.Е. – директор МБУ «Комплексный центр социального обслуживания населения» Усть-Таркского района Новосибирской области; 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E4351">
        <w:rPr>
          <w:rFonts w:ascii="Times New Roman" w:eastAsia="Times New Roman" w:hAnsi="Times New Roman"/>
          <w:sz w:val="28"/>
          <w:szCs w:val="28"/>
          <w:lang w:eastAsia="ru-RU"/>
        </w:rPr>
        <w:t>Шакун О.С</w:t>
      </w:r>
      <w:r w:rsidR="003E4351" w:rsidRPr="003E43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4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275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ПДН ОП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(по согласованию);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Гридина О.А. – директор ГКУ НСО «Центр социальной поддержки населения Усть-Таркского района» (по согласованию);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Грушицкий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Б.В. - начальник управления образовани</w:t>
      </w:r>
      <w:r w:rsidR="006A368E">
        <w:rPr>
          <w:rFonts w:ascii="Times New Roman" w:eastAsia="Times New Roman" w:hAnsi="Times New Roman"/>
          <w:sz w:val="28"/>
          <w:szCs w:val="28"/>
          <w:lang w:eastAsia="ru-RU"/>
        </w:rPr>
        <w:t>я, физической культуры и молодежной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Усть-Таркского района Новосибирской области;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="003E4351">
        <w:rPr>
          <w:rFonts w:ascii="Times New Roman" w:eastAsia="Times New Roman" w:hAnsi="Times New Roman"/>
          <w:sz w:val="28"/>
          <w:szCs w:val="28"/>
          <w:lang w:eastAsia="ru-RU"/>
        </w:rPr>
        <w:t>Мурая</w:t>
      </w:r>
      <w:proofErr w:type="spellEnd"/>
      <w:r w:rsidR="003E4351">
        <w:rPr>
          <w:rFonts w:ascii="Times New Roman" w:eastAsia="Times New Roman" w:hAnsi="Times New Roman"/>
          <w:sz w:val="28"/>
          <w:szCs w:val="28"/>
          <w:lang w:eastAsia="ru-RU"/>
        </w:rPr>
        <w:t xml:space="preserve"> Л.Э.</w:t>
      </w:r>
      <w:r w:rsidR="006A3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4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A0A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E435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 организации социального обслуживания населения администрации Усть-Таркского района Новосибирской области -уполномоченн</w:t>
      </w:r>
      <w:r w:rsidR="006A368E">
        <w:rPr>
          <w:rFonts w:ascii="Times New Roman" w:eastAsia="Times New Roman" w:hAnsi="Times New Roman"/>
          <w:sz w:val="28"/>
          <w:szCs w:val="28"/>
          <w:lang w:eastAsia="ru-RU"/>
        </w:rPr>
        <w:t>ый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реализующ</w:t>
      </w:r>
      <w:r w:rsidR="006A368E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оздоровительную кампанию в районе;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Кондратьева В.В. - директор МБУК «КДЦ Усть-Таркского района»;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Кузнецов С.А.- начальник управления финансов и налоговой политики Усть-Таркского района Новосибирской области (по согласова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нию);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Курганова С.В.- за</w:t>
      </w:r>
      <w:r w:rsidR="006A368E">
        <w:rPr>
          <w:rFonts w:ascii="Times New Roman" w:eastAsia="Times New Roman" w:hAnsi="Times New Roman"/>
          <w:sz w:val="28"/>
          <w:szCs w:val="28"/>
          <w:lang w:eastAsia="ru-RU"/>
        </w:rPr>
        <w:t>меститель главного врача по КЭК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ГБУЗ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больница» (по согласованию);</w:t>
      </w:r>
    </w:p>
    <w:p w:rsidR="007C5FC4" w:rsidRPr="00F84D68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spellStart"/>
      <w:r w:rsidRPr="00F84D68">
        <w:rPr>
          <w:rFonts w:ascii="Times New Roman" w:eastAsia="Times New Roman" w:hAnsi="Times New Roman"/>
          <w:sz w:val="28"/>
          <w:szCs w:val="28"/>
          <w:lang w:eastAsia="ru-RU"/>
        </w:rPr>
        <w:t>Лапов</w:t>
      </w:r>
      <w:proofErr w:type="spellEnd"/>
      <w:r w:rsidRPr="00F84D68">
        <w:rPr>
          <w:rFonts w:ascii="Times New Roman" w:eastAsia="Times New Roman" w:hAnsi="Times New Roman"/>
          <w:sz w:val="28"/>
          <w:szCs w:val="28"/>
          <w:lang w:eastAsia="ru-RU"/>
        </w:rPr>
        <w:t xml:space="preserve"> И.С. - инспектор ОНД и ПР по Татарскому и </w:t>
      </w:r>
      <w:proofErr w:type="spellStart"/>
      <w:r w:rsidRPr="00F84D68">
        <w:rPr>
          <w:rFonts w:ascii="Times New Roman" w:eastAsia="Times New Roman" w:hAnsi="Times New Roman"/>
          <w:sz w:val="28"/>
          <w:szCs w:val="28"/>
          <w:lang w:eastAsia="ru-RU"/>
        </w:rPr>
        <w:t>Усть-Таркскому</w:t>
      </w:r>
      <w:proofErr w:type="spellEnd"/>
      <w:r w:rsidRPr="00F84D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(по согласованию).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EC29BB">
        <w:rPr>
          <w:rFonts w:ascii="Times New Roman" w:eastAsia="Times New Roman" w:hAnsi="Times New Roman"/>
          <w:sz w:val="28"/>
          <w:szCs w:val="28"/>
          <w:lang w:eastAsia="ru-RU"/>
        </w:rPr>
        <w:t>Евстафьева Т.В.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директор ГКУ «Центр занятости населения» Усть-Таркского района (по согласованию);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  <w:r w:rsidR="006A3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старший специалист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разряда территориального отдела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Новосибирской области в Татарском районе</w:t>
      </w:r>
      <w:r w:rsidR="00490F7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Молчанов А.А. - специалист управления образованием администрации Усть-Таркского района Новосибирской области;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6245B5">
        <w:rPr>
          <w:rFonts w:ascii="Times New Roman" w:eastAsia="Times New Roman" w:hAnsi="Times New Roman"/>
          <w:sz w:val="28"/>
          <w:szCs w:val="28"/>
          <w:lang w:eastAsia="ru-RU"/>
        </w:rPr>
        <w:t>Коровин И.А.</w:t>
      </w:r>
      <w:r w:rsidRPr="003A0A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74746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комиссии,</w:t>
      </w:r>
      <w:r w:rsidR="00BA4A48">
        <w:rPr>
          <w:rFonts w:ascii="Times New Roman" w:eastAsia="Times New Roman" w:hAnsi="Times New Roman"/>
          <w:sz w:val="28"/>
          <w:szCs w:val="28"/>
          <w:lang w:eastAsia="ru-RU"/>
        </w:rPr>
        <w:t xml:space="preserve"> инженер-программист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организации социального обслуживания населения; 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BC4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4ADE">
        <w:rPr>
          <w:rFonts w:ascii="Times New Roman" w:eastAsia="Times New Roman" w:hAnsi="Times New Roman"/>
          <w:sz w:val="28"/>
          <w:szCs w:val="28"/>
          <w:lang w:eastAsia="ru-RU"/>
        </w:rPr>
        <w:t>Мерекина</w:t>
      </w:r>
      <w:proofErr w:type="spellEnd"/>
      <w:r w:rsidR="00BC4A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4ADE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опеки и попечительства при администрации Усть-Таркского района Новосибирской области;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Чеканникова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Н.А.- ответственный секретарь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КДНиЗП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Усть-Таркского района Новосибирской области.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6E" w:rsidRDefault="00641E6E" w:rsidP="00641E6E">
      <w:pPr>
        <w:autoSpaceDE w:val="0"/>
        <w:autoSpaceDN w:val="0"/>
        <w:spacing w:after="0" w:line="240" w:lineRule="auto"/>
        <w:ind w:right="-30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8C7" w:rsidRPr="00641E6E" w:rsidRDefault="00641E6E" w:rsidP="00641E6E">
      <w:pPr>
        <w:autoSpaceDE w:val="0"/>
        <w:autoSpaceDN w:val="0"/>
        <w:spacing w:after="0" w:line="240" w:lineRule="auto"/>
        <w:ind w:right="-3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Приложение № 2</w:t>
      </w:r>
    </w:p>
    <w:p w:rsidR="00686AA5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к постановлению </w:t>
      </w:r>
    </w:p>
    <w:p w:rsidR="007C5FC4" w:rsidRDefault="00686AA5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администрации Усть-Таркского района</w:t>
      </w: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от </w:t>
      </w:r>
      <w:r w:rsidR="00EC29BB">
        <w:rPr>
          <w:rFonts w:ascii="Times New Roman" w:eastAsia="Times New Roman" w:hAnsi="Times New Roman"/>
          <w:bCs/>
          <w:lang w:eastAsia="ru-RU"/>
        </w:rPr>
        <w:t>09</w:t>
      </w:r>
      <w:r>
        <w:rPr>
          <w:rFonts w:ascii="Times New Roman" w:eastAsia="Times New Roman" w:hAnsi="Times New Roman"/>
          <w:bCs/>
          <w:lang w:eastAsia="ru-RU"/>
        </w:rPr>
        <w:t>.0</w:t>
      </w:r>
      <w:r w:rsidR="00EC29BB">
        <w:rPr>
          <w:rFonts w:ascii="Times New Roman" w:eastAsia="Times New Roman" w:hAnsi="Times New Roman"/>
          <w:bCs/>
          <w:lang w:eastAsia="ru-RU"/>
        </w:rPr>
        <w:t>3</w:t>
      </w:r>
      <w:r>
        <w:rPr>
          <w:rFonts w:ascii="Times New Roman" w:eastAsia="Times New Roman" w:hAnsi="Times New Roman"/>
          <w:bCs/>
          <w:lang w:eastAsia="ru-RU"/>
        </w:rPr>
        <w:t>.202</w:t>
      </w:r>
      <w:r w:rsidR="003A0AF4">
        <w:rPr>
          <w:rFonts w:ascii="Times New Roman" w:eastAsia="Times New Roman" w:hAnsi="Times New Roman"/>
          <w:bCs/>
          <w:lang w:eastAsia="ru-RU"/>
        </w:rPr>
        <w:t>2</w:t>
      </w:r>
      <w:r>
        <w:rPr>
          <w:rFonts w:ascii="Times New Roman" w:eastAsia="Times New Roman" w:hAnsi="Times New Roman"/>
          <w:bCs/>
          <w:lang w:eastAsia="ru-RU"/>
        </w:rPr>
        <w:t xml:space="preserve"> № </w:t>
      </w:r>
      <w:r w:rsidR="00EC29BB">
        <w:rPr>
          <w:rFonts w:ascii="Times New Roman" w:eastAsia="Times New Roman" w:hAnsi="Times New Roman"/>
          <w:bCs/>
          <w:lang w:eastAsia="ru-RU"/>
        </w:rPr>
        <w:t>71</w:t>
      </w: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lang w:eastAsia="ru-RU"/>
        </w:rPr>
      </w:pPr>
    </w:p>
    <w:p w:rsidR="007C5FC4" w:rsidRDefault="007C5FC4" w:rsidP="007C5F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 м</w:t>
      </w:r>
      <w:r>
        <w:rPr>
          <w:rFonts w:ascii="Times New Roman" w:eastAsia="Times New Roman" w:hAnsi="Times New Roman"/>
          <w:sz w:val="28"/>
          <w:szCs w:val="28"/>
        </w:rPr>
        <w:t>ежведомственной комиссии</w:t>
      </w:r>
    </w:p>
    <w:p w:rsidR="007C5FC4" w:rsidRDefault="007C5FC4" w:rsidP="007C5F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организации отдыха, оздоровления и занятости детей и подростков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Усть-Таркском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районе Новосибирской области</w:t>
      </w: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right="-3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lang w:eastAsia="ru-RU"/>
        </w:rPr>
      </w:pPr>
    </w:p>
    <w:p w:rsidR="007C5FC4" w:rsidRDefault="007C5FC4" w:rsidP="007C5FC4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Межведомственная комиссия по организации отдыха, оздоровления и занятости детей и подростков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Усть-Таркском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районе Новосибирской области (далее-Комиссия)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координирующим органом при администрации Усть-Таркского района Новосибирской области, создаваемым для решения вопросов организации отдыха, оздоровления и занятости детей на территории района. </w:t>
      </w:r>
    </w:p>
    <w:p w:rsidR="007C5FC4" w:rsidRDefault="007C5FC4" w:rsidP="007C5FC4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Комиссия руководствуется действующим законодательством Российской Федерации, региональными и </w:t>
      </w:r>
      <w:r w:rsidR="002E4A85">
        <w:rPr>
          <w:rFonts w:ascii="Times New Roman" w:eastAsia="Times New Roman" w:hAnsi="Times New Roman"/>
          <w:sz w:val="28"/>
          <w:szCs w:val="28"/>
          <w:lang w:eastAsia="ru-RU"/>
        </w:rPr>
        <w:t>местными правовыми актами,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настоящим Положением.</w:t>
      </w:r>
    </w:p>
    <w:p w:rsidR="007C5FC4" w:rsidRDefault="007C5FC4" w:rsidP="007C5FC4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Основные задачи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Основными задачами Комиссии являются:</w:t>
      </w:r>
    </w:p>
    <w:p w:rsidR="002478C7" w:rsidRDefault="007C5FC4" w:rsidP="0032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 приоритетных направлений и форм организации отдыха, оздоровления и занятости детей, проживающих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Новосибирской области;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координация работы органов местного самоуправления и организаций, участвующих в решении вопросов по организации  отдыха, оздоровления и занятости детей;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оперативное решение вопросов организации отдыха, оздоровления и занятости детей;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внесение предложений по повышению эффективности организации отдыха, оздоровления и занятости детей;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определение путей решения проблем и перспектив детского отдыха и оздоровления;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осуществление мониторинга за ходом организации оздоровительной кампании, исполнением нормативных правовых актов, регулирующих организацию данной деятельности, своевременностью сбора, анализа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обобщения оперативной и статистической отчетности об организации отдыха и использовании финансовых средств.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3. Права и обязанности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3.1. Комиссия имеет право: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заслушивать информацию руководителей государственных органов, органов местного самоуправления Усть-Таркского района, членов Комиссии по вопросам отдыха, оздоровления и занятости детей;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запрашивать и получать в установленном порядке от государственных органов, органов местного самоуправления района, организаций, общественных объединений информацию, необходимую для выполнения возложенных на Комиссию задач;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привлекать в установленном порядке специалистов для участия в подготовке решений по вопросам, входящим в компетенцию Комиссии;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создавать из числа членов Комиссии и привлеченных специалистов экспертные и рабочие группы для изучения, разработки программ и предложений, направленных на повышение эффективности организации отдыха и оздоровления детей;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осуществлять мониторинг отдыха и оздоровления детей, в том числе эффективности деятельности организаций отдыха и оздоровления детей.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3.2. Комиссия обязана: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представлять материалы о работе Комиссии по запросам вышестоящих организаций в случаях, предусмотренных законодательством;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своевременно рассматривать обращения по вопросам организации и содержания оздоровительной кампании.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4. Порядок работы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4.1. Состав Комиссии утверждается постановлением администрации Усть-Таркского района Новосибирской области.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4.2. Возглавляет Комиссию заместитель главы администрации Усть-Таркского района по социальным вопросам, который является председателем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Комиссии.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4.3. 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осуществляет общее руководство Комиссией;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распределяет обязанности между ее членами, дает необходимые поручения членам Комиссии и секретарю;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определяет состав приглашенных на заседание Комиссии;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формирует повестку дня заседаний Комиссии;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отвечает за выполнение возложенных на Комиссию задач.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4.4. Ответственный секретарь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обеспечивает оповещение членов Комиссии и приглашенных о дне заседаний, повестке дня и других вопросах;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осуществляет рассылку проектов решений и иных документов членам Комиссии;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ведет протоколы заседаний Комиссии, контролирует исполнение решений Комиссии.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4.5. Заседания Комиссии проводит председатель, а в его отсутствие – заместитель председателя Комиссии.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4.6. Заседания Комиссии проводятся по мере необходимости, но не реже 1 раза в квартал и считаются правомочными, если на них присутствуют более половины ее членов.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4.7. На заседания Комиссии могут приглашаться специалисты, представители заинтересованных предприятий, организаций и учреждений.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4.8. Решение принимается большинством голосов присутствующих на заседании членов Комиссии</w:t>
      </w:r>
      <w:r w:rsidR="00F20448">
        <w:rPr>
          <w:rFonts w:ascii="Times New Roman" w:eastAsia="Times New Roman" w:hAnsi="Times New Roman"/>
          <w:sz w:val="28"/>
          <w:szCs w:val="28"/>
          <w:lang w:eastAsia="ru-RU"/>
        </w:rPr>
        <w:t>, оформляется протоколом. Протокол подписывается председателем Комиссии и ответственным секретарем.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4.9. Решения Комиссии имеют рекомендательный характер.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564CD" w:rsidRDefault="001564CD" w:rsidP="0032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6E" w:rsidRDefault="00641E6E" w:rsidP="0032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6E" w:rsidRDefault="00641E6E" w:rsidP="0032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6E" w:rsidRPr="001564CD" w:rsidRDefault="00641E6E" w:rsidP="007C5F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2478C7" w:rsidP="007C5F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7C5FC4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686AA5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686AA5" w:rsidRPr="00686AA5" w:rsidRDefault="00686AA5" w:rsidP="00686AA5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администрации Усть-Таркского района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от </w:t>
      </w:r>
      <w:r w:rsidR="00EC29BB">
        <w:rPr>
          <w:rFonts w:ascii="Times New Roman" w:eastAsia="Times New Roman" w:hAnsi="Times New Roman"/>
          <w:bCs/>
          <w:lang w:eastAsia="ru-RU"/>
        </w:rPr>
        <w:t>09</w:t>
      </w:r>
      <w:r>
        <w:rPr>
          <w:rFonts w:ascii="Times New Roman" w:eastAsia="Times New Roman" w:hAnsi="Times New Roman"/>
          <w:bCs/>
          <w:lang w:eastAsia="ru-RU"/>
        </w:rPr>
        <w:t>.0</w:t>
      </w:r>
      <w:r w:rsidR="00EC29BB">
        <w:rPr>
          <w:rFonts w:ascii="Times New Roman" w:eastAsia="Times New Roman" w:hAnsi="Times New Roman"/>
          <w:bCs/>
          <w:lang w:eastAsia="ru-RU"/>
        </w:rPr>
        <w:t>3.2023</w:t>
      </w:r>
      <w:r>
        <w:rPr>
          <w:rFonts w:ascii="Times New Roman" w:eastAsia="Times New Roman" w:hAnsi="Times New Roman"/>
          <w:bCs/>
          <w:lang w:eastAsia="ru-RU"/>
        </w:rPr>
        <w:t xml:space="preserve"> № </w:t>
      </w:r>
      <w:r w:rsidR="00EC29BB">
        <w:rPr>
          <w:rFonts w:ascii="Times New Roman" w:eastAsia="Times New Roman" w:hAnsi="Times New Roman"/>
          <w:bCs/>
          <w:lang w:eastAsia="ru-RU"/>
        </w:rPr>
        <w:t>71</w:t>
      </w:r>
    </w:p>
    <w:p w:rsidR="007C5FC4" w:rsidRDefault="007C5FC4" w:rsidP="007C5F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мероприятий по организации отдыха, оздоровления и занятости детей </w:t>
      </w:r>
    </w:p>
    <w:p w:rsidR="007C5FC4" w:rsidRDefault="007C5FC4" w:rsidP="007C5F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подростков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Новосибирской области</w:t>
      </w:r>
    </w:p>
    <w:p w:rsidR="007C5FC4" w:rsidRDefault="007C5FC4" w:rsidP="007C5FC4">
      <w:pPr>
        <w:spacing w:after="24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4"/>
        <w:gridCol w:w="1560"/>
        <w:gridCol w:w="3113"/>
      </w:tblGrid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C5FC4" w:rsidRPr="00716149" w:rsidTr="007C5FC4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I. Организационная работа по подготовке лагерей дневного пребывания к открытию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подготовку необходимых документов для открытия ЛДП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Провести приемку ЛДП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 w:rsidP="00C9276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Председатель Комиссии, </w:t>
            </w:r>
            <w:proofErr w:type="spellStart"/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обработки прилегающих территорий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комплекса мероприятий по контролю за соблюдением требований пожарной безопасности в ЛДП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ОНД и ПР по Татарскому и </w:t>
            </w:r>
            <w:proofErr w:type="spellStart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Усть-Таркскому</w:t>
            </w:r>
            <w:proofErr w:type="spellEnd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району, главы МО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полном объеме проведения дезинсекционных, </w:t>
            </w:r>
            <w:proofErr w:type="spellStart"/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в пищеблоках ЛДП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руководители образовательных учреждений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 w:rsidP="00D560FE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предоставление списков работников ЛДП в </w:t>
            </w:r>
            <w:r w:rsidR="00D56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ЦГ и 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C4" w:rsidRPr="00716149" w:rsidRDefault="007C5F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практического обучения медицинских сотрудников, привлечённых к оздоровительной кампании детей в ЛДП</w:t>
            </w:r>
            <w:r w:rsidRPr="00716149"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 xml:space="preserve"> 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в каникулярное время</w:t>
            </w:r>
          </w:p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Усть-Таркская</w:t>
            </w:r>
            <w:proofErr w:type="spellEnd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приказов о работе ЛДП, утверждение списков детей, посещающих ЛДП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 образовательных учреждений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 w:rsidP="003233B9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для обеспечения безопасности жизни и здоровья </w:t>
            </w:r>
            <w:r w:rsidR="003233B9"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детей, </w:t>
            </w:r>
            <w:r w:rsidR="003233B9">
              <w:rPr>
                <w:rFonts w:ascii="Times New Roman" w:eastAsia="Times New Roman" w:hAnsi="Times New Roman"/>
                <w:sz w:val="24"/>
                <w:szCs w:val="24"/>
              </w:rPr>
              <w:t>соблюдения</w:t>
            </w:r>
            <w:r w:rsidR="005F2CCE" w:rsidRPr="005F2CCE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законодательства, направленного на профилактику распространения новой </w:t>
            </w:r>
            <w:proofErr w:type="spellStart"/>
            <w:r w:rsidR="005F2CCE" w:rsidRPr="006A368E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5F2CCE" w:rsidRPr="006A368E"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 w:rsidR="005F2CCE" w:rsidRPr="006A368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5F2CCE" w:rsidRPr="006A368E">
              <w:rPr>
                <w:rFonts w:ascii="Times New Roman" w:hAnsi="Times New Roman"/>
                <w:sz w:val="24"/>
                <w:szCs w:val="24"/>
              </w:rPr>
              <w:t xml:space="preserve">-19, </w:t>
            </w:r>
            <w:r w:rsidRPr="006A368E">
              <w:rPr>
                <w:rFonts w:ascii="Times New Roman" w:eastAsia="Times New Roman" w:hAnsi="Times New Roman"/>
                <w:sz w:val="24"/>
                <w:szCs w:val="24"/>
              </w:rPr>
              <w:t>преду</w:t>
            </w:r>
            <w:r w:rsidR="005F2CCE" w:rsidRPr="006A368E">
              <w:rPr>
                <w:rFonts w:ascii="Times New Roman" w:eastAsia="Times New Roman" w:hAnsi="Times New Roman"/>
                <w:sz w:val="24"/>
                <w:szCs w:val="24"/>
              </w:rPr>
              <w:t>преждения детского травматизма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</w:t>
            </w:r>
          </w:p>
        </w:tc>
      </w:tr>
      <w:tr w:rsidR="007C5FC4" w:rsidRPr="00716149" w:rsidTr="007C5FC4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II Обеспечение функционирования лагерей дневного пребывания детей </w:t>
            </w:r>
            <w:r w:rsidR="003233B9"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безопасности</w:t>
            </w: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Своевременное 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перечисление денежных средства областного бюджета на организацию питания детей в учреждения образования Усть-Таркского </w:t>
            </w:r>
            <w:r w:rsidR="003233B9" w:rsidRPr="00716149">
              <w:rPr>
                <w:rFonts w:ascii="Times New Roman" w:eastAsia="Times New Roman" w:hAnsi="Times New Roman"/>
                <w:sz w:val="24"/>
                <w:szCs w:val="24"/>
              </w:rPr>
              <w:t>района согласно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представленной смете (приложение № 5).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УФиНП</w:t>
            </w:r>
            <w:proofErr w:type="spellEnd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 Усть-</w:t>
            </w:r>
            <w:r w:rsidR="003233B9"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Таркского района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полноценного и качественного питания детей в ЛДП в соответствии с установленными нормами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Руководство ЛДП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производственного контроля за соблюдением санитарных правил и выполнением санитарно-эпидемиологических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Руководство ЛДП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</w:t>
            </w:r>
            <w:r w:rsidR="005F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ществление контроля, в т. ч. и </w:t>
            </w:r>
            <w:proofErr w:type="spellStart"/>
            <w:r w:rsidR="005F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оссанэпидконтроля</w:t>
            </w:r>
            <w:proofErr w:type="spellEnd"/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 функционированием ЛДП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EC29B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контроля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противопожа</w:t>
            </w:r>
            <w:r w:rsidR="005F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рным состоянием зданий ОУ, 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ОНД и ПР по Татарскому и </w:t>
            </w:r>
            <w:proofErr w:type="spellStart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Усть-Таркскому</w:t>
            </w:r>
            <w:proofErr w:type="spellEnd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единой системы учета детей – учащихся образовательных учреждений, проживающих на территории Усть-Таркского района Новосибирской области и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получивших оздоровление в 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детских оздоровительных лагерях с дневным пребыванием детей, санаторно-курортных учреждениях и загородных оздоровительных лагерях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ООСОН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Организация заездов детей в оздоровительные учреждения Новосибирской области; проведение разъяснительной работы среди родителей и законных представителей о порядке и условиях предоставления путевок детям от 7 до 17 лет в загородные оздоровительные учреждения Новосибирской обл</w:t>
            </w:r>
            <w:r w:rsidR="005F2CCE">
              <w:rPr>
                <w:rFonts w:ascii="Times New Roman" w:eastAsia="Times New Roman" w:hAnsi="Times New Roman"/>
                <w:sz w:val="24"/>
                <w:szCs w:val="24"/>
              </w:rPr>
              <w:t>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ООСОН, ГКУ «ЦСПН» Усть-Таркского района НСО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Содействие в организации сопровождения детей, находящихся в трудной жизненной ситуации, к месту отдыха и обратно (или к месту, указанному для организованного сбора);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графикам заездов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ООСОН, МБУ «КЦСОН» Усть-Таркского района НСО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Своевременное предоставление отчётов об использовании и расходовании субсидии областного бюджета в министерство труда и социального </w:t>
            </w:r>
            <w:r w:rsidR="003233B9" w:rsidRPr="00716149">
              <w:rPr>
                <w:rFonts w:ascii="Times New Roman" w:eastAsia="Times New Roman" w:hAnsi="Times New Roman"/>
                <w:sz w:val="24"/>
                <w:szCs w:val="24"/>
              </w:rPr>
              <w:t>развития Новосибирской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ежемесячно в летний период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ООСОН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Выявление детей, находящихся в трудной жизненной ситуации и нуждающихся в оздоровлении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ООСОН, МБУ «КЦСОН» Усть-Таркского района, ГБУЗ НСО «</w:t>
            </w:r>
            <w:proofErr w:type="spellStart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Усть-Таркская</w:t>
            </w:r>
            <w:proofErr w:type="spellEnd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ЦРБ», КДН и ЗП, ГКУ «ЦСПН» Усть-Таркского района, ОО и П при администрации Усть-Таркского района, главы МО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в </w:t>
            </w:r>
            <w:r w:rsidR="00EC29BB" w:rsidRPr="00716149">
              <w:rPr>
                <w:rFonts w:ascii="Times New Roman" w:eastAsia="Times New Roman" w:hAnsi="Times New Roman"/>
                <w:sz w:val="24"/>
                <w:szCs w:val="24"/>
              </w:rPr>
              <w:t>ЛДП воспитательного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процесса в соответствии с программами, утверждёнными администрациями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5F2CC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Недопущение 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случаев работы в оздоровительных лагерях лиц, не прошедших медицинский 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осмотр, обучение и инструктаж по охране жизни и здоровья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Обеспечение условий для безопасного сопровождения детей к местам отдыха и обратно специально оборудованным транспортом.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УО, ООСОН</w:t>
            </w:r>
            <w:r w:rsidR="005F2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главы МО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максимального охвата различными видами отдыха и оздоровления, в </w:t>
            </w:r>
            <w:proofErr w:type="spellStart"/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. в загородных оздоровительных учреждениях, детей, находящихся под опекой и в приёмных семьях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 и П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детей в период летних каникул в кружковую работу, обеспечение 100 % охвата несовершеннолетних различными </w:t>
            </w:r>
            <w:r w:rsidR="00B81541">
              <w:rPr>
                <w:rFonts w:ascii="Times New Roman" w:eastAsia="Times New Roman" w:hAnsi="Times New Roman"/>
                <w:sz w:val="24"/>
                <w:szCs w:val="24"/>
              </w:rPr>
              <w:t>формами деятельности и отдыха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 w:rsidP="00B81541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МБУК «КДЦ Усть-Таркского района»</w:t>
            </w:r>
            <w:r w:rsidR="00B815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МБУК «ЦБС Усть-Таркского района»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Организация профилактической работы с детьми и сотрудниками ЛДП по недопущению инфекцио</w:t>
            </w:r>
            <w:r w:rsidR="00B81541">
              <w:rPr>
                <w:rFonts w:ascii="Times New Roman" w:eastAsia="Times New Roman" w:hAnsi="Times New Roman"/>
                <w:sz w:val="24"/>
                <w:szCs w:val="24"/>
              </w:rPr>
              <w:t>нных и других видов заболеваний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B81541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B81541" w:rsidP="00B8154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государственного </w:t>
            </w:r>
            <w:r w:rsidR="003233B9"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задания, доведенного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учреждения, в сфере трудоустройства несовершеннолетних в свободное от учебы время, в </w:t>
            </w:r>
            <w:proofErr w:type="spellStart"/>
            <w:r w:rsidR="007C5FC4"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7C5FC4"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летний период. Взаимодействие 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</w:rPr>
              <w:t>с 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 образовательных учреждений, 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</w:rPr>
              <w:t>акционерных обществ и сельских поселений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осуществления мероприятий по трудоустройству подростков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ГКУ «ЦЗН» Усть-Таркского района, главы МО</w:t>
            </w:r>
            <w:r w:rsidR="00B815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руководители организаций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 w:rsidP="00B8154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мер по обеспечению общественного порядка детей </w:t>
            </w:r>
            <w:r w:rsidR="00B81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организациях 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оздоровления и на прилегающих к ним территориях, а также по проведению других профилактических мероприятий, направленных на 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предупреждение и пресечение правонарушений и престу</w:t>
            </w:r>
            <w:r w:rsidR="00840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плений несовершеннолетними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летний период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181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 «</w:t>
            </w:r>
            <w:proofErr w:type="spellStart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Усть-Таркское</w:t>
            </w:r>
            <w:proofErr w:type="spellEnd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КДН и ЗП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работы по соблюдению несовершеннолетними правил дорожного движения, профилактике дорожного травматизма среди детей и подростков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 «</w:t>
            </w:r>
            <w:proofErr w:type="spellStart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Усть-Таркское</w:t>
            </w:r>
            <w:proofErr w:type="spellEnd"/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 w:rsidP="0084018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</w:t>
            </w:r>
            <w:r w:rsidR="00840181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летней оздоровительной кампании на страницах районной газеты</w:t>
            </w:r>
            <w:r w:rsidR="00840181">
              <w:rPr>
                <w:rFonts w:ascii="Times New Roman" w:eastAsia="Times New Roman" w:hAnsi="Times New Roman"/>
                <w:sz w:val="24"/>
                <w:szCs w:val="24"/>
              </w:rPr>
              <w:t>, официальных сайтах администрации района,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FD65BB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Редакция газеты</w:t>
            </w:r>
            <w:r w:rsidR="00FD6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«Знамя труда»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C4" w:rsidRPr="00716149" w:rsidRDefault="007C5F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на </w:t>
            </w:r>
            <w:r w:rsidR="003233B9" w:rsidRPr="00716149">
              <w:rPr>
                <w:rFonts w:ascii="Times New Roman" w:eastAsia="Times New Roman" w:hAnsi="Times New Roman"/>
                <w:sz w:val="24"/>
                <w:szCs w:val="24"/>
              </w:rPr>
              <w:t>территории сельских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поселений </w:t>
            </w:r>
            <w:r w:rsidR="003233B9" w:rsidRPr="00716149">
              <w:rPr>
                <w:rFonts w:ascii="Times New Roman" w:eastAsia="Times New Roman" w:hAnsi="Times New Roman"/>
                <w:sz w:val="24"/>
                <w:szCs w:val="24"/>
              </w:rPr>
              <w:t>межведомственных комиссий</w:t>
            </w: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 по организации отдыха, оздоровления и занятости детей в летний период</w:t>
            </w:r>
          </w:p>
          <w:p w:rsidR="007C5FC4" w:rsidRPr="00716149" w:rsidRDefault="007C5F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апрель-июль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Главы МО</w:t>
            </w:r>
          </w:p>
        </w:tc>
      </w:tr>
      <w:tr w:rsidR="007C5FC4" w:rsidRPr="00716149" w:rsidTr="007C5F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3233B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sz w:val="24"/>
                <w:szCs w:val="24"/>
              </w:rPr>
              <w:t>Оперативное информирование районной</w:t>
            </w:r>
            <w:r w:rsidR="007C5FC4" w:rsidRPr="00716149">
              <w:rPr>
                <w:rFonts w:ascii="Times New Roman" w:eastAsia="Times New Roman" w:hAnsi="Times New Roman"/>
                <w:sz w:val="24"/>
                <w:szCs w:val="24"/>
              </w:rPr>
              <w:t xml:space="preserve"> межведомственной комиссии о чрезвычайных ситуациях, возникших в ходе проведения отдыха детей, несчастных случаях, произошедших с детьми.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C4" w:rsidRPr="00716149" w:rsidRDefault="007C5FC4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6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Руководство ЛДП, главы МО</w:t>
            </w:r>
          </w:p>
        </w:tc>
      </w:tr>
    </w:tbl>
    <w:p w:rsidR="007C5FC4" w:rsidRPr="00716149" w:rsidRDefault="007C5FC4" w:rsidP="007C5FC4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7C5FC4" w:rsidRPr="00716149" w:rsidRDefault="007C5FC4" w:rsidP="007C5FC4">
      <w:pPr>
        <w:spacing w:after="24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71614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Принятые сокращения: </w:t>
      </w:r>
    </w:p>
    <w:p w:rsidR="007C5FC4" w:rsidRPr="00716149" w:rsidRDefault="007C5FC4" w:rsidP="007C5F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УО –управление образования</w:t>
      </w:r>
    </w:p>
    <w:p w:rsidR="007C5FC4" w:rsidRPr="00716149" w:rsidRDefault="007C5FC4" w:rsidP="007C5F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ООСОН – отдел организации социального обслуживания населения</w:t>
      </w:r>
    </w:p>
    <w:p w:rsidR="007C5FC4" w:rsidRPr="00716149" w:rsidRDefault="007C5FC4" w:rsidP="007C5F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ГКУ «ЦСПН» - государственное казенное учреждение «Центр социальной поддержки населения»</w:t>
      </w:r>
    </w:p>
    <w:p w:rsidR="007C5FC4" w:rsidRPr="00716149" w:rsidRDefault="007C5FC4" w:rsidP="007C5F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ОО и П – отдел опеки и попечительства</w:t>
      </w:r>
    </w:p>
    <w:p w:rsidR="007C5FC4" w:rsidRPr="00716149" w:rsidRDefault="007C5FC4" w:rsidP="007C5F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ОП «</w:t>
      </w:r>
      <w:proofErr w:type="spellStart"/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Усть-Таркское</w:t>
      </w:r>
      <w:proofErr w:type="spellEnd"/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» - отделение полиции «</w:t>
      </w:r>
      <w:proofErr w:type="spellStart"/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Усть-Таркское</w:t>
      </w:r>
      <w:proofErr w:type="spellEnd"/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7C5FC4" w:rsidRPr="00716149" w:rsidRDefault="007C5FC4" w:rsidP="007C5F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КДН и ЗП – комиссия по делам несовершеннолетних и защите их прав</w:t>
      </w:r>
    </w:p>
    <w:p w:rsidR="007C5FC4" w:rsidRPr="00716149" w:rsidRDefault="007C5FC4" w:rsidP="007C5FC4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ГБУЗ НСО «</w:t>
      </w:r>
      <w:proofErr w:type="spellStart"/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Усть-Таркская</w:t>
      </w:r>
      <w:proofErr w:type="spellEnd"/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ЦРБ» - государственное бюджетное учреждение здравоохранения Новосибирской области «</w:t>
      </w:r>
      <w:proofErr w:type="spellStart"/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Усть-Таркская</w:t>
      </w:r>
      <w:proofErr w:type="spellEnd"/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районная больница»</w:t>
      </w:r>
    </w:p>
    <w:p w:rsidR="007C5FC4" w:rsidRPr="00716149" w:rsidRDefault="007C5FC4" w:rsidP="007C5FC4">
      <w:pPr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МБУ «КЦСОН» - муниципальное бюджетное учреждение «Комплексный центр социального обслуживания населения» Усть-Таркского района НСО</w:t>
      </w:r>
    </w:p>
    <w:p w:rsidR="00840181" w:rsidRDefault="00840181" w:rsidP="007C5FC4">
      <w:pPr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5FC4" w:rsidRPr="00716149" w:rsidRDefault="007C5FC4" w:rsidP="007C5FC4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МО – муниципальные образования</w:t>
      </w:r>
      <w:r w:rsidRPr="0071614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16149">
        <w:rPr>
          <w:rFonts w:ascii="Times New Roman" w:eastAsia="Times New Roman" w:hAnsi="Times New Roman"/>
          <w:bCs/>
          <w:sz w:val="24"/>
          <w:szCs w:val="24"/>
          <w:lang w:eastAsia="ru-RU"/>
        </w:rPr>
        <w:t>ОНД и ПР – отделение надзорной деятельности и профилактической работы</w:t>
      </w:r>
    </w:p>
    <w:p w:rsidR="00840181" w:rsidRPr="00840181" w:rsidRDefault="00840181" w:rsidP="0084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0181">
        <w:rPr>
          <w:rFonts w:ascii="Times New Roman" w:eastAsia="Times New Roman" w:hAnsi="Times New Roman"/>
          <w:bCs/>
          <w:sz w:val="24"/>
          <w:szCs w:val="24"/>
          <w:lang w:eastAsia="ru-RU"/>
        </w:rPr>
        <w:t>МК – межведомственная комиссия по организации отдыха,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40181">
        <w:rPr>
          <w:rFonts w:ascii="Times New Roman" w:eastAsia="Times New Roman" w:hAnsi="Times New Roman"/>
          <w:bCs/>
          <w:sz w:val="24"/>
          <w:szCs w:val="24"/>
          <w:lang w:eastAsia="ru-RU"/>
        </w:rPr>
        <w:t>оздоровления и занятости детей и подростков Усть-Таркско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 района Новосибирской области.</w:t>
      </w:r>
    </w:p>
    <w:p w:rsidR="007C5FC4" w:rsidRPr="00716149" w:rsidRDefault="007C5FC4" w:rsidP="007C5F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Pr="00716149" w:rsidRDefault="007C5FC4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</w:p>
    <w:p w:rsidR="003233B9" w:rsidRDefault="003233B9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lang w:eastAsia="ru-RU"/>
        </w:rPr>
      </w:pPr>
    </w:p>
    <w:p w:rsidR="00A7741A" w:rsidRDefault="00A7741A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№ 4 </w:t>
      </w:r>
    </w:p>
    <w:p w:rsidR="00A7741A" w:rsidRDefault="00A7741A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к постановлению</w:t>
      </w:r>
    </w:p>
    <w:p w:rsidR="00A7741A" w:rsidRPr="00641E65" w:rsidRDefault="00A7741A" w:rsidP="00A7741A">
      <w:pPr>
        <w:autoSpaceDE w:val="0"/>
        <w:autoSpaceDN w:val="0"/>
        <w:adjustRightInd w:val="0"/>
        <w:spacing w:after="0" w:line="240" w:lineRule="auto"/>
        <w:ind w:right="-165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</w:t>
      </w:r>
      <w:r w:rsidR="00145B30">
        <w:rPr>
          <w:rFonts w:ascii="Times New Roman" w:eastAsia="Times New Roman" w:hAnsi="Times New Roman"/>
          <w:bCs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lang w:eastAsia="ru-RU"/>
        </w:rPr>
        <w:t>администрации Усть-Таркского района</w:t>
      </w:r>
    </w:p>
    <w:p w:rsidR="00145B30" w:rsidRDefault="00A7741A" w:rsidP="00A7741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</w:t>
      </w:r>
      <w:r w:rsidR="00145B30">
        <w:rPr>
          <w:rFonts w:ascii="Times New Roman" w:eastAsia="Times New Roman" w:hAnsi="Times New Roman"/>
          <w:lang w:eastAsia="ru-RU"/>
        </w:rPr>
        <w:t xml:space="preserve">  </w:t>
      </w:r>
      <w:r w:rsidR="003233B9">
        <w:rPr>
          <w:rFonts w:ascii="Times New Roman" w:eastAsia="Times New Roman" w:hAnsi="Times New Roman"/>
          <w:lang w:eastAsia="ru-RU"/>
        </w:rPr>
        <w:t>от 09</w:t>
      </w:r>
      <w:r>
        <w:rPr>
          <w:rFonts w:ascii="Times New Roman" w:eastAsia="Times New Roman" w:hAnsi="Times New Roman"/>
          <w:lang w:eastAsia="ru-RU"/>
        </w:rPr>
        <w:t>.03.202</w:t>
      </w:r>
      <w:r w:rsidR="003233B9">
        <w:rPr>
          <w:rFonts w:ascii="Times New Roman" w:eastAsia="Times New Roman" w:hAnsi="Times New Roman"/>
          <w:lang w:eastAsia="ru-RU"/>
        </w:rPr>
        <w:t>3 № 71</w:t>
      </w:r>
      <w:r w:rsidR="00C92766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C5FC4" w:rsidRDefault="00C92766" w:rsidP="00A7741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213F85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</w:p>
    <w:p w:rsidR="00213F85" w:rsidRPr="00213F85" w:rsidRDefault="00213F85" w:rsidP="007C5F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13F85">
        <w:rPr>
          <w:rFonts w:ascii="Times New Roman" w:hAnsi="Times New Roman"/>
          <w:sz w:val="28"/>
          <w:szCs w:val="28"/>
        </w:rPr>
        <w:t>Порядок использования средств местного бюджета</w:t>
      </w:r>
      <w:r w:rsidR="00892B30">
        <w:rPr>
          <w:rFonts w:ascii="Segoe UI Symbol" w:hAnsi="Segoe UI Symbol" w:cs="Segoe UI Symbol"/>
          <w:sz w:val="28"/>
          <w:szCs w:val="28"/>
        </w:rPr>
        <w:t>,</w:t>
      </w:r>
      <w:r w:rsidRPr="00213F85">
        <w:rPr>
          <w:rFonts w:ascii="Times New Roman" w:hAnsi="Times New Roman"/>
          <w:sz w:val="28"/>
          <w:szCs w:val="28"/>
        </w:rPr>
        <w:t xml:space="preserve"> в целях</w:t>
      </w:r>
      <w:r w:rsidRPr="00213F85">
        <w:rPr>
          <w:rFonts w:ascii="Times New Roman" w:hAnsi="Times New Roman"/>
          <w:sz w:val="28"/>
          <w:szCs w:val="28"/>
        </w:rPr>
        <w:br/>
      </w:r>
      <w:proofErr w:type="spellStart"/>
      <w:r w:rsidRPr="00213F8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13F85">
        <w:rPr>
          <w:rFonts w:ascii="Times New Roman" w:hAnsi="Times New Roman"/>
          <w:sz w:val="28"/>
          <w:szCs w:val="28"/>
        </w:rPr>
        <w:t xml:space="preserve"> расходных обязательств по которым предоставляется</w:t>
      </w:r>
      <w:r w:rsidRPr="00213F85">
        <w:rPr>
          <w:rFonts w:ascii="Times New Roman" w:hAnsi="Times New Roman"/>
          <w:sz w:val="28"/>
          <w:szCs w:val="28"/>
        </w:rPr>
        <w:br/>
        <w:t>Субсидия на обеспечение мероприятий хо организации отдыха и</w:t>
      </w:r>
      <w:r w:rsidRPr="00213F85">
        <w:rPr>
          <w:rFonts w:ascii="Times New Roman" w:hAnsi="Times New Roman"/>
          <w:sz w:val="28"/>
          <w:szCs w:val="28"/>
        </w:rPr>
        <w:br/>
      </w:r>
      <w:r w:rsidR="003233B9" w:rsidRPr="00213F85">
        <w:rPr>
          <w:rFonts w:ascii="Times New Roman" w:hAnsi="Times New Roman"/>
          <w:sz w:val="28"/>
          <w:szCs w:val="28"/>
        </w:rPr>
        <w:t>оздоровления</w:t>
      </w:r>
      <w:r w:rsidRPr="00213F85">
        <w:rPr>
          <w:rFonts w:ascii="Times New Roman" w:hAnsi="Times New Roman"/>
          <w:sz w:val="28"/>
          <w:szCs w:val="28"/>
        </w:rPr>
        <w:t xml:space="preserve"> детей в каникулярное время</w:t>
      </w:r>
    </w:p>
    <w:p w:rsidR="00892B30" w:rsidRDefault="00892B30" w:rsidP="007C5FC4">
      <w:pPr>
        <w:autoSpaceDE w:val="0"/>
        <w:autoSpaceDN w:val="0"/>
        <w:spacing w:after="0" w:line="240" w:lineRule="auto"/>
        <w:ind w:right="-30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B30" w:rsidRDefault="00892B30" w:rsidP="007C5FC4">
      <w:pPr>
        <w:autoSpaceDE w:val="0"/>
        <w:autoSpaceDN w:val="0"/>
        <w:spacing w:after="0" w:line="240" w:lineRule="auto"/>
        <w:ind w:right="-30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7D8" w:rsidRDefault="00906478" w:rsidP="00906478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56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7D8" w:rsidRPr="00906478">
        <w:rPr>
          <w:rFonts w:ascii="Times New Roman" w:hAnsi="Times New Roman"/>
          <w:sz w:val="28"/>
          <w:szCs w:val="28"/>
        </w:rPr>
        <w:t>Настоящий Порядок регламентирует использование средств местного</w:t>
      </w:r>
      <w:r w:rsidR="001567D8" w:rsidRPr="00906478">
        <w:rPr>
          <w:rFonts w:ascii="Times New Roman" w:hAnsi="Times New Roman"/>
          <w:sz w:val="28"/>
          <w:szCs w:val="28"/>
        </w:rPr>
        <w:br/>
        <w:t xml:space="preserve">бюджета, в целях </w:t>
      </w:r>
      <w:proofErr w:type="spellStart"/>
      <w:r w:rsidR="001567D8" w:rsidRPr="0090647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567D8" w:rsidRPr="00906478">
        <w:rPr>
          <w:rFonts w:ascii="Times New Roman" w:hAnsi="Times New Roman"/>
          <w:sz w:val="28"/>
          <w:szCs w:val="28"/>
        </w:rPr>
        <w:t xml:space="preserve"> расходных </w:t>
      </w:r>
      <w:r w:rsidRPr="00906478">
        <w:rPr>
          <w:rFonts w:ascii="Times New Roman" w:hAnsi="Times New Roman"/>
          <w:sz w:val="28"/>
          <w:szCs w:val="28"/>
        </w:rPr>
        <w:t>обязательств</w:t>
      </w:r>
      <w:r w:rsidR="001567D8" w:rsidRPr="00906478">
        <w:rPr>
          <w:rFonts w:ascii="Times New Roman" w:hAnsi="Times New Roman"/>
          <w:sz w:val="28"/>
          <w:szCs w:val="28"/>
        </w:rPr>
        <w:t xml:space="preserve"> </w:t>
      </w:r>
      <w:r w:rsidRPr="00906478">
        <w:rPr>
          <w:rFonts w:ascii="Times New Roman" w:hAnsi="Times New Roman"/>
          <w:sz w:val="28"/>
          <w:szCs w:val="28"/>
        </w:rPr>
        <w:t xml:space="preserve">по </w:t>
      </w:r>
      <w:r w:rsidR="001567D8" w:rsidRPr="00906478">
        <w:rPr>
          <w:rFonts w:ascii="Times New Roman" w:hAnsi="Times New Roman"/>
          <w:sz w:val="28"/>
          <w:szCs w:val="28"/>
        </w:rPr>
        <w:t>к</w:t>
      </w:r>
      <w:r w:rsidRPr="00906478">
        <w:rPr>
          <w:rFonts w:ascii="Times New Roman" w:hAnsi="Times New Roman"/>
          <w:sz w:val="28"/>
          <w:szCs w:val="28"/>
        </w:rPr>
        <w:t>о</w:t>
      </w:r>
      <w:r w:rsidR="001567D8" w:rsidRPr="00906478">
        <w:rPr>
          <w:rFonts w:ascii="Times New Roman" w:hAnsi="Times New Roman"/>
          <w:sz w:val="28"/>
          <w:szCs w:val="28"/>
        </w:rPr>
        <w:t>торым</w:t>
      </w:r>
      <w:r w:rsidR="001567D8" w:rsidRPr="00906478">
        <w:rPr>
          <w:rFonts w:ascii="Times New Roman" w:hAnsi="Times New Roman"/>
          <w:sz w:val="28"/>
          <w:szCs w:val="28"/>
        </w:rPr>
        <w:br/>
        <w:t>предоставляется Субсидия на обеспечение мероприятий по организации отдыха</w:t>
      </w:r>
      <w:r w:rsidR="001567D8" w:rsidRPr="00906478">
        <w:rPr>
          <w:rFonts w:ascii="Times New Roman" w:hAnsi="Times New Roman"/>
          <w:sz w:val="28"/>
          <w:szCs w:val="28"/>
        </w:rPr>
        <w:br/>
        <w:t>и оздоровления детей в каникулярное время</w:t>
      </w:r>
      <w:r w:rsidRPr="00906478">
        <w:rPr>
          <w:rFonts w:ascii="Times New Roman" w:hAnsi="Times New Roman"/>
          <w:sz w:val="28"/>
          <w:szCs w:val="28"/>
        </w:rPr>
        <w:t>.</w:t>
      </w:r>
    </w:p>
    <w:p w:rsidR="00906478" w:rsidRPr="00B73D91" w:rsidRDefault="007C5FC4" w:rsidP="007C5FC4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B73D91" w:rsidRPr="00B73D91">
        <w:rPr>
          <w:rFonts w:ascii="Times New Roman" w:hAnsi="Times New Roman"/>
          <w:sz w:val="28"/>
          <w:szCs w:val="28"/>
        </w:rPr>
        <w:t>Использование средств бюджета Усть-Таркского района</w:t>
      </w:r>
      <w:r w:rsidR="00B73D91" w:rsidRPr="00B73D91">
        <w:rPr>
          <w:rFonts w:ascii="Times New Roman" w:hAnsi="Times New Roman"/>
          <w:sz w:val="28"/>
          <w:szCs w:val="28"/>
        </w:rPr>
        <w:br/>
        <w:t>осуществляются в пределах бюджетных ассигнований и лимитов бюджетных</w:t>
      </w:r>
      <w:r w:rsidR="00B73D91" w:rsidRPr="00B73D91">
        <w:rPr>
          <w:rFonts w:ascii="Times New Roman" w:hAnsi="Times New Roman"/>
          <w:sz w:val="28"/>
          <w:szCs w:val="28"/>
        </w:rPr>
        <w:br/>
        <w:t>обязательств, установленных на обеспечение мероприятий по организации</w:t>
      </w:r>
      <w:r w:rsidR="00B73D91" w:rsidRPr="00B73D91">
        <w:rPr>
          <w:rFonts w:ascii="Times New Roman" w:hAnsi="Times New Roman"/>
          <w:sz w:val="28"/>
          <w:szCs w:val="28"/>
        </w:rPr>
        <w:br/>
        <w:t>отдыха и оздоровления детей на соответствующий финансовый год.</w:t>
      </w:r>
    </w:p>
    <w:p w:rsidR="00A6529E" w:rsidRPr="00192362" w:rsidRDefault="007C5FC4" w:rsidP="00E00E30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A6529E" w:rsidRPr="00192362">
        <w:rPr>
          <w:rFonts w:ascii="Times New Roman" w:hAnsi="Times New Roman"/>
          <w:sz w:val="28"/>
          <w:szCs w:val="28"/>
        </w:rPr>
        <w:t>Расходование субсидии областного бюджета осуществляется на</w:t>
      </w:r>
      <w:r w:rsidR="00A6529E" w:rsidRPr="00192362">
        <w:rPr>
          <w:rFonts w:ascii="Times New Roman" w:hAnsi="Times New Roman"/>
          <w:sz w:val="28"/>
          <w:szCs w:val="28"/>
        </w:rPr>
        <w:br/>
        <w:t>оплату стоимости набора продуктов питания в оздоровительных лагерях с</w:t>
      </w:r>
      <w:r w:rsidR="00A6529E" w:rsidRPr="00192362">
        <w:rPr>
          <w:rFonts w:ascii="Times New Roman" w:hAnsi="Times New Roman"/>
          <w:sz w:val="28"/>
          <w:szCs w:val="28"/>
        </w:rPr>
        <w:br/>
        <w:t>дневным пребыванием детей. Средства бюджета Усть-Таркского района</w:t>
      </w:r>
      <w:r w:rsidR="00A6529E" w:rsidRPr="00192362">
        <w:rPr>
          <w:rFonts w:ascii="Times New Roman" w:hAnsi="Times New Roman"/>
          <w:sz w:val="28"/>
          <w:szCs w:val="28"/>
        </w:rPr>
        <w:br/>
        <w:t>направляются на оплату с</w:t>
      </w:r>
      <w:r w:rsidR="009F1965" w:rsidRPr="00192362">
        <w:rPr>
          <w:rFonts w:ascii="Times New Roman" w:hAnsi="Times New Roman"/>
          <w:sz w:val="28"/>
          <w:szCs w:val="28"/>
        </w:rPr>
        <w:t>тоимости набора продуктов питания</w:t>
      </w:r>
      <w:r w:rsidR="00A6529E" w:rsidRPr="00192362">
        <w:rPr>
          <w:rFonts w:ascii="Times New Roman" w:hAnsi="Times New Roman"/>
          <w:sz w:val="28"/>
          <w:szCs w:val="28"/>
        </w:rPr>
        <w:t xml:space="preserve"> в</w:t>
      </w:r>
      <w:r w:rsidR="00A6529E" w:rsidRPr="00192362">
        <w:rPr>
          <w:rFonts w:ascii="Times New Roman" w:hAnsi="Times New Roman"/>
          <w:sz w:val="28"/>
          <w:szCs w:val="28"/>
        </w:rPr>
        <w:br/>
        <w:t>оздоровительных лагерях с дневным пребыванием детей</w:t>
      </w:r>
      <w:r w:rsidR="009F1965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t xml:space="preserve"> укрепление</w:t>
      </w:r>
      <w:r w:rsidR="00A6529E" w:rsidRPr="00192362">
        <w:rPr>
          <w:rFonts w:ascii="Times New Roman" w:hAnsi="Times New Roman"/>
          <w:sz w:val="28"/>
          <w:szCs w:val="28"/>
        </w:rPr>
        <w:br/>
        <w:t>материально</w:t>
      </w:r>
      <w:r w:rsidR="009F1965" w:rsidRPr="00192362">
        <w:rPr>
          <w:rFonts w:ascii="Times New Roman" w:hAnsi="Times New Roman"/>
          <w:sz w:val="28"/>
          <w:szCs w:val="28"/>
        </w:rPr>
        <w:t>-</w:t>
      </w:r>
      <w:r w:rsidR="00A6529E" w:rsidRPr="00192362">
        <w:rPr>
          <w:rFonts w:ascii="Times New Roman" w:hAnsi="Times New Roman"/>
          <w:sz w:val="28"/>
          <w:szCs w:val="28"/>
        </w:rPr>
        <w:t xml:space="preserve">технической базы </w:t>
      </w:r>
      <w:r w:rsidR="009F1965" w:rsidRPr="00192362">
        <w:rPr>
          <w:rFonts w:ascii="Times New Roman" w:hAnsi="Times New Roman"/>
          <w:sz w:val="28"/>
          <w:szCs w:val="28"/>
        </w:rPr>
        <w:t>ЛДП,</w:t>
      </w:r>
      <w:r w:rsidR="00A6529E" w:rsidRPr="00192362">
        <w:rPr>
          <w:rFonts w:ascii="Times New Roman" w:hAnsi="Times New Roman"/>
          <w:sz w:val="28"/>
          <w:szCs w:val="28"/>
        </w:rPr>
        <w:t xml:space="preserve"> занятость и трудоустройство подростков</w:t>
      </w:r>
      <w:r w:rsidR="009F1965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br/>
        <w:t>проезд и сопровождение детей к местам отдыха и обратно</w:t>
      </w:r>
      <w:r w:rsidR="009F1965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t xml:space="preserve"> частичную оплату</w:t>
      </w:r>
      <w:r w:rsidR="00A6529E" w:rsidRPr="00192362">
        <w:rPr>
          <w:rFonts w:ascii="Times New Roman" w:hAnsi="Times New Roman"/>
          <w:sz w:val="28"/>
          <w:szCs w:val="28"/>
        </w:rPr>
        <w:br/>
        <w:t>путевок в оздоровительные учреждения Новосибирской области детям из</w:t>
      </w:r>
      <w:r w:rsidR="00A6529E" w:rsidRPr="00192362">
        <w:rPr>
          <w:rFonts w:ascii="Times New Roman" w:hAnsi="Times New Roman"/>
          <w:sz w:val="28"/>
          <w:szCs w:val="28"/>
        </w:rPr>
        <w:br/>
        <w:t>семей</w:t>
      </w:r>
      <w:r w:rsidR="00192362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t xml:space="preserve"> имеющим доход выше прожиточного минимума</w:t>
      </w:r>
      <w:r w:rsidR="00192362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t xml:space="preserve"> установленного на</w:t>
      </w:r>
      <w:r w:rsidR="00A6529E" w:rsidRPr="00192362">
        <w:rPr>
          <w:rFonts w:ascii="Times New Roman" w:hAnsi="Times New Roman"/>
          <w:sz w:val="28"/>
          <w:szCs w:val="28"/>
        </w:rPr>
        <w:br/>
        <w:t xml:space="preserve">территории Новосибирской области и обратившимся в администрацию </w:t>
      </w:r>
      <w:proofErr w:type="spellStart"/>
      <w:r w:rsidR="00A6529E" w:rsidRPr="00192362">
        <w:rPr>
          <w:rFonts w:ascii="Times New Roman" w:hAnsi="Times New Roman"/>
          <w:sz w:val="28"/>
          <w:szCs w:val="28"/>
        </w:rPr>
        <w:t>Усть</w:t>
      </w:r>
      <w:proofErr w:type="spellEnd"/>
      <w:r w:rsidR="00192362" w:rsidRPr="00192362">
        <w:rPr>
          <w:rFonts w:ascii="Times New Roman" w:hAnsi="Times New Roman"/>
          <w:sz w:val="28"/>
          <w:szCs w:val="28"/>
        </w:rPr>
        <w:t>-</w:t>
      </w:r>
      <w:r w:rsidR="00A6529E" w:rsidRPr="00192362">
        <w:rPr>
          <w:rFonts w:ascii="Times New Roman" w:hAnsi="Times New Roman"/>
          <w:sz w:val="28"/>
          <w:szCs w:val="28"/>
        </w:rPr>
        <w:br/>
      </w:r>
      <w:proofErr w:type="spellStart"/>
      <w:r w:rsidR="00A6529E" w:rsidRPr="00192362">
        <w:rPr>
          <w:rFonts w:ascii="Times New Roman" w:hAnsi="Times New Roman"/>
          <w:sz w:val="28"/>
          <w:szCs w:val="28"/>
        </w:rPr>
        <w:t>Таркского</w:t>
      </w:r>
      <w:proofErr w:type="spellEnd"/>
      <w:r w:rsidR="00A6529E" w:rsidRPr="00192362">
        <w:rPr>
          <w:rFonts w:ascii="Times New Roman" w:hAnsi="Times New Roman"/>
          <w:sz w:val="28"/>
          <w:szCs w:val="28"/>
        </w:rPr>
        <w:t xml:space="preserve"> района с заявлением о предоставлении путевки</w:t>
      </w:r>
      <w:r w:rsidR="00192362" w:rsidRPr="00192362">
        <w:rPr>
          <w:rFonts w:ascii="Times New Roman" w:hAnsi="Times New Roman"/>
          <w:sz w:val="28"/>
          <w:szCs w:val="28"/>
        </w:rPr>
        <w:t>.</w:t>
      </w:r>
    </w:p>
    <w:p w:rsidR="007C5FC4" w:rsidRPr="00FF0894" w:rsidRDefault="007C5FC4" w:rsidP="00FF0894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E00E30" w:rsidRPr="00FF0894">
        <w:rPr>
          <w:rFonts w:ascii="Times New Roman" w:hAnsi="Times New Roman"/>
          <w:sz w:val="28"/>
          <w:szCs w:val="28"/>
        </w:rPr>
        <w:t>Администрация Усть-Таркского района за счёт средств местного</w:t>
      </w:r>
      <w:r w:rsidR="00E00E30" w:rsidRPr="00FF0894">
        <w:rPr>
          <w:rFonts w:ascii="Times New Roman" w:hAnsi="Times New Roman"/>
          <w:sz w:val="28"/>
          <w:szCs w:val="28"/>
        </w:rPr>
        <w:br/>
        <w:t>бюджета приобретает путёвки для детей работников бюджетной сферы и</w:t>
      </w:r>
      <w:r w:rsidR="00E00E30" w:rsidRPr="00FF0894">
        <w:rPr>
          <w:rFonts w:ascii="Times New Roman" w:hAnsi="Times New Roman"/>
          <w:sz w:val="28"/>
          <w:szCs w:val="28"/>
        </w:rPr>
        <w:br/>
        <w:t xml:space="preserve">других организаций в соответствии с поступившими заявками, оплачивая </w:t>
      </w:r>
      <w:r w:rsidR="00E00E30" w:rsidRPr="00FF0894">
        <w:rPr>
          <w:rFonts w:ascii="Times New Roman" w:eastAsia="Microsoft JhengHei" w:hAnsi="Times New Roman"/>
          <w:sz w:val="28"/>
          <w:szCs w:val="28"/>
        </w:rPr>
        <w:t>50%</w:t>
      </w:r>
      <w:r w:rsidR="00E00E30" w:rsidRPr="00FF0894">
        <w:rPr>
          <w:rFonts w:ascii="Times New Roman" w:hAnsi="Times New Roman"/>
          <w:sz w:val="28"/>
          <w:szCs w:val="28"/>
        </w:rPr>
        <w:t xml:space="preserve"> </w:t>
      </w:r>
      <w:r w:rsidR="00E00E30" w:rsidRPr="00FF0894">
        <w:rPr>
          <w:rFonts w:ascii="Times New Roman" w:hAnsi="Times New Roman"/>
          <w:sz w:val="28"/>
          <w:szCs w:val="28"/>
        </w:rPr>
        <w:br/>
        <w:t>её стоимости</w:t>
      </w:r>
      <w:r w:rsidR="00FF0894" w:rsidRPr="00FF0894">
        <w:rPr>
          <w:rFonts w:ascii="Times New Roman" w:hAnsi="Times New Roman"/>
          <w:sz w:val="28"/>
          <w:szCs w:val="28"/>
        </w:rPr>
        <w:t>,</w:t>
      </w:r>
      <w:r w:rsidR="00E00E30" w:rsidRPr="00FF0894">
        <w:rPr>
          <w:rFonts w:ascii="Times New Roman" w:hAnsi="Times New Roman"/>
          <w:sz w:val="28"/>
          <w:szCs w:val="28"/>
        </w:rPr>
        <w:t xml:space="preserve"> </w:t>
      </w:r>
      <w:r w:rsidR="00FF0894" w:rsidRPr="00FF0894">
        <w:rPr>
          <w:rFonts w:ascii="Times New Roman" w:eastAsia="Microsoft JhengHei" w:hAnsi="Times New Roman"/>
          <w:sz w:val="28"/>
          <w:szCs w:val="28"/>
        </w:rPr>
        <w:t>50%</w:t>
      </w:r>
      <w:r w:rsidR="00FF0894">
        <w:rPr>
          <w:rFonts w:ascii="Times New Roman" w:hAnsi="Times New Roman"/>
          <w:sz w:val="28"/>
          <w:szCs w:val="28"/>
        </w:rPr>
        <w:t xml:space="preserve"> </w:t>
      </w:r>
      <w:r w:rsidR="00E00E30" w:rsidRPr="00FF0894">
        <w:rPr>
          <w:rFonts w:ascii="Times New Roman" w:hAnsi="Times New Roman"/>
          <w:sz w:val="28"/>
          <w:szCs w:val="28"/>
        </w:rPr>
        <w:t>оплачивают родители</w:t>
      </w:r>
      <w:r w:rsidR="008F0968">
        <w:rPr>
          <w:rFonts w:ascii="Times New Roman" w:hAnsi="Times New Roman"/>
          <w:sz w:val="28"/>
          <w:szCs w:val="28"/>
        </w:rPr>
        <w:t xml:space="preserve"> </w:t>
      </w:r>
      <w:r w:rsidR="00FF0894" w:rsidRPr="00FF0894">
        <w:rPr>
          <w:rFonts w:ascii="Times New Roman" w:hAnsi="Times New Roman"/>
          <w:sz w:val="28"/>
          <w:szCs w:val="28"/>
        </w:rPr>
        <w:t>(</w:t>
      </w:r>
      <w:r w:rsidR="00E00E30" w:rsidRPr="00FF0894">
        <w:rPr>
          <w:rFonts w:ascii="Times New Roman" w:hAnsi="Times New Roman"/>
          <w:sz w:val="28"/>
          <w:szCs w:val="28"/>
        </w:rPr>
        <w:t>законные</w:t>
      </w:r>
      <w:r w:rsidR="00706B4F">
        <w:rPr>
          <w:rFonts w:ascii="Times New Roman" w:hAnsi="Times New Roman"/>
          <w:sz w:val="28"/>
          <w:szCs w:val="28"/>
        </w:rPr>
        <w:t xml:space="preserve"> </w:t>
      </w:r>
      <w:r w:rsidR="00E00E30" w:rsidRPr="00FF0894">
        <w:rPr>
          <w:rFonts w:ascii="Times New Roman" w:hAnsi="Times New Roman"/>
          <w:sz w:val="28"/>
          <w:szCs w:val="28"/>
        </w:rPr>
        <w:t>представители</w:t>
      </w:r>
      <w:r w:rsidR="00FF0894" w:rsidRPr="00FF0894">
        <w:rPr>
          <w:rFonts w:ascii="Times New Roman" w:hAnsi="Times New Roman"/>
          <w:sz w:val="28"/>
          <w:szCs w:val="28"/>
        </w:rPr>
        <w:t>)</w:t>
      </w:r>
      <w:r w:rsidR="00706B4F">
        <w:rPr>
          <w:rFonts w:ascii="Times New Roman" w:hAnsi="Times New Roman"/>
          <w:sz w:val="28"/>
          <w:szCs w:val="28"/>
        </w:rPr>
        <w:t xml:space="preserve"> </w:t>
      </w:r>
      <w:r w:rsidR="00E00E30" w:rsidRPr="00FF0894">
        <w:rPr>
          <w:rFonts w:ascii="Times New Roman" w:hAnsi="Times New Roman"/>
          <w:sz w:val="28"/>
          <w:szCs w:val="28"/>
        </w:rPr>
        <w:t>несовершеннолетнего</w:t>
      </w:r>
      <w:r w:rsidR="00FF0894" w:rsidRPr="00FF0894">
        <w:rPr>
          <w:rFonts w:ascii="Times New Roman" w:hAnsi="Times New Roman"/>
          <w:sz w:val="28"/>
          <w:szCs w:val="28"/>
        </w:rPr>
        <w:t>.</w:t>
      </w:r>
      <w:r w:rsidRPr="00FF0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5FC4" w:rsidRDefault="007C5FC4" w:rsidP="007C5FC4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F0968" w:rsidRPr="008F0968">
        <w:rPr>
          <w:rFonts w:ascii="Times New Roman" w:hAnsi="Times New Roman"/>
          <w:sz w:val="28"/>
          <w:szCs w:val="28"/>
        </w:rPr>
        <w:t>Контроль за целевым использованием средств бюджета Усть-Таркского</w:t>
      </w:r>
      <w:r w:rsidR="008F0968" w:rsidRPr="008F0968">
        <w:rPr>
          <w:rFonts w:ascii="Times New Roman" w:hAnsi="Times New Roman"/>
          <w:sz w:val="28"/>
          <w:szCs w:val="28"/>
        </w:rPr>
        <w:br/>
        <w:t xml:space="preserve">района Новосибирской области осуществляется должностными </w:t>
      </w:r>
      <w:r w:rsidR="008F0968" w:rsidRPr="008F0968">
        <w:rPr>
          <w:rFonts w:ascii="Times New Roman" w:eastAsia="Microsoft JhengHei" w:hAnsi="Times New Roman"/>
          <w:sz w:val="28"/>
          <w:szCs w:val="28"/>
        </w:rPr>
        <w:t>л</w:t>
      </w:r>
      <w:r w:rsidR="008F0968" w:rsidRPr="008F0968">
        <w:rPr>
          <w:rFonts w:ascii="Times New Roman" w:hAnsi="Times New Roman"/>
          <w:sz w:val="28"/>
          <w:szCs w:val="28"/>
        </w:rPr>
        <w:t>ицами</w:t>
      </w:r>
      <w:r w:rsidR="008F0968" w:rsidRPr="008F0968">
        <w:rPr>
          <w:rFonts w:ascii="Times New Roman" w:hAnsi="Times New Roman"/>
          <w:sz w:val="28"/>
          <w:szCs w:val="28"/>
        </w:rPr>
        <w:br/>
        <w:t xml:space="preserve">администрации Усть-Таркского района, ответственными за </w:t>
      </w:r>
      <w:r w:rsidR="008F0968" w:rsidRPr="008F0968">
        <w:rPr>
          <w:rFonts w:ascii="Times New Roman" w:eastAsia="MS Gothic" w:hAnsi="Times New Roman"/>
          <w:sz w:val="28"/>
          <w:szCs w:val="28"/>
        </w:rPr>
        <w:t>п</w:t>
      </w:r>
      <w:r w:rsidR="008F0968">
        <w:rPr>
          <w:rFonts w:ascii="Times New Roman" w:hAnsi="Times New Roman"/>
          <w:sz w:val="28"/>
          <w:szCs w:val="28"/>
        </w:rPr>
        <w:t>р</w:t>
      </w:r>
      <w:r w:rsidR="008F0968" w:rsidRPr="008F0968">
        <w:rPr>
          <w:rFonts w:ascii="Times New Roman" w:hAnsi="Times New Roman"/>
          <w:sz w:val="28"/>
          <w:szCs w:val="28"/>
        </w:rPr>
        <w:t>оведение</w:t>
      </w:r>
      <w:r w:rsidR="008F0968" w:rsidRPr="008F0968">
        <w:rPr>
          <w:rFonts w:ascii="Times New Roman" w:hAnsi="Times New Roman"/>
          <w:sz w:val="28"/>
          <w:szCs w:val="28"/>
        </w:rPr>
        <w:br/>
        <w:t>внутреннего финансового контроля.</w:t>
      </w:r>
    </w:p>
    <w:p w:rsidR="007C5FC4" w:rsidRDefault="007C5FC4" w:rsidP="008F0968">
      <w:pPr>
        <w:autoSpaceDE w:val="0"/>
        <w:autoSpaceDN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C5FC4" w:rsidSect="00C927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8450F"/>
    <w:multiLevelType w:val="hybridMultilevel"/>
    <w:tmpl w:val="F87E7F3E"/>
    <w:lvl w:ilvl="0" w:tplc="A7E0D8A6">
      <w:start w:val="1"/>
      <w:numFmt w:val="decimal"/>
      <w:lvlText w:val="%1."/>
      <w:lvlJc w:val="left"/>
      <w:pPr>
        <w:ind w:left="3765" w:hanging="360"/>
      </w:pPr>
    </w:lvl>
    <w:lvl w:ilvl="1" w:tplc="04190019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>
      <w:start w:val="1"/>
      <w:numFmt w:val="decimal"/>
      <w:lvlText w:val="%4."/>
      <w:lvlJc w:val="left"/>
      <w:pPr>
        <w:ind w:left="5925" w:hanging="360"/>
      </w:pPr>
    </w:lvl>
    <w:lvl w:ilvl="4" w:tplc="04190019">
      <w:start w:val="1"/>
      <w:numFmt w:val="lowerLetter"/>
      <w:lvlText w:val="%5."/>
      <w:lvlJc w:val="left"/>
      <w:pPr>
        <w:ind w:left="6645" w:hanging="360"/>
      </w:pPr>
    </w:lvl>
    <w:lvl w:ilvl="5" w:tplc="0419001B">
      <w:start w:val="1"/>
      <w:numFmt w:val="lowerRoman"/>
      <w:lvlText w:val="%6."/>
      <w:lvlJc w:val="right"/>
      <w:pPr>
        <w:ind w:left="7365" w:hanging="180"/>
      </w:pPr>
    </w:lvl>
    <w:lvl w:ilvl="6" w:tplc="0419000F">
      <w:start w:val="1"/>
      <w:numFmt w:val="decimal"/>
      <w:lvlText w:val="%7."/>
      <w:lvlJc w:val="left"/>
      <w:pPr>
        <w:ind w:left="8085" w:hanging="360"/>
      </w:pPr>
    </w:lvl>
    <w:lvl w:ilvl="7" w:tplc="04190019">
      <w:start w:val="1"/>
      <w:numFmt w:val="lowerLetter"/>
      <w:lvlText w:val="%8."/>
      <w:lvlJc w:val="left"/>
      <w:pPr>
        <w:ind w:left="8805" w:hanging="360"/>
      </w:pPr>
    </w:lvl>
    <w:lvl w:ilvl="8" w:tplc="0419001B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B2"/>
    <w:rsid w:val="00026841"/>
    <w:rsid w:val="00066685"/>
    <w:rsid w:val="00074746"/>
    <w:rsid w:val="00137CB2"/>
    <w:rsid w:val="00145B30"/>
    <w:rsid w:val="001523E9"/>
    <w:rsid w:val="001564CD"/>
    <w:rsid w:val="001567D8"/>
    <w:rsid w:val="00176399"/>
    <w:rsid w:val="00192362"/>
    <w:rsid w:val="001C1DC0"/>
    <w:rsid w:val="002027D5"/>
    <w:rsid w:val="00213F85"/>
    <w:rsid w:val="00242AA3"/>
    <w:rsid w:val="002478C7"/>
    <w:rsid w:val="002E4A85"/>
    <w:rsid w:val="002F7E1B"/>
    <w:rsid w:val="003233B9"/>
    <w:rsid w:val="003A0AF4"/>
    <w:rsid w:val="003E4351"/>
    <w:rsid w:val="00460783"/>
    <w:rsid w:val="00490F71"/>
    <w:rsid w:val="004F4010"/>
    <w:rsid w:val="005A22FB"/>
    <w:rsid w:val="005F2CCE"/>
    <w:rsid w:val="006245B5"/>
    <w:rsid w:val="00641E65"/>
    <w:rsid w:val="00641E6E"/>
    <w:rsid w:val="00686AA5"/>
    <w:rsid w:val="006A368E"/>
    <w:rsid w:val="006B49F1"/>
    <w:rsid w:val="00706B4F"/>
    <w:rsid w:val="00716149"/>
    <w:rsid w:val="00730B1C"/>
    <w:rsid w:val="007C5FC4"/>
    <w:rsid w:val="00840181"/>
    <w:rsid w:val="0084466C"/>
    <w:rsid w:val="00892B30"/>
    <w:rsid w:val="008A6458"/>
    <w:rsid w:val="008F0968"/>
    <w:rsid w:val="00906478"/>
    <w:rsid w:val="009665E8"/>
    <w:rsid w:val="00970070"/>
    <w:rsid w:val="00972AF6"/>
    <w:rsid w:val="009B0672"/>
    <w:rsid w:val="009D3534"/>
    <w:rsid w:val="009E69AE"/>
    <w:rsid w:val="009F1965"/>
    <w:rsid w:val="00A6529E"/>
    <w:rsid w:val="00A76855"/>
    <w:rsid w:val="00A7741A"/>
    <w:rsid w:val="00A90AB8"/>
    <w:rsid w:val="00AB439B"/>
    <w:rsid w:val="00AC2977"/>
    <w:rsid w:val="00B73D91"/>
    <w:rsid w:val="00B81541"/>
    <w:rsid w:val="00BA4A48"/>
    <w:rsid w:val="00BC4ADE"/>
    <w:rsid w:val="00C57A59"/>
    <w:rsid w:val="00C648A3"/>
    <w:rsid w:val="00C92766"/>
    <w:rsid w:val="00CD778E"/>
    <w:rsid w:val="00CF0ADF"/>
    <w:rsid w:val="00D560FE"/>
    <w:rsid w:val="00D92752"/>
    <w:rsid w:val="00D97C3C"/>
    <w:rsid w:val="00E00E30"/>
    <w:rsid w:val="00E85252"/>
    <w:rsid w:val="00EC29BB"/>
    <w:rsid w:val="00F20448"/>
    <w:rsid w:val="00F84D68"/>
    <w:rsid w:val="00FD65BB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B785D-36F8-4F4E-8218-36C3E7D8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C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F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5FC4"/>
    <w:pPr>
      <w:ind w:left="720"/>
      <w:contextualSpacing/>
    </w:pPr>
  </w:style>
  <w:style w:type="table" w:styleId="a5">
    <w:name w:val="Table Grid"/>
    <w:basedOn w:val="a1"/>
    <w:rsid w:val="007C5F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36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taradm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OOSON</dc:creator>
  <cp:keywords/>
  <dc:description/>
  <cp:lastModifiedBy>Семенова</cp:lastModifiedBy>
  <cp:revision>3</cp:revision>
  <cp:lastPrinted>2023-03-13T07:29:00Z</cp:lastPrinted>
  <dcterms:created xsi:type="dcterms:W3CDTF">2023-04-04T08:56:00Z</dcterms:created>
  <dcterms:modified xsi:type="dcterms:W3CDTF">2023-04-04T08:56:00Z</dcterms:modified>
</cp:coreProperties>
</file>