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07" w:rsidRDefault="00896C07" w:rsidP="00896C07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21CF41D8" wp14:editId="271DCA12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07" w:rsidRDefault="00896C07" w:rsidP="00896C07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896C07" w:rsidRDefault="00896C07" w:rsidP="00896C07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:rsidR="00896C07" w:rsidRPr="004E4891" w:rsidRDefault="00896C07" w:rsidP="00896C07">
      <w:pPr>
        <w:jc w:val="center"/>
        <w:rPr>
          <w:color w:val="000000" w:themeColor="text1"/>
          <w:sz w:val="28"/>
          <w:szCs w:val="28"/>
        </w:rPr>
      </w:pPr>
      <w:r w:rsidRPr="004E4891">
        <w:rPr>
          <w:color w:val="000000" w:themeColor="text1"/>
          <w:sz w:val="28"/>
          <w:szCs w:val="28"/>
        </w:rPr>
        <w:t>третьего созыва</w:t>
      </w:r>
    </w:p>
    <w:p w:rsidR="00896C07" w:rsidRPr="004E4891" w:rsidRDefault="00896C07" w:rsidP="00896C07">
      <w:pPr>
        <w:jc w:val="center"/>
        <w:rPr>
          <w:color w:val="FF0000"/>
          <w:sz w:val="28"/>
          <w:szCs w:val="28"/>
        </w:rPr>
      </w:pPr>
      <w:r w:rsidRPr="004E4891">
        <w:rPr>
          <w:color w:val="FF0000"/>
          <w:sz w:val="28"/>
          <w:szCs w:val="28"/>
        </w:rPr>
        <w:t xml:space="preserve"> </w:t>
      </w:r>
    </w:p>
    <w:p w:rsidR="00896C07" w:rsidRPr="004E4891" w:rsidRDefault="00896C07" w:rsidP="00896C07">
      <w:pPr>
        <w:jc w:val="center"/>
        <w:rPr>
          <w:sz w:val="28"/>
          <w:szCs w:val="28"/>
        </w:rPr>
      </w:pPr>
      <w:r w:rsidRPr="004E4891">
        <w:rPr>
          <w:sz w:val="28"/>
          <w:szCs w:val="28"/>
        </w:rPr>
        <w:t>(тридцатая сессия)</w:t>
      </w:r>
    </w:p>
    <w:p w:rsidR="00896C07" w:rsidRPr="004E4891" w:rsidRDefault="00896C07" w:rsidP="00896C07">
      <w:pPr>
        <w:jc w:val="center"/>
        <w:rPr>
          <w:color w:val="FF0000"/>
          <w:sz w:val="28"/>
          <w:szCs w:val="28"/>
        </w:rPr>
      </w:pPr>
    </w:p>
    <w:p w:rsidR="00896C07" w:rsidRPr="004E4891" w:rsidRDefault="00896C07" w:rsidP="00896C07">
      <w:pPr>
        <w:jc w:val="center"/>
        <w:rPr>
          <w:sz w:val="28"/>
          <w:szCs w:val="28"/>
        </w:rPr>
      </w:pPr>
      <w:r w:rsidRPr="004E4891">
        <w:rPr>
          <w:sz w:val="28"/>
          <w:szCs w:val="28"/>
        </w:rPr>
        <w:t>РЕШЕНИЕ</w:t>
      </w:r>
    </w:p>
    <w:p w:rsidR="00896C07" w:rsidRPr="002563C2" w:rsidRDefault="00896C07" w:rsidP="00896C07">
      <w:pPr>
        <w:rPr>
          <w:b/>
          <w:sz w:val="28"/>
          <w:szCs w:val="28"/>
        </w:rPr>
      </w:pPr>
    </w:p>
    <w:p w:rsidR="00896C07" w:rsidRPr="00896C07" w:rsidRDefault="00896C07" w:rsidP="00896C0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461D" w:rsidRPr="005B78CD">
        <w:rPr>
          <w:sz w:val="28"/>
          <w:szCs w:val="28"/>
        </w:rPr>
        <w:t>О</w:t>
      </w:r>
      <w:r w:rsidRPr="005B78CD">
        <w:rPr>
          <w:sz w:val="28"/>
          <w:szCs w:val="28"/>
        </w:rPr>
        <w:t>т</w:t>
      </w:r>
      <w:r w:rsidR="00AB461D">
        <w:rPr>
          <w:sz w:val="28"/>
          <w:szCs w:val="28"/>
        </w:rPr>
        <w:t xml:space="preserve"> </w:t>
      </w:r>
      <w:r w:rsidRPr="005B78CD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5B78CD">
        <w:rPr>
          <w:sz w:val="28"/>
          <w:szCs w:val="28"/>
        </w:rPr>
        <w:t>.</w:t>
      </w:r>
      <w:r>
        <w:rPr>
          <w:sz w:val="28"/>
          <w:szCs w:val="28"/>
        </w:rPr>
        <w:t>11. 2018</w:t>
      </w:r>
      <w:r w:rsidRPr="005B78CD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96C07">
        <w:rPr>
          <w:sz w:val="28"/>
          <w:szCs w:val="28"/>
        </w:rPr>
        <w:t>№</w:t>
      </w:r>
      <w:r w:rsidR="004E4891">
        <w:rPr>
          <w:sz w:val="28"/>
          <w:szCs w:val="28"/>
        </w:rPr>
        <w:t>249</w:t>
      </w:r>
    </w:p>
    <w:p w:rsidR="00896C07" w:rsidRPr="005B78CD" w:rsidRDefault="00896C07" w:rsidP="00896C07">
      <w:pPr>
        <w:rPr>
          <w:sz w:val="28"/>
          <w:szCs w:val="28"/>
        </w:rPr>
      </w:pPr>
    </w:p>
    <w:p w:rsidR="00896C07" w:rsidRPr="004E4891" w:rsidRDefault="00896C07" w:rsidP="00896C07">
      <w:pPr>
        <w:widowControl/>
        <w:ind w:right="-284" w:firstLine="540"/>
        <w:jc w:val="center"/>
        <w:outlineLvl w:val="0"/>
        <w:rPr>
          <w:sz w:val="28"/>
          <w:szCs w:val="28"/>
        </w:rPr>
      </w:pPr>
      <w:r w:rsidRPr="004E4891">
        <w:rPr>
          <w:sz w:val="28"/>
          <w:szCs w:val="28"/>
        </w:rPr>
        <w:t xml:space="preserve">О реализации  мероприятий Стратегии развития  воспитания </w:t>
      </w:r>
      <w:r w:rsidR="004E4891">
        <w:rPr>
          <w:sz w:val="28"/>
          <w:szCs w:val="28"/>
        </w:rPr>
        <w:t xml:space="preserve">                                        </w:t>
      </w:r>
      <w:r w:rsidRPr="004E4891">
        <w:rPr>
          <w:sz w:val="28"/>
          <w:szCs w:val="28"/>
        </w:rPr>
        <w:t xml:space="preserve">в Российской  Федерации на период до 2025 года </w:t>
      </w:r>
      <w:r w:rsidR="004E4891">
        <w:rPr>
          <w:sz w:val="28"/>
          <w:szCs w:val="28"/>
        </w:rPr>
        <w:t xml:space="preserve">                                                                        </w:t>
      </w:r>
      <w:r w:rsidRPr="004E4891">
        <w:rPr>
          <w:sz w:val="28"/>
          <w:szCs w:val="28"/>
        </w:rPr>
        <w:t xml:space="preserve">в образовательных организациях </w:t>
      </w:r>
      <w:proofErr w:type="spellStart"/>
      <w:r w:rsidRPr="004E4891">
        <w:rPr>
          <w:sz w:val="28"/>
          <w:szCs w:val="28"/>
        </w:rPr>
        <w:t>Усть-Таркского</w:t>
      </w:r>
      <w:proofErr w:type="spellEnd"/>
      <w:r w:rsidRPr="004E4891">
        <w:rPr>
          <w:sz w:val="28"/>
          <w:szCs w:val="28"/>
        </w:rPr>
        <w:t xml:space="preserve"> района </w:t>
      </w:r>
    </w:p>
    <w:p w:rsidR="00896C07" w:rsidRPr="00155A94" w:rsidRDefault="00896C07" w:rsidP="00896C07">
      <w:pPr>
        <w:widowControl/>
        <w:ind w:right="-284" w:firstLine="540"/>
        <w:jc w:val="center"/>
        <w:outlineLvl w:val="0"/>
        <w:rPr>
          <w:b/>
          <w:sz w:val="28"/>
          <w:szCs w:val="28"/>
        </w:rPr>
      </w:pPr>
    </w:p>
    <w:p w:rsidR="00896C07" w:rsidRDefault="00896C07" w:rsidP="00283DB6">
      <w:pPr>
        <w:ind w:firstLine="708"/>
        <w:jc w:val="both"/>
        <w:rPr>
          <w:sz w:val="28"/>
          <w:szCs w:val="28"/>
        </w:rPr>
      </w:pPr>
      <w:r w:rsidRPr="002563C2">
        <w:rPr>
          <w:color w:val="FF0000"/>
          <w:sz w:val="28"/>
          <w:szCs w:val="28"/>
        </w:rPr>
        <w:t xml:space="preserve">      </w:t>
      </w:r>
      <w:r w:rsidRPr="005948B7">
        <w:rPr>
          <w:sz w:val="28"/>
          <w:szCs w:val="28"/>
        </w:rPr>
        <w:t xml:space="preserve">В соответствии с </w:t>
      </w:r>
      <w:r>
        <w:rPr>
          <w:rStyle w:val="blk"/>
          <w:sz w:val="28"/>
          <w:szCs w:val="28"/>
        </w:rPr>
        <w:t xml:space="preserve">Федеральным законом </w:t>
      </w:r>
      <w:r w:rsidRPr="005948B7">
        <w:rPr>
          <w:sz w:val="28"/>
          <w:szCs w:val="28"/>
        </w:rPr>
        <w:t xml:space="preserve"> Российской Федерации </w:t>
      </w:r>
      <w:r w:rsidRPr="002730D4">
        <w:rPr>
          <w:sz w:val="28"/>
          <w:szCs w:val="28"/>
        </w:rPr>
        <w:t xml:space="preserve">от 27.12.2012 года  №273-ФЗ </w:t>
      </w:r>
      <w:r w:rsidRPr="002563C2">
        <w:rPr>
          <w:color w:val="FF0000"/>
          <w:sz w:val="28"/>
          <w:szCs w:val="28"/>
        </w:rPr>
        <w:t xml:space="preserve"> </w:t>
      </w:r>
      <w:r w:rsidRPr="005948B7">
        <w:rPr>
          <w:sz w:val="28"/>
          <w:szCs w:val="28"/>
        </w:rPr>
        <w:t>«Об образовании в Российской Федерации»</w:t>
      </w:r>
      <w:r>
        <w:rPr>
          <w:sz w:val="28"/>
          <w:szCs w:val="28"/>
        </w:rPr>
        <w:t>,</w:t>
      </w:r>
      <w:r w:rsidRPr="005948B7">
        <w:rPr>
          <w:sz w:val="28"/>
          <w:szCs w:val="28"/>
        </w:rPr>
        <w:t xml:space="preserve"> </w:t>
      </w:r>
      <w:r w:rsidRPr="002563C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информацию  </w:t>
      </w:r>
      <w:r w:rsidRPr="000F75C1">
        <w:t xml:space="preserve"> </w:t>
      </w:r>
      <w:r w:rsidR="00283DB6">
        <w:rPr>
          <w:sz w:val="28"/>
          <w:szCs w:val="28"/>
        </w:rPr>
        <w:t>Смирновой Натальи Анатольевны, методиста  Муниципального казенного образовательного учреждения дополнительного профессионального образования «Межшкольный методический центр»</w:t>
      </w:r>
      <w:r w:rsidRPr="00262EDF">
        <w:rPr>
          <w:sz w:val="28"/>
          <w:szCs w:val="28"/>
        </w:rPr>
        <w:t>,</w:t>
      </w:r>
      <w:r w:rsidR="00283DB6">
        <w:rPr>
          <w:sz w:val="28"/>
          <w:szCs w:val="28"/>
        </w:rPr>
        <w:t xml:space="preserve">               </w:t>
      </w:r>
      <w:r w:rsidRPr="00262EDF">
        <w:rPr>
          <w:sz w:val="28"/>
          <w:szCs w:val="28"/>
        </w:rPr>
        <w:t xml:space="preserve">  Совет депутатов решил:</w:t>
      </w:r>
      <w:r>
        <w:rPr>
          <w:sz w:val="28"/>
          <w:szCs w:val="28"/>
        </w:rPr>
        <w:t xml:space="preserve"> </w:t>
      </w:r>
    </w:p>
    <w:p w:rsidR="00896C07" w:rsidRDefault="00896C07" w:rsidP="00896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B78CD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 реализации мероприятий   Стратегии развития воспитания в Российской Федерации на период до 2025 года</w:t>
      </w:r>
      <w:r w:rsidRPr="00B22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2017-2018 учебном году  принять к сведению  (приложение). </w:t>
      </w:r>
    </w:p>
    <w:p w:rsidR="00896C07" w:rsidRDefault="00896C07" w:rsidP="00896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формировании бюджета образовательных организаций 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на 2019 год,  учесть необходимость обеспечения финансового сопровождения повышения квалификации педагогов,   в целях  реализации Стратегии развития воспитания в РФ на период до 2025 года.</w:t>
      </w:r>
    </w:p>
    <w:p w:rsidR="00896C07" w:rsidRDefault="00896C07" w:rsidP="00896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3.Обратить внимание структур, ответственных за профилактическую работу среди несовершеннолетних,  на необходимость межведомственного взаимодействия.</w:t>
      </w:r>
    </w:p>
    <w:p w:rsidR="00896C07" w:rsidRDefault="00896C07" w:rsidP="00896C07">
      <w:pPr>
        <w:ind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Решение опубликовать в официальном печатном издании Бюллетене органов местного самоуправления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района, а также разместить на официальном сайте </w:t>
      </w:r>
      <w:r w:rsidRPr="005B78CD">
        <w:rPr>
          <w:sz w:val="28"/>
          <w:szCs w:val="28"/>
          <w:u w:val="single"/>
          <w:lang w:val="en-US"/>
        </w:rPr>
        <w:t>www</w:t>
      </w:r>
      <w:r w:rsidRPr="005B78CD">
        <w:rPr>
          <w:sz w:val="28"/>
          <w:szCs w:val="28"/>
          <w:u w:val="single"/>
        </w:rPr>
        <w:t>.</w:t>
      </w:r>
      <w:proofErr w:type="spellStart"/>
      <w:r w:rsidRPr="005B78CD">
        <w:rPr>
          <w:sz w:val="28"/>
          <w:szCs w:val="28"/>
          <w:u w:val="single"/>
          <w:lang w:val="en-US"/>
        </w:rPr>
        <w:t>ust</w:t>
      </w:r>
      <w:proofErr w:type="spellEnd"/>
      <w:r w:rsidRPr="005B78CD">
        <w:rPr>
          <w:sz w:val="28"/>
          <w:szCs w:val="28"/>
          <w:u w:val="single"/>
        </w:rPr>
        <w:t>-</w:t>
      </w:r>
      <w:proofErr w:type="spellStart"/>
      <w:r w:rsidRPr="005B78CD">
        <w:rPr>
          <w:sz w:val="28"/>
          <w:szCs w:val="28"/>
          <w:u w:val="single"/>
          <w:lang w:val="en-US"/>
        </w:rPr>
        <w:t>tarka</w:t>
      </w:r>
      <w:proofErr w:type="spellEnd"/>
      <w:r w:rsidRPr="005B78CD">
        <w:rPr>
          <w:sz w:val="28"/>
          <w:szCs w:val="28"/>
          <w:u w:val="single"/>
        </w:rPr>
        <w:t>.</w:t>
      </w:r>
      <w:proofErr w:type="spellStart"/>
      <w:r w:rsidRPr="005B78CD">
        <w:rPr>
          <w:sz w:val="28"/>
          <w:szCs w:val="28"/>
          <w:u w:val="single"/>
          <w:lang w:val="en-US"/>
        </w:rPr>
        <w:t>nso</w:t>
      </w:r>
      <w:proofErr w:type="spellEnd"/>
      <w:r w:rsidRPr="005B78CD">
        <w:rPr>
          <w:sz w:val="28"/>
          <w:szCs w:val="28"/>
          <w:u w:val="single"/>
        </w:rPr>
        <w:t>.</w:t>
      </w:r>
      <w:proofErr w:type="spellStart"/>
      <w:r w:rsidRPr="005B78CD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района.</w:t>
      </w:r>
    </w:p>
    <w:p w:rsidR="00896C07" w:rsidRDefault="00896C07" w:rsidP="00896C07">
      <w:pPr>
        <w:ind w:right="-284"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AA5D20">
        <w:rPr>
          <w:bCs/>
          <w:sz w:val="28"/>
          <w:szCs w:val="28"/>
        </w:rPr>
        <w:t>. Настоящее решение  вступает в силу со дня его подписания.</w:t>
      </w:r>
    </w:p>
    <w:p w:rsidR="00896C07" w:rsidRDefault="00896C07" w:rsidP="00896C07">
      <w:pPr>
        <w:jc w:val="both"/>
        <w:rPr>
          <w:sz w:val="28"/>
          <w:szCs w:val="28"/>
        </w:rPr>
      </w:pPr>
    </w:p>
    <w:p w:rsidR="00896C07" w:rsidRDefault="00896C07" w:rsidP="00896C0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C38E3" w:rsidRPr="00836871" w:rsidTr="00954DFB">
        <w:tc>
          <w:tcPr>
            <w:tcW w:w="4785" w:type="dxa"/>
            <w:shd w:val="clear" w:color="auto" w:fill="auto"/>
          </w:tcPr>
          <w:p w:rsidR="005C38E3" w:rsidRPr="00836871" w:rsidRDefault="005C38E3" w:rsidP="00954DFB">
            <w:pPr>
              <w:jc w:val="both"/>
              <w:rPr>
                <w:sz w:val="28"/>
                <w:szCs w:val="28"/>
              </w:rPr>
            </w:pPr>
            <w:r w:rsidRPr="00836871">
              <w:rPr>
                <w:sz w:val="28"/>
                <w:szCs w:val="28"/>
              </w:rPr>
              <w:t>Председатель Совета депутатов</w:t>
            </w:r>
          </w:p>
          <w:p w:rsidR="005C38E3" w:rsidRPr="00836871" w:rsidRDefault="005C38E3" w:rsidP="00954DFB">
            <w:pPr>
              <w:jc w:val="both"/>
              <w:rPr>
                <w:sz w:val="28"/>
                <w:szCs w:val="28"/>
              </w:rPr>
            </w:pPr>
            <w:proofErr w:type="spellStart"/>
            <w:r w:rsidRPr="00836871">
              <w:rPr>
                <w:sz w:val="28"/>
                <w:szCs w:val="28"/>
              </w:rPr>
              <w:t>Усть-Таркского</w:t>
            </w:r>
            <w:proofErr w:type="spellEnd"/>
            <w:r w:rsidRPr="00836871">
              <w:rPr>
                <w:sz w:val="28"/>
                <w:szCs w:val="28"/>
              </w:rPr>
              <w:t xml:space="preserve"> района </w:t>
            </w:r>
          </w:p>
          <w:p w:rsidR="005C38E3" w:rsidRPr="00836871" w:rsidRDefault="005C38E3" w:rsidP="00954DFB">
            <w:pPr>
              <w:jc w:val="both"/>
              <w:rPr>
                <w:sz w:val="28"/>
                <w:szCs w:val="28"/>
              </w:rPr>
            </w:pPr>
            <w:r w:rsidRPr="00836871">
              <w:rPr>
                <w:sz w:val="28"/>
                <w:szCs w:val="28"/>
              </w:rPr>
              <w:t>Новосибирской области</w:t>
            </w:r>
          </w:p>
          <w:p w:rsidR="005C38E3" w:rsidRPr="00836871" w:rsidRDefault="005C38E3" w:rsidP="00954DFB">
            <w:pPr>
              <w:jc w:val="both"/>
              <w:rPr>
                <w:sz w:val="28"/>
                <w:szCs w:val="28"/>
              </w:rPr>
            </w:pPr>
          </w:p>
          <w:p w:rsidR="005C38E3" w:rsidRPr="00836871" w:rsidRDefault="005C38E3" w:rsidP="00954DFB">
            <w:pPr>
              <w:jc w:val="both"/>
              <w:rPr>
                <w:sz w:val="28"/>
                <w:szCs w:val="28"/>
              </w:rPr>
            </w:pPr>
            <w:r w:rsidRPr="00836871">
              <w:rPr>
                <w:sz w:val="28"/>
                <w:szCs w:val="28"/>
              </w:rPr>
              <w:t>______________Н.И. Синяков</w:t>
            </w:r>
          </w:p>
        </w:tc>
        <w:tc>
          <w:tcPr>
            <w:tcW w:w="4786" w:type="dxa"/>
            <w:shd w:val="clear" w:color="auto" w:fill="auto"/>
          </w:tcPr>
          <w:p w:rsidR="005C38E3" w:rsidRDefault="005C38E3" w:rsidP="00954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Первый заместитель </w:t>
            </w:r>
          </w:p>
          <w:p w:rsidR="005C38E3" w:rsidRDefault="005C38E3" w:rsidP="00954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главы администрации </w:t>
            </w:r>
          </w:p>
          <w:p w:rsidR="005C38E3" w:rsidRPr="00EC64CD" w:rsidRDefault="005C38E3" w:rsidP="00954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Усть-</w:t>
            </w:r>
            <w:r w:rsidRPr="00EC64CD">
              <w:rPr>
                <w:sz w:val="28"/>
                <w:szCs w:val="28"/>
              </w:rPr>
              <w:t>Таркского</w:t>
            </w:r>
            <w:proofErr w:type="spellEnd"/>
            <w:r w:rsidRPr="00EC64CD">
              <w:rPr>
                <w:sz w:val="28"/>
                <w:szCs w:val="28"/>
              </w:rPr>
              <w:t xml:space="preserve"> района </w:t>
            </w:r>
          </w:p>
          <w:p w:rsidR="005C38E3" w:rsidRPr="00EC64CD" w:rsidRDefault="005C38E3" w:rsidP="00954DFB">
            <w:pPr>
              <w:rPr>
                <w:sz w:val="28"/>
                <w:szCs w:val="28"/>
              </w:rPr>
            </w:pPr>
            <w:r w:rsidRPr="00EC64CD">
              <w:rPr>
                <w:sz w:val="28"/>
                <w:szCs w:val="28"/>
              </w:rPr>
              <w:t xml:space="preserve">  </w:t>
            </w:r>
          </w:p>
          <w:p w:rsidR="005C38E3" w:rsidRPr="00836871" w:rsidRDefault="005C38E3" w:rsidP="0095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_________В</w:t>
            </w:r>
            <w:r w:rsidRPr="00EC64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</w:t>
            </w:r>
            <w:r w:rsidRPr="00EC64CD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Эйсфельд</w:t>
            </w:r>
            <w:proofErr w:type="spellEnd"/>
          </w:p>
        </w:tc>
      </w:tr>
    </w:tbl>
    <w:p w:rsidR="00896C07" w:rsidRDefault="00896C07" w:rsidP="00896C07">
      <w:pPr>
        <w:pStyle w:val="a7"/>
        <w:rPr>
          <w:rFonts w:ascii="Times New Roman" w:hAnsi="Times New Roman"/>
        </w:rPr>
      </w:pPr>
    </w:p>
    <w:p w:rsidR="00896C07" w:rsidRDefault="00896C07" w:rsidP="00896C07">
      <w:pPr>
        <w:pStyle w:val="a7"/>
        <w:jc w:val="right"/>
        <w:rPr>
          <w:rFonts w:ascii="Times New Roman" w:hAnsi="Times New Roman"/>
        </w:rPr>
      </w:pPr>
    </w:p>
    <w:p w:rsidR="004E4891" w:rsidRPr="00336FF4" w:rsidRDefault="004E4891" w:rsidP="004E4891">
      <w:pPr>
        <w:jc w:val="right"/>
      </w:pPr>
      <w:r w:rsidRPr="00336FF4">
        <w:lastRenderedPageBreak/>
        <w:t>Приложение</w:t>
      </w:r>
    </w:p>
    <w:p w:rsidR="004E4891" w:rsidRPr="00336FF4" w:rsidRDefault="004E4891" w:rsidP="004E4891">
      <w:pPr>
        <w:jc w:val="right"/>
      </w:pPr>
      <w:r w:rsidRPr="00336FF4">
        <w:t xml:space="preserve"> к решению сессии</w:t>
      </w:r>
    </w:p>
    <w:p w:rsidR="004E4891" w:rsidRDefault="004E4891" w:rsidP="004E4891">
      <w:pPr>
        <w:jc w:val="right"/>
      </w:pPr>
      <w:r w:rsidRPr="00336FF4">
        <w:t xml:space="preserve">Совета депутатов </w:t>
      </w:r>
    </w:p>
    <w:p w:rsidR="004E4891" w:rsidRPr="00336FF4" w:rsidRDefault="004E4891" w:rsidP="004E4891">
      <w:pPr>
        <w:jc w:val="right"/>
      </w:pPr>
      <w:proofErr w:type="spellStart"/>
      <w:r w:rsidRPr="00336FF4">
        <w:t>Усть-Таркского</w:t>
      </w:r>
      <w:proofErr w:type="spellEnd"/>
      <w:r w:rsidRPr="00336FF4">
        <w:t xml:space="preserve"> района </w:t>
      </w:r>
    </w:p>
    <w:p w:rsidR="004E4891" w:rsidRPr="00336FF4" w:rsidRDefault="004E4891" w:rsidP="004E4891">
      <w:pPr>
        <w:jc w:val="right"/>
      </w:pPr>
      <w:r w:rsidRPr="00336FF4">
        <w:t xml:space="preserve">от </w:t>
      </w:r>
      <w:r>
        <w:t>2</w:t>
      </w:r>
      <w:r w:rsidRPr="00336FF4">
        <w:t>3.</w:t>
      </w:r>
      <w:r>
        <w:t>11</w:t>
      </w:r>
      <w:r w:rsidRPr="00336FF4">
        <w:t>.2018  №</w:t>
      </w:r>
      <w:r>
        <w:t>24</w:t>
      </w:r>
      <w:r>
        <w:t>9</w:t>
      </w:r>
      <w:r w:rsidRPr="00336FF4">
        <w:t xml:space="preserve"> </w:t>
      </w:r>
    </w:p>
    <w:p w:rsidR="004E4891" w:rsidRDefault="004E4891" w:rsidP="004E489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B5E88" w:rsidRPr="004E4891" w:rsidRDefault="00105B05" w:rsidP="002B5E8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91">
        <w:rPr>
          <w:rFonts w:ascii="Times New Roman" w:hAnsi="Times New Roman" w:cs="Times New Roman"/>
          <w:b/>
          <w:sz w:val="24"/>
          <w:szCs w:val="24"/>
        </w:rPr>
        <w:t>О реализации</w:t>
      </w:r>
      <w:r w:rsidR="00A94EAE" w:rsidRPr="004E4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F94" w:rsidRPr="004E4891">
        <w:rPr>
          <w:rFonts w:ascii="Times New Roman" w:hAnsi="Times New Roman" w:cs="Times New Roman"/>
          <w:b/>
          <w:sz w:val="24"/>
          <w:szCs w:val="24"/>
        </w:rPr>
        <w:t>Стратегии развития</w:t>
      </w:r>
      <w:r w:rsidR="00A94EAE" w:rsidRPr="004E4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F94" w:rsidRPr="004E4891">
        <w:rPr>
          <w:rFonts w:ascii="Times New Roman" w:hAnsi="Times New Roman" w:cs="Times New Roman"/>
          <w:b/>
          <w:sz w:val="24"/>
          <w:szCs w:val="24"/>
        </w:rPr>
        <w:t xml:space="preserve"> воспитания </w:t>
      </w:r>
    </w:p>
    <w:p w:rsidR="002B5E88" w:rsidRPr="004E4891" w:rsidRDefault="001F7F94" w:rsidP="002B5E8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91">
        <w:rPr>
          <w:rFonts w:ascii="Times New Roman" w:hAnsi="Times New Roman" w:cs="Times New Roman"/>
          <w:b/>
          <w:sz w:val="24"/>
          <w:szCs w:val="24"/>
        </w:rPr>
        <w:t>в</w:t>
      </w:r>
      <w:r w:rsidR="00A94EAE" w:rsidRPr="004E4891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 на период до 2025 года  </w:t>
      </w:r>
    </w:p>
    <w:p w:rsidR="006702FF" w:rsidRPr="004E4891" w:rsidRDefault="00A94EAE" w:rsidP="002B5E8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91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</w:t>
      </w:r>
      <w:proofErr w:type="spellStart"/>
      <w:r w:rsidRPr="004E4891">
        <w:rPr>
          <w:rFonts w:ascii="Times New Roman" w:hAnsi="Times New Roman" w:cs="Times New Roman"/>
          <w:b/>
          <w:sz w:val="24"/>
          <w:szCs w:val="24"/>
        </w:rPr>
        <w:t>Усть-Таркского</w:t>
      </w:r>
      <w:proofErr w:type="spellEnd"/>
      <w:r w:rsidRPr="004E4891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C87752" w:rsidRPr="002B5E88" w:rsidRDefault="00C87752" w:rsidP="002B5E8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E7DBA" w:rsidRPr="002B5E88" w:rsidRDefault="00D05803" w:rsidP="002B5E8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</w:rPr>
        <w:t>Воспитание важнейшая социальная ф</w:t>
      </w:r>
      <w:r w:rsidR="00A94EAE" w:rsidRPr="002B5E88">
        <w:rPr>
          <w:rFonts w:ascii="Times New Roman" w:hAnsi="Times New Roman" w:cs="Times New Roman"/>
          <w:sz w:val="24"/>
          <w:szCs w:val="24"/>
        </w:rPr>
        <w:t>ункция системы образования</w:t>
      </w:r>
      <w:r w:rsidR="00626B22" w:rsidRPr="002B5E88">
        <w:rPr>
          <w:rFonts w:ascii="Times New Roman" w:hAnsi="Times New Roman" w:cs="Times New Roman"/>
          <w:sz w:val="24"/>
          <w:szCs w:val="24"/>
        </w:rPr>
        <w:t>.</w:t>
      </w:r>
      <w:r w:rsidR="000E7DBA" w:rsidRPr="002B5E88">
        <w:rPr>
          <w:rFonts w:ascii="Times New Roman" w:hAnsi="Times New Roman" w:cs="Times New Roman"/>
          <w:sz w:val="24"/>
          <w:szCs w:val="24"/>
        </w:rPr>
        <w:t xml:space="preserve">  Изучение феномена детства, социокультурных оснований развития воспитания, динамики современной воспитательной ситуации позволило разработать научно-методические основы проектирования и реализации программ стратегического формата на период до </w:t>
      </w:r>
      <w:r w:rsidR="00DD0966" w:rsidRPr="002B5E88">
        <w:rPr>
          <w:rFonts w:ascii="Times New Roman" w:hAnsi="Times New Roman" w:cs="Times New Roman"/>
          <w:sz w:val="24"/>
          <w:szCs w:val="24"/>
        </w:rPr>
        <w:t>202</w:t>
      </w:r>
      <w:r w:rsidR="000E7DBA" w:rsidRPr="002B5E88">
        <w:rPr>
          <w:rFonts w:ascii="Times New Roman" w:hAnsi="Times New Roman" w:cs="Times New Roman"/>
          <w:sz w:val="24"/>
          <w:szCs w:val="24"/>
        </w:rPr>
        <w:t>5 года</w:t>
      </w:r>
      <w:r w:rsidR="00DD0966" w:rsidRPr="002B5E88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29 мая 2015 г. №996-р «Стратегия развития воспитания в РФ на период до 2025 года»</w:t>
      </w:r>
    </w:p>
    <w:p w:rsidR="000E7DBA" w:rsidRPr="002B5E88" w:rsidRDefault="002B5E88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DD0966" w:rsidRPr="002B5E88">
        <w:rPr>
          <w:rFonts w:ascii="Times New Roman" w:hAnsi="Times New Roman" w:cs="Times New Roman"/>
          <w:sz w:val="24"/>
          <w:szCs w:val="24"/>
        </w:rPr>
        <w:t>Цель</w:t>
      </w:r>
      <w:r w:rsidR="00626B22" w:rsidRPr="002B5E88">
        <w:rPr>
          <w:rFonts w:ascii="Times New Roman" w:hAnsi="Times New Roman" w:cs="Times New Roman"/>
          <w:sz w:val="24"/>
          <w:szCs w:val="24"/>
        </w:rPr>
        <w:t>ю стратегии являются</w:t>
      </w:r>
      <w:r w:rsidR="00DD0966" w:rsidRPr="002B5E88">
        <w:rPr>
          <w:rFonts w:ascii="Times New Roman" w:hAnsi="Times New Roman" w:cs="Times New Roman"/>
          <w:sz w:val="24"/>
          <w:szCs w:val="24"/>
        </w:rPr>
        <w:t xml:space="preserve"> привитие юным жителям страны духа патриотизма, семейных и духовных ценностей, уважения к родителям любовь к спорту. В положениях Стратегии раскрываются сущностные характеристики воспитания, его основы и приоритеты государственной политики в области воспитания детей с учетом нормативно-правовой базы всех включенных в п</w:t>
      </w:r>
      <w:r w:rsidR="00367A3A" w:rsidRPr="002B5E88">
        <w:rPr>
          <w:rFonts w:ascii="Times New Roman" w:hAnsi="Times New Roman" w:cs="Times New Roman"/>
          <w:sz w:val="24"/>
          <w:szCs w:val="24"/>
        </w:rPr>
        <w:t>р</w:t>
      </w:r>
      <w:r w:rsidR="00DD0966" w:rsidRPr="002B5E88">
        <w:rPr>
          <w:rFonts w:ascii="Times New Roman" w:hAnsi="Times New Roman" w:cs="Times New Roman"/>
          <w:sz w:val="24"/>
          <w:szCs w:val="24"/>
        </w:rPr>
        <w:t xml:space="preserve">оцесс социальных институтов воспитания. </w:t>
      </w:r>
    </w:p>
    <w:p w:rsidR="00B461E1" w:rsidRPr="002B5E88" w:rsidRDefault="00367A3A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B461E1" w:rsidRPr="002B5E88">
        <w:rPr>
          <w:rFonts w:ascii="Times New Roman" w:hAnsi="Times New Roman" w:cs="Times New Roman"/>
          <w:sz w:val="24"/>
          <w:szCs w:val="24"/>
        </w:rPr>
        <w:t xml:space="preserve">Механизмом реализации Стратегии являются правовые, организационно-управленческие, кадровые, научно-методические, финансово-экономические, информационные которые направлены на осознание российским обществом высокого статуса воспитания, укрепление российской идентичности, устойчивости и сплоченности российского общества. </w:t>
      </w:r>
    </w:p>
    <w:p w:rsidR="00BC7612" w:rsidRPr="002B5E88" w:rsidRDefault="00DC7519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</w:rPr>
        <w:t xml:space="preserve">   В</w:t>
      </w:r>
      <w:r w:rsidR="00807A62" w:rsidRPr="002B5E88">
        <w:rPr>
          <w:rFonts w:ascii="Times New Roman" w:hAnsi="Times New Roman" w:cs="Times New Roman"/>
          <w:sz w:val="24"/>
          <w:szCs w:val="24"/>
        </w:rPr>
        <w:t xml:space="preserve"> целях повышени</w:t>
      </w:r>
      <w:r w:rsidR="00BC7612" w:rsidRPr="002B5E88">
        <w:rPr>
          <w:rFonts w:ascii="Times New Roman" w:hAnsi="Times New Roman" w:cs="Times New Roman"/>
          <w:sz w:val="24"/>
          <w:szCs w:val="24"/>
        </w:rPr>
        <w:t xml:space="preserve">я педагогической культуры семьи, компетентности и ответственности родителей в воспитании детей общеобразовательные организации ведут плановую и системную работу. </w:t>
      </w:r>
    </w:p>
    <w:p w:rsidR="00C40C34" w:rsidRPr="002B5E88" w:rsidRDefault="00C40C34" w:rsidP="002B5E88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</w:rPr>
        <w:t xml:space="preserve">С </w:t>
      </w:r>
      <w:r w:rsidRPr="002B5E88">
        <w:rPr>
          <w:rFonts w:ascii="Times New Roman" w:hAnsi="Times New Roman" w:cs="Times New Roman"/>
          <w:sz w:val="24"/>
          <w:szCs w:val="24"/>
          <w:u w:val="single"/>
        </w:rPr>
        <w:t>целью поддержки семейного воспитания</w:t>
      </w:r>
      <w:r w:rsidRPr="002B5E88">
        <w:rPr>
          <w:rFonts w:ascii="Times New Roman" w:hAnsi="Times New Roman" w:cs="Times New Roman"/>
          <w:sz w:val="24"/>
          <w:szCs w:val="24"/>
        </w:rPr>
        <w:t xml:space="preserve"> в школах района организованно педагогическое просвещение родителей: л</w:t>
      </w:r>
      <w:r w:rsidR="00BB397F" w:rsidRPr="002B5E88">
        <w:rPr>
          <w:rFonts w:ascii="Times New Roman" w:hAnsi="Times New Roman" w:cs="Times New Roman"/>
          <w:sz w:val="24"/>
          <w:szCs w:val="24"/>
        </w:rPr>
        <w:t xml:space="preserve">ектории «Школа ответственного </w:t>
      </w:r>
      <w:proofErr w:type="spellStart"/>
      <w:r w:rsidR="00BB397F" w:rsidRPr="002B5E88">
        <w:rPr>
          <w:rFonts w:ascii="Times New Roman" w:hAnsi="Times New Roman" w:cs="Times New Roman"/>
          <w:sz w:val="24"/>
          <w:szCs w:val="24"/>
        </w:rPr>
        <w:t>родит</w:t>
      </w:r>
      <w:r w:rsidRPr="002B5E88">
        <w:rPr>
          <w:rFonts w:ascii="Times New Roman" w:hAnsi="Times New Roman" w:cs="Times New Roman"/>
          <w:sz w:val="24"/>
          <w:szCs w:val="24"/>
        </w:rPr>
        <w:t>ельства</w:t>
      </w:r>
      <w:proofErr w:type="spellEnd"/>
      <w:r w:rsidRPr="002B5E88">
        <w:rPr>
          <w:rFonts w:ascii="Times New Roman" w:hAnsi="Times New Roman" w:cs="Times New Roman"/>
          <w:sz w:val="24"/>
          <w:szCs w:val="24"/>
        </w:rPr>
        <w:t>»,</w:t>
      </w:r>
      <w:r w:rsidR="00BB397F" w:rsidRPr="002B5E88">
        <w:rPr>
          <w:rFonts w:ascii="Times New Roman" w:hAnsi="Times New Roman" w:cs="Times New Roman"/>
          <w:sz w:val="24"/>
          <w:szCs w:val="24"/>
        </w:rPr>
        <w:t xml:space="preserve"> «Профилактика жестокого обращения с детьми и самовольных уходов из семьи», </w:t>
      </w:r>
      <w:r w:rsidR="00DB7822" w:rsidRPr="002B5E88">
        <w:rPr>
          <w:rFonts w:ascii="Times New Roman" w:hAnsi="Times New Roman" w:cs="Times New Roman"/>
          <w:sz w:val="24"/>
          <w:szCs w:val="24"/>
        </w:rPr>
        <w:t xml:space="preserve"> а</w:t>
      </w:r>
      <w:r w:rsidR="00BB397F" w:rsidRPr="002B5E88">
        <w:rPr>
          <w:rFonts w:ascii="Times New Roman" w:hAnsi="Times New Roman" w:cs="Times New Roman"/>
          <w:sz w:val="24"/>
          <w:szCs w:val="24"/>
        </w:rPr>
        <w:t>кция  «22 часа: Ваши дети дома?»</w:t>
      </w:r>
      <w:r w:rsidR="00DB7822" w:rsidRPr="002B5E88">
        <w:rPr>
          <w:rFonts w:ascii="Times New Roman" w:hAnsi="Times New Roman" w:cs="Times New Roman"/>
          <w:sz w:val="24"/>
          <w:szCs w:val="24"/>
        </w:rPr>
        <w:t xml:space="preserve"> и «Снежинка на удачу», конкурс ледяных фигур</w:t>
      </w:r>
      <w:r w:rsidR="00BB397F" w:rsidRPr="002B5E88">
        <w:rPr>
          <w:rFonts w:ascii="Times New Roman" w:hAnsi="Times New Roman" w:cs="Times New Roman"/>
          <w:sz w:val="24"/>
          <w:szCs w:val="24"/>
        </w:rPr>
        <w:t>,  рейд «Подросток дома и на улице», всероссийская акция «Вера, Надежда, Любовь» в российских семьях,</w:t>
      </w:r>
      <w:r w:rsidR="003A06FC" w:rsidRPr="002B5E88">
        <w:rPr>
          <w:rFonts w:ascii="Times New Roman" w:hAnsi="Times New Roman" w:cs="Times New Roman"/>
          <w:sz w:val="24"/>
          <w:szCs w:val="24"/>
        </w:rPr>
        <w:t xml:space="preserve"> конкурс творческих проектов «Комсомол в моей семье», «Традиции нашего дома», «Армейские дороги моей семьи», районное родительское </w:t>
      </w:r>
      <w:proofErr w:type="gramStart"/>
      <w:r w:rsidR="003A06FC" w:rsidRPr="002B5E88">
        <w:rPr>
          <w:rFonts w:ascii="Times New Roman" w:hAnsi="Times New Roman" w:cs="Times New Roman"/>
          <w:sz w:val="24"/>
          <w:szCs w:val="24"/>
        </w:rPr>
        <w:t>собрание</w:t>
      </w:r>
      <w:proofErr w:type="gramEnd"/>
      <w:r w:rsidR="003A06FC" w:rsidRPr="002B5E88">
        <w:rPr>
          <w:rFonts w:ascii="Times New Roman" w:hAnsi="Times New Roman" w:cs="Times New Roman"/>
          <w:sz w:val="24"/>
          <w:szCs w:val="24"/>
        </w:rPr>
        <w:t xml:space="preserve">  приуроченное к 100</w:t>
      </w:r>
      <w:r w:rsidR="00BB5142" w:rsidRPr="002B5E88">
        <w:rPr>
          <w:rFonts w:ascii="Times New Roman" w:hAnsi="Times New Roman" w:cs="Times New Roman"/>
          <w:sz w:val="24"/>
          <w:szCs w:val="24"/>
        </w:rPr>
        <w:t>-</w:t>
      </w:r>
      <w:r w:rsidR="003A06FC" w:rsidRPr="002B5E88">
        <w:rPr>
          <w:rFonts w:ascii="Times New Roman" w:hAnsi="Times New Roman" w:cs="Times New Roman"/>
          <w:sz w:val="24"/>
          <w:szCs w:val="24"/>
        </w:rPr>
        <w:t xml:space="preserve">летию дополнительного образования, </w:t>
      </w:r>
      <w:r w:rsidR="00FE435C" w:rsidRPr="002B5E88">
        <w:rPr>
          <w:rFonts w:ascii="Times New Roman" w:hAnsi="Times New Roman" w:cs="Times New Roman"/>
          <w:sz w:val="24"/>
          <w:szCs w:val="24"/>
        </w:rPr>
        <w:t xml:space="preserve">родительские собрания с обучающимися 9 и 11 классов «Организация и проведения ЕГЭ, ГИА»,  </w:t>
      </w:r>
      <w:r w:rsidR="003A06FC" w:rsidRPr="002B5E88">
        <w:rPr>
          <w:rFonts w:ascii="Times New Roman" w:hAnsi="Times New Roman" w:cs="Times New Roman"/>
          <w:sz w:val="24"/>
          <w:szCs w:val="24"/>
        </w:rPr>
        <w:t>региональный фестиваль «Школа. Творчество. Успех», спортивные соревнования «Мама, папа,</w:t>
      </w:r>
      <w:r w:rsidR="00475920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3A06FC" w:rsidRPr="002B5E88">
        <w:rPr>
          <w:rFonts w:ascii="Times New Roman" w:hAnsi="Times New Roman" w:cs="Times New Roman"/>
          <w:sz w:val="24"/>
          <w:szCs w:val="24"/>
        </w:rPr>
        <w:t>я</w:t>
      </w:r>
      <w:r w:rsidR="00DB7822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3A06FC" w:rsidRPr="002B5E88">
        <w:rPr>
          <w:rFonts w:ascii="Times New Roman" w:hAnsi="Times New Roman" w:cs="Times New Roman"/>
          <w:sz w:val="24"/>
          <w:szCs w:val="24"/>
        </w:rPr>
        <w:t xml:space="preserve">- спортивная семья», психолого-педагогические </w:t>
      </w:r>
      <w:proofErr w:type="gramStart"/>
      <w:r w:rsidR="003A06FC" w:rsidRPr="002B5E88">
        <w:rPr>
          <w:rFonts w:ascii="Times New Roman" w:hAnsi="Times New Roman" w:cs="Times New Roman"/>
          <w:sz w:val="24"/>
          <w:szCs w:val="24"/>
        </w:rPr>
        <w:t>консилиумы</w:t>
      </w:r>
      <w:proofErr w:type="gramEnd"/>
      <w:r w:rsidR="003A06FC" w:rsidRPr="002B5E88">
        <w:rPr>
          <w:rFonts w:ascii="Times New Roman" w:hAnsi="Times New Roman" w:cs="Times New Roman"/>
          <w:sz w:val="24"/>
          <w:szCs w:val="24"/>
        </w:rPr>
        <w:t xml:space="preserve"> с приглашением родителей испытывающие трудности в воспитании своих детей, регулярно заседает районный родительский комитет,</w:t>
      </w:r>
      <w:r w:rsidR="00374818" w:rsidRPr="002B5E88">
        <w:rPr>
          <w:rFonts w:ascii="Times New Roman" w:hAnsi="Times New Roman" w:cs="Times New Roman"/>
          <w:sz w:val="24"/>
          <w:szCs w:val="24"/>
        </w:rPr>
        <w:t xml:space="preserve"> в каждой школе работает «Совет родителей»,</w:t>
      </w:r>
      <w:r w:rsidR="00DD08E9" w:rsidRPr="002B5E88">
        <w:rPr>
          <w:rFonts w:ascii="Times New Roman" w:hAnsi="Times New Roman" w:cs="Times New Roman"/>
          <w:sz w:val="24"/>
          <w:szCs w:val="24"/>
        </w:rPr>
        <w:t xml:space="preserve"> на стендах размещен «телефон</w:t>
      </w:r>
      <w:r w:rsidR="00374818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DD08E9" w:rsidRPr="002B5E88">
        <w:rPr>
          <w:rFonts w:ascii="Times New Roman" w:hAnsi="Times New Roman" w:cs="Times New Roman"/>
          <w:sz w:val="24"/>
          <w:szCs w:val="24"/>
        </w:rPr>
        <w:t>доверия»,</w:t>
      </w:r>
      <w:r w:rsidR="003A06FC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FE435C" w:rsidRPr="002B5E88">
        <w:rPr>
          <w:rFonts w:ascii="Times New Roman" w:hAnsi="Times New Roman" w:cs="Times New Roman"/>
          <w:sz w:val="24"/>
          <w:szCs w:val="24"/>
        </w:rPr>
        <w:t xml:space="preserve">график работы и план работы службы </w:t>
      </w:r>
      <w:r w:rsidR="00301EE4" w:rsidRPr="002B5E88">
        <w:rPr>
          <w:rFonts w:ascii="Times New Roman" w:hAnsi="Times New Roman" w:cs="Times New Roman"/>
          <w:sz w:val="24"/>
          <w:szCs w:val="24"/>
        </w:rPr>
        <w:t xml:space="preserve">медиации, </w:t>
      </w:r>
      <w:r w:rsidR="003A06FC" w:rsidRPr="002B5E88">
        <w:rPr>
          <w:rFonts w:ascii="Times New Roman" w:hAnsi="Times New Roman" w:cs="Times New Roman"/>
          <w:sz w:val="24"/>
          <w:szCs w:val="24"/>
        </w:rPr>
        <w:t>систематически родители всех образовательных организациях  принимают участия в областных лекториях</w:t>
      </w:r>
      <w:r w:rsidR="00475920" w:rsidRPr="002B5E88">
        <w:rPr>
          <w:rFonts w:ascii="Times New Roman" w:hAnsi="Times New Roman" w:cs="Times New Roman"/>
          <w:sz w:val="24"/>
          <w:szCs w:val="24"/>
        </w:rPr>
        <w:t xml:space="preserve"> «Правовая культура участников образовательного процесса», </w:t>
      </w:r>
      <w:r w:rsidR="00DB7822" w:rsidRPr="002B5E88">
        <w:rPr>
          <w:rFonts w:ascii="Times New Roman" w:hAnsi="Times New Roman" w:cs="Times New Roman"/>
          <w:sz w:val="24"/>
          <w:szCs w:val="24"/>
        </w:rPr>
        <w:t xml:space="preserve">«Социально-психологическое тестирование», «Подростковый суицид», « Я и мой ребенок. </w:t>
      </w:r>
      <w:proofErr w:type="gramStart"/>
      <w:r w:rsidR="00DB7822" w:rsidRPr="002B5E88">
        <w:rPr>
          <w:rFonts w:ascii="Times New Roman" w:hAnsi="Times New Roman" w:cs="Times New Roman"/>
          <w:sz w:val="24"/>
          <w:szCs w:val="24"/>
        </w:rPr>
        <w:t>Как не потерять контакт» и др</w:t>
      </w:r>
      <w:r w:rsidR="003A06FC" w:rsidRPr="002B5E88">
        <w:rPr>
          <w:rFonts w:ascii="Times New Roman" w:hAnsi="Times New Roman" w:cs="Times New Roman"/>
          <w:sz w:val="24"/>
          <w:szCs w:val="24"/>
        </w:rPr>
        <w:t>.</w:t>
      </w:r>
      <w:r w:rsidR="00301EE4" w:rsidRPr="002B5E88">
        <w:rPr>
          <w:rFonts w:ascii="Times New Roman" w:hAnsi="Times New Roman" w:cs="Times New Roman"/>
          <w:sz w:val="24"/>
          <w:szCs w:val="24"/>
        </w:rPr>
        <w:t xml:space="preserve">. </w:t>
      </w:r>
      <w:r w:rsidR="00475920" w:rsidRPr="002B5E88">
        <w:rPr>
          <w:rFonts w:ascii="Times New Roman" w:hAnsi="Times New Roman" w:cs="Times New Roman"/>
          <w:sz w:val="24"/>
          <w:szCs w:val="24"/>
        </w:rPr>
        <w:t xml:space="preserve">Для реализации межведомственного взаимодействия в рамках  Всероссийского дня правовой помощи, Дня правовых знаний  были организованны правовые десанты с участием инспектора ПДН (О.С. Шакун) и помощника прокурора </w:t>
      </w:r>
      <w:proofErr w:type="spellStart"/>
      <w:r w:rsidR="00475920" w:rsidRPr="002B5E88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475920" w:rsidRPr="002B5E88">
        <w:rPr>
          <w:rFonts w:ascii="Times New Roman" w:hAnsi="Times New Roman" w:cs="Times New Roman"/>
          <w:sz w:val="24"/>
          <w:szCs w:val="24"/>
        </w:rPr>
        <w:t xml:space="preserve"> района (М.И. </w:t>
      </w:r>
      <w:proofErr w:type="spellStart"/>
      <w:r w:rsidR="00475920" w:rsidRPr="002B5E88">
        <w:rPr>
          <w:rFonts w:ascii="Times New Roman" w:hAnsi="Times New Roman" w:cs="Times New Roman"/>
          <w:sz w:val="24"/>
          <w:szCs w:val="24"/>
        </w:rPr>
        <w:t>Теплюковой</w:t>
      </w:r>
      <w:proofErr w:type="spellEnd"/>
      <w:r w:rsidR="00475920" w:rsidRPr="002B5E88">
        <w:rPr>
          <w:rFonts w:ascii="Times New Roman" w:hAnsi="Times New Roman" w:cs="Times New Roman"/>
          <w:sz w:val="24"/>
          <w:szCs w:val="24"/>
        </w:rPr>
        <w:t>), а так же других сп</w:t>
      </w:r>
      <w:r w:rsidR="00DB7822" w:rsidRPr="002B5E88">
        <w:rPr>
          <w:rFonts w:ascii="Times New Roman" w:hAnsi="Times New Roman" w:cs="Times New Roman"/>
          <w:sz w:val="24"/>
          <w:szCs w:val="24"/>
        </w:rPr>
        <w:t>ециалистов органов профилактики,  школьными  библиотеками</w:t>
      </w:r>
      <w:r w:rsidR="0045042F" w:rsidRPr="002B5E88"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="0045042F" w:rsidRPr="002B5E88">
        <w:rPr>
          <w:rFonts w:ascii="Times New Roman" w:hAnsi="Times New Roman" w:cs="Times New Roman"/>
          <w:color w:val="000000"/>
          <w:sz w:val="24"/>
          <w:szCs w:val="24"/>
        </w:rPr>
        <w:t>конкурс «Читающая мама</w:t>
      </w:r>
      <w:r w:rsidR="00DB7822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42F" w:rsidRPr="002B5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B7822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42F" w:rsidRPr="002B5E88">
        <w:rPr>
          <w:rFonts w:ascii="Times New Roman" w:hAnsi="Times New Roman" w:cs="Times New Roman"/>
          <w:color w:val="000000"/>
          <w:sz w:val="24"/>
          <w:szCs w:val="24"/>
        </w:rPr>
        <w:t>читающая семья», посвя</w:t>
      </w:r>
      <w:r w:rsidR="00DB7822" w:rsidRPr="002B5E88">
        <w:rPr>
          <w:rFonts w:ascii="Times New Roman" w:hAnsi="Times New Roman" w:cs="Times New Roman"/>
          <w:color w:val="000000"/>
          <w:sz w:val="24"/>
          <w:szCs w:val="24"/>
        </w:rPr>
        <w:t>щенный Международному Дню семьи</w:t>
      </w:r>
      <w:r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 и др</w:t>
      </w:r>
      <w:r w:rsidR="00DB7822" w:rsidRPr="002B5E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1EE4" w:rsidRPr="002B5E88">
        <w:rPr>
          <w:rFonts w:ascii="Times New Roman" w:hAnsi="Times New Roman" w:cs="Times New Roman"/>
          <w:sz w:val="24"/>
          <w:szCs w:val="24"/>
        </w:rPr>
        <w:t xml:space="preserve"> Надо</w:t>
      </w:r>
      <w:proofErr w:type="gramEnd"/>
      <w:r w:rsidR="00301EE4" w:rsidRPr="002B5E88">
        <w:rPr>
          <w:rFonts w:ascii="Times New Roman" w:hAnsi="Times New Roman" w:cs="Times New Roman"/>
          <w:sz w:val="24"/>
          <w:szCs w:val="24"/>
        </w:rPr>
        <w:t xml:space="preserve"> отметить, что работа в районе в этом направлении ведется, приобретая новые формы и совершенствуясь.</w:t>
      </w:r>
    </w:p>
    <w:p w:rsidR="00B87F4B" w:rsidRPr="002B5E88" w:rsidRDefault="00DB7822" w:rsidP="002B5E88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E8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40C34" w:rsidRPr="002B5E88">
        <w:rPr>
          <w:rFonts w:ascii="Times New Roman" w:hAnsi="Times New Roman" w:cs="Times New Roman"/>
          <w:sz w:val="24"/>
          <w:szCs w:val="24"/>
          <w:u w:val="single"/>
        </w:rPr>
        <w:t>Для развития воспитания в системе образования</w:t>
      </w:r>
      <w:r w:rsidR="00C40C34" w:rsidRPr="002B5E88">
        <w:rPr>
          <w:rFonts w:ascii="Times New Roman" w:hAnsi="Times New Roman" w:cs="Times New Roman"/>
          <w:sz w:val="24"/>
          <w:szCs w:val="24"/>
        </w:rPr>
        <w:t xml:space="preserve"> в школах идет непрерывный процесс развития форм включения детей в различные виды деятельности, в том числе на основе </w:t>
      </w:r>
      <w:r w:rsidR="00C40C34" w:rsidRPr="002B5E8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потенциала системы дополнительного образования. </w:t>
      </w:r>
      <w:r w:rsidR="00C40C34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дополнительного образования реализуют 3 учреждения: ДДТ,  ДШИ,  ДЮСШ «Темп». </w:t>
      </w:r>
    </w:p>
    <w:p w:rsidR="00DB7822" w:rsidRPr="002B5E88" w:rsidRDefault="00B87F4B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5E88">
        <w:rPr>
          <w:rFonts w:ascii="Times New Roman" w:eastAsia="Calibri" w:hAnsi="Times New Roman" w:cs="Times New Roman"/>
          <w:sz w:val="24"/>
          <w:szCs w:val="24"/>
        </w:rPr>
        <w:t>В Доме детского творчества работает 89 детских объединений по напра</w:t>
      </w:r>
      <w:r w:rsidRPr="002B5E88">
        <w:rPr>
          <w:rFonts w:ascii="Times New Roman" w:hAnsi="Times New Roman" w:cs="Times New Roman"/>
          <w:sz w:val="24"/>
          <w:szCs w:val="24"/>
        </w:rPr>
        <w:t xml:space="preserve">влениям: спортивно-техническое, </w:t>
      </w:r>
      <w:r w:rsidRPr="002B5E88">
        <w:rPr>
          <w:rFonts w:ascii="Times New Roman" w:eastAsia="Calibri" w:hAnsi="Times New Roman" w:cs="Times New Roman"/>
          <w:sz w:val="24"/>
          <w:szCs w:val="24"/>
        </w:rPr>
        <w:t xml:space="preserve">эколого-биологическое, туристско-краеведческое, физкультурно-спортивное, художественно-эстетическое, социально-педагогическое, военно-патриотическое,  в которых занимаются 1156 обучающихся, из них 26 детских объединений работают в ДДТ (316 обучающихся), 63 детских объединений  на базе образовательных учреждений – в них 840 обучающихся. Основной контингент воспитанников составляет преимущественно начальное и среднее звено. Это объясняется тем, что начальное и основное звено перешли на ФГОС.  По </w:t>
      </w:r>
      <w:proofErr w:type="spellStart"/>
      <w:r w:rsidRPr="002B5E88">
        <w:rPr>
          <w:rFonts w:ascii="Times New Roman" w:eastAsia="Calibri" w:hAnsi="Times New Roman" w:cs="Times New Roman"/>
          <w:sz w:val="24"/>
          <w:szCs w:val="24"/>
        </w:rPr>
        <w:t>ФГОСу</w:t>
      </w:r>
      <w:proofErr w:type="spellEnd"/>
      <w:r w:rsidRPr="002B5E88">
        <w:rPr>
          <w:rFonts w:ascii="Times New Roman" w:eastAsia="Calibri" w:hAnsi="Times New Roman" w:cs="Times New Roman"/>
          <w:sz w:val="24"/>
          <w:szCs w:val="24"/>
        </w:rPr>
        <w:t xml:space="preserve"> работает 13 педагогов  в 20 группах (186 детей).</w:t>
      </w:r>
      <w:r w:rsidRPr="002B5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F4B" w:rsidRPr="002B5E88" w:rsidRDefault="00B87F4B" w:rsidP="002B5E88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5E88">
        <w:rPr>
          <w:rFonts w:ascii="Times New Roman" w:eastAsia="Calibri" w:hAnsi="Times New Roman" w:cs="Times New Roman"/>
          <w:sz w:val="24"/>
          <w:szCs w:val="24"/>
        </w:rPr>
        <w:t>В  МКУ ДО ДЮСШ «Темп» работает 10 отделений по видам спорта: волейбол, баскетбол, фут</w:t>
      </w:r>
      <w:r w:rsidRPr="002B5E88">
        <w:rPr>
          <w:rFonts w:ascii="Times New Roman" w:hAnsi="Times New Roman" w:cs="Times New Roman"/>
          <w:sz w:val="24"/>
          <w:szCs w:val="24"/>
        </w:rPr>
        <w:t>бол</w:t>
      </w:r>
      <w:r w:rsidRPr="002B5E88">
        <w:rPr>
          <w:rFonts w:ascii="Times New Roman" w:eastAsia="Calibri" w:hAnsi="Times New Roman" w:cs="Times New Roman"/>
          <w:sz w:val="24"/>
          <w:szCs w:val="24"/>
        </w:rPr>
        <w:t>, хоккей, художественная гимнастика, лыжные гонки, настольный теннис, шахматы, пауэрлифтинг, спортивная аэробика в которых занимаются 419 обучающихся.</w:t>
      </w:r>
      <w:proofErr w:type="gramEnd"/>
      <w:r w:rsidRPr="002B5E88">
        <w:rPr>
          <w:rFonts w:ascii="Times New Roman" w:eastAsia="Calibri" w:hAnsi="Times New Roman" w:cs="Times New Roman"/>
          <w:sz w:val="24"/>
          <w:szCs w:val="24"/>
        </w:rPr>
        <w:t xml:space="preserve"> В 10 отделениях работает 16 групп: 8 групп – спортивно-оздоровительные, 6 – группы начальной подготовки, 2 – учебно-тренировочные группы. Самыми многочисленными являются</w:t>
      </w:r>
      <w:r w:rsidR="00626B22" w:rsidRPr="002B5E8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B5E88">
        <w:rPr>
          <w:rFonts w:ascii="Times New Roman" w:eastAsia="Calibri" w:hAnsi="Times New Roman" w:cs="Times New Roman"/>
          <w:sz w:val="24"/>
          <w:szCs w:val="24"/>
        </w:rPr>
        <w:t xml:space="preserve">   хоккей (74 человека), спортивная аэробика (56 человек), волейбол (53 человека).</w:t>
      </w:r>
    </w:p>
    <w:p w:rsidR="00B87F4B" w:rsidRPr="002B5E88" w:rsidRDefault="00B87F4B" w:rsidP="002B5E88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88">
        <w:rPr>
          <w:rFonts w:ascii="Times New Roman" w:eastAsia="Calibri" w:hAnsi="Times New Roman" w:cs="Times New Roman"/>
          <w:sz w:val="24"/>
          <w:szCs w:val="24"/>
        </w:rPr>
        <w:t>В ДШИ  занимаются 130 детей в 4 объединениях по пяти образовательным программам: «Баян-аккордеон», «Фортепиано», «Хоровое пение», «Изобразительное искусство», «Подготовка детей к обучению в детской школе искусств». Работает 6 преподавателей. В школе стабильно действуют творческие коллективы: общешкольный хор, вокальная группа «Ветер надежд», трио «Джаз-тайм», студия ИЗО и ДПИ «Совершенство», которые принимают активное участие в концертных программах и мероприятиях различного уровня.</w:t>
      </w:r>
    </w:p>
    <w:p w:rsidR="00B87F4B" w:rsidRPr="002B5E88" w:rsidRDefault="00E53EA4" w:rsidP="002B5E88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  <w:u w:val="single"/>
        </w:rPr>
        <w:t>Расширение воспитательных возможностей</w:t>
      </w:r>
      <w:r w:rsidRPr="002B5E88">
        <w:rPr>
          <w:rFonts w:ascii="Times New Roman" w:hAnsi="Times New Roman" w:cs="Times New Roman"/>
          <w:sz w:val="24"/>
          <w:szCs w:val="24"/>
        </w:rPr>
        <w:t xml:space="preserve"> происходит за счет информационных ресурсов таких, как  </w:t>
      </w:r>
      <w:r w:rsidR="00B110CF" w:rsidRPr="002B5E88">
        <w:rPr>
          <w:rFonts w:ascii="Times New Roman" w:hAnsi="Times New Roman" w:cs="Times New Roman"/>
          <w:sz w:val="24"/>
          <w:szCs w:val="24"/>
        </w:rPr>
        <w:t>э</w:t>
      </w:r>
      <w:r w:rsidRPr="002B5E88">
        <w:rPr>
          <w:rFonts w:ascii="Times New Roman" w:hAnsi="Times New Roman" w:cs="Times New Roman"/>
          <w:sz w:val="24"/>
          <w:szCs w:val="24"/>
        </w:rPr>
        <w:t xml:space="preserve">лектронная школа,  сайт школы, где отражаются все события школьной жизни. Информационное освещение воспитательной работы происходит через школьный  </w:t>
      </w:r>
      <w:r w:rsidRPr="002B5E88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информационный </w:t>
      </w:r>
      <w:proofErr w:type="gramStart"/>
      <w:r w:rsidRPr="002B5E88">
        <w:rPr>
          <w:rFonts w:ascii="Times New Roman" w:hAnsi="Times New Roman" w:cs="Times New Roman"/>
          <w:sz w:val="24"/>
          <w:szCs w:val="24"/>
          <w:u w:val="single"/>
        </w:rPr>
        <w:t>стенд</w:t>
      </w:r>
      <w:proofErr w:type="gramEnd"/>
      <w:r w:rsidRPr="002B5E88">
        <w:rPr>
          <w:rFonts w:ascii="Times New Roman" w:hAnsi="Times New Roman" w:cs="Times New Roman"/>
          <w:sz w:val="24"/>
          <w:szCs w:val="24"/>
        </w:rPr>
        <w:t xml:space="preserve"> на котором транслируется информация о проектах, акциях и значимых событиях, онлайн тестированиях, конкурсах школьного календаря, а так же через  </w:t>
      </w:r>
      <w:r w:rsidRPr="002B5E88">
        <w:rPr>
          <w:rFonts w:ascii="Times New Roman" w:hAnsi="Times New Roman" w:cs="Times New Roman"/>
          <w:sz w:val="24"/>
          <w:szCs w:val="24"/>
          <w:u w:val="single"/>
        </w:rPr>
        <w:t>районные  газеты</w:t>
      </w:r>
      <w:r w:rsidRPr="002B5E88">
        <w:rPr>
          <w:rFonts w:ascii="Times New Roman" w:hAnsi="Times New Roman" w:cs="Times New Roman"/>
          <w:sz w:val="24"/>
          <w:szCs w:val="24"/>
        </w:rPr>
        <w:t xml:space="preserve"> «Знамя труда» и «</w:t>
      </w:r>
      <w:proofErr w:type="spellStart"/>
      <w:r w:rsidRPr="002B5E88">
        <w:rPr>
          <w:rFonts w:ascii="Times New Roman" w:hAnsi="Times New Roman" w:cs="Times New Roman"/>
          <w:sz w:val="24"/>
          <w:szCs w:val="24"/>
        </w:rPr>
        <w:t>Селяночка</w:t>
      </w:r>
      <w:proofErr w:type="spellEnd"/>
      <w:r w:rsidRPr="002B5E88">
        <w:rPr>
          <w:rFonts w:ascii="Times New Roman" w:hAnsi="Times New Roman" w:cs="Times New Roman"/>
          <w:sz w:val="24"/>
          <w:szCs w:val="24"/>
        </w:rPr>
        <w:t xml:space="preserve">». В связи с тем, что Интернет </w:t>
      </w:r>
      <w:proofErr w:type="gramStart"/>
      <w:r w:rsidRPr="002B5E88">
        <w:rPr>
          <w:rFonts w:ascii="Times New Roman" w:hAnsi="Times New Roman" w:cs="Times New Roman"/>
          <w:sz w:val="24"/>
          <w:szCs w:val="24"/>
        </w:rPr>
        <w:t>несёт</w:t>
      </w:r>
      <w:proofErr w:type="gramEnd"/>
      <w:r w:rsidRPr="002B5E88">
        <w:rPr>
          <w:rFonts w:ascii="Times New Roman" w:hAnsi="Times New Roman" w:cs="Times New Roman"/>
          <w:sz w:val="24"/>
          <w:szCs w:val="24"/>
        </w:rPr>
        <w:t xml:space="preserve"> не только благо, в течение года проводились беседы и классные часы «Безопасный Интернет», дискуссия с родителями «Интернет-зависимость», Всероссийский урок безопасности в сети Интернет». Для обеспечения безопасности, в школе введено ограничение доступа к вредоносным и непроверенным сайтам.</w:t>
      </w:r>
    </w:p>
    <w:p w:rsidR="0045042F" w:rsidRPr="002B5E88" w:rsidRDefault="00C90EE7" w:rsidP="002B5E88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  <w:u w:val="single"/>
        </w:rPr>
        <w:t>Поддержка общественных объединений</w:t>
      </w:r>
      <w:r w:rsidRPr="002B5E88">
        <w:rPr>
          <w:rFonts w:ascii="Times New Roman" w:hAnsi="Times New Roman" w:cs="Times New Roman"/>
          <w:sz w:val="24"/>
          <w:szCs w:val="24"/>
        </w:rPr>
        <w:t xml:space="preserve"> в сфере воспитания предполагает поддержку ученического самоуправления и общественных объединений.</w:t>
      </w:r>
      <w:r w:rsidR="004E5248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Российское движение школьников было организовано по указу Президента Российской Федерации в 2015 году. Основной целью работы является создание условий для реализации творческого и лидерского потенциала детей через участие в предоставляемых видах деятельности. </w:t>
      </w:r>
      <w:proofErr w:type="gramStart"/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вступает в движение, самостоятельно участвует в мероприятиях. Наша цель показать </w:t>
      </w:r>
      <w:proofErr w:type="gramStart"/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 что это за движение, помочь со вступлением и организовать мероприятия школьного и районного уровня. Районный штаб актива создан на базе МКУ ДО Усть-Таркский ДДТ. В этом году активисты побывали на недельной профильной смене в </w:t>
      </w:r>
      <w:proofErr w:type="spellStart"/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>ЦДиСО</w:t>
      </w:r>
      <w:proofErr w:type="spellEnd"/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>им.О.Кошевого</w:t>
      </w:r>
      <w:proofErr w:type="spellEnd"/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, где изучили аспекты деятельности муниципальных штабов РДШ. </w:t>
      </w:r>
      <w:r w:rsidR="00D90E77" w:rsidRPr="002B5E88">
        <w:rPr>
          <w:rFonts w:ascii="Times New Roman" w:hAnsi="Times New Roman" w:cs="Times New Roman"/>
          <w:color w:val="000000"/>
          <w:sz w:val="24"/>
          <w:szCs w:val="24"/>
        </w:rPr>
        <w:t>В рам</w:t>
      </w:r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>ках этого движения запланированы следующие мероприятия</w:t>
      </w:r>
      <w:r w:rsidR="00D90E77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>конкурс «Добрый волшебник» (декада инвалидов)</w:t>
      </w:r>
      <w:proofErr w:type="gramStart"/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>фестиваль «Детство без границ», районный этап областного конкурс «Люблю тебя мой край родной», районная акция «Новогодняя сказка в каждый дом», праздник «Радуга детства».</w:t>
      </w:r>
      <w:r w:rsidR="00D90E77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в Российском движении школьников есть ежемесячные «Дни действий с РДШ». </w:t>
      </w:r>
      <w:r w:rsidR="00D90E77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E1D" w:rsidRPr="002B5E88">
        <w:rPr>
          <w:rFonts w:ascii="Times New Roman" w:hAnsi="Times New Roman" w:cs="Times New Roman"/>
          <w:color w:val="000000"/>
          <w:sz w:val="24"/>
          <w:szCs w:val="24"/>
        </w:rPr>
        <w:t>График действий единый для всего Российского движения.</w:t>
      </w:r>
    </w:p>
    <w:p w:rsidR="0051300C" w:rsidRPr="002B5E88" w:rsidRDefault="00666AAD" w:rsidP="002B5E88">
      <w:pPr>
        <w:pStyle w:val="a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  <w:u w:val="single"/>
        </w:rPr>
        <w:t>Гражданско-патриотическое</w:t>
      </w:r>
      <w:r w:rsidRPr="002B5E88">
        <w:rPr>
          <w:rFonts w:ascii="Times New Roman" w:hAnsi="Times New Roman" w:cs="Times New Roman"/>
          <w:sz w:val="24"/>
          <w:szCs w:val="24"/>
        </w:rPr>
        <w:t xml:space="preserve"> направление в районе как направление Стратегии развивается. В образовательных организациях функционирует  15 детских объединений, в том числе волонтерских, которые реализуют общественно-значимые проекты экологической, социальной, гражданско - патриотической направленности</w:t>
      </w:r>
      <w:proofErr w:type="gramStart"/>
      <w:r w:rsidRPr="002B5E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1493" w:rsidRPr="002B5E8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gramStart"/>
      <w:r w:rsidR="00D561A6" w:rsidRPr="002B5E8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D561A6"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остоянно занимая призовые места. Принимают участие в смотрах, соревнованиях и выполняют спортивные нормативы. </w:t>
      </w:r>
      <w:r w:rsidR="00D561A6" w:rsidRPr="002B5E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 время учебно-тренировочных сборов получают навыки в условиях приближенных к </w:t>
      </w:r>
      <w:proofErr w:type="gramStart"/>
      <w:r w:rsidR="00D561A6" w:rsidRPr="002B5E88">
        <w:rPr>
          <w:rFonts w:ascii="Times New Roman" w:hAnsi="Times New Roman" w:cs="Times New Roman"/>
          <w:color w:val="000000"/>
          <w:sz w:val="24"/>
          <w:szCs w:val="24"/>
        </w:rPr>
        <w:t>реальным</w:t>
      </w:r>
      <w:proofErr w:type="gramEnd"/>
      <w:r w:rsidR="00D561A6" w:rsidRPr="002B5E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00C" w:rsidRPr="002B5E88" w:rsidRDefault="00D561A6" w:rsidP="002B5E88">
      <w:pPr>
        <w:pStyle w:val="a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gramStart"/>
      <w:r w:rsidRPr="002B5E8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Традиционные </w:t>
      </w:r>
      <w:r w:rsidR="0051300C" w:rsidRPr="002B5E88">
        <w:rPr>
          <w:rFonts w:ascii="Times New Roman" w:hAnsi="Times New Roman" w:cs="Times New Roman"/>
          <w:color w:val="000000"/>
          <w:spacing w:val="-9"/>
          <w:sz w:val="24"/>
          <w:szCs w:val="24"/>
        </w:rPr>
        <w:t>мероприятия: месячники и недели  безопасности, тренировочные эвакуации, уроки по интернет - безопасности, встречи и беседы с инспекторов ПДН, конкурс рисунков «Как служил мой папа»,  акция «Служи, солдат!»,  «</w:t>
      </w:r>
      <w:r w:rsidR="00642220" w:rsidRPr="002B5E88">
        <w:rPr>
          <w:rFonts w:ascii="Times New Roman" w:hAnsi="Times New Roman" w:cs="Times New Roman"/>
          <w:color w:val="000000"/>
          <w:spacing w:val="-9"/>
          <w:sz w:val="24"/>
          <w:szCs w:val="24"/>
        </w:rPr>
        <w:t>Герои-земляки», «письмо водителю»,</w:t>
      </w:r>
      <w:r w:rsidR="0051300C" w:rsidRPr="002B5E8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="0051300C" w:rsidRPr="002B5E88">
        <w:rPr>
          <w:rFonts w:ascii="Times New Roman" w:hAnsi="Times New Roman" w:cs="Times New Roman"/>
          <w:sz w:val="24"/>
          <w:szCs w:val="24"/>
        </w:rPr>
        <w:t>участие в районном смотре - конкурсе патриотической песни,</w:t>
      </w:r>
      <w:r w:rsidR="00642220" w:rsidRPr="002B5E88">
        <w:rPr>
          <w:rFonts w:ascii="Times New Roman" w:hAnsi="Times New Roman" w:cs="Times New Roman"/>
          <w:sz w:val="24"/>
          <w:szCs w:val="24"/>
        </w:rPr>
        <w:t xml:space="preserve">  Гагаринский урок «Космос-это мы», </w:t>
      </w:r>
      <w:r w:rsidRPr="002B5E88">
        <w:rPr>
          <w:rFonts w:ascii="Times New Roman" w:hAnsi="Times New Roman" w:cs="Times New Roman"/>
          <w:color w:val="000000"/>
          <w:sz w:val="24"/>
          <w:szCs w:val="24"/>
        </w:rPr>
        <w:t>Военно-спортивная игра «</w:t>
      </w:r>
      <w:proofErr w:type="spellStart"/>
      <w:r w:rsidRPr="002B5E88">
        <w:rPr>
          <w:rFonts w:ascii="Times New Roman" w:hAnsi="Times New Roman" w:cs="Times New Roman"/>
          <w:color w:val="000000"/>
          <w:sz w:val="24"/>
          <w:szCs w:val="24"/>
        </w:rPr>
        <w:t>Зарничка</w:t>
      </w:r>
      <w:proofErr w:type="spellEnd"/>
      <w:r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»,  соревнование «Юный снайпер», </w:t>
      </w:r>
      <w:proofErr w:type="spellStart"/>
      <w:r w:rsidRPr="002B5E88">
        <w:rPr>
          <w:rFonts w:ascii="Times New Roman" w:hAnsi="Times New Roman" w:cs="Times New Roman"/>
          <w:color w:val="000000"/>
          <w:sz w:val="24"/>
          <w:szCs w:val="24"/>
        </w:rPr>
        <w:t>районый</w:t>
      </w:r>
      <w:proofErr w:type="spellEnd"/>
      <w:r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 слет </w:t>
      </w:r>
      <w:proofErr w:type="spellStart"/>
      <w:r w:rsidRPr="002B5E88">
        <w:rPr>
          <w:rFonts w:ascii="Times New Roman" w:hAnsi="Times New Roman" w:cs="Times New Roman"/>
          <w:color w:val="000000"/>
          <w:sz w:val="24"/>
          <w:szCs w:val="24"/>
        </w:rPr>
        <w:t>мальчишей</w:t>
      </w:r>
      <w:proofErr w:type="spellEnd"/>
      <w:r w:rsidRPr="002B5E88">
        <w:rPr>
          <w:rFonts w:ascii="Times New Roman" w:hAnsi="Times New Roman" w:cs="Times New Roman"/>
          <w:color w:val="000000"/>
          <w:sz w:val="24"/>
          <w:szCs w:val="24"/>
        </w:rPr>
        <w:t>, встреча с воинами локальных войн, районный конкурс «Твой след на</w:t>
      </w:r>
      <w:proofErr w:type="gramEnd"/>
      <w:r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5E88">
        <w:rPr>
          <w:rFonts w:ascii="Times New Roman" w:hAnsi="Times New Roman" w:cs="Times New Roman"/>
          <w:color w:val="000000"/>
          <w:sz w:val="24"/>
          <w:szCs w:val="24"/>
        </w:rPr>
        <w:t xml:space="preserve">земле», районная военно-спортивная игра «Победа», Вахта памяти, акция «Пост №1»,  акция «Бессмертный полк»,  районный конкурс-акция «Равнение на Победу!», районный слет туристов-экологов-краеведов «День памяти и скорби»  и др. </w:t>
      </w:r>
      <w:proofErr w:type="gramEnd"/>
    </w:p>
    <w:p w:rsidR="00666AAD" w:rsidRPr="002B5E88" w:rsidRDefault="002D07D8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  <w:u w:val="single"/>
        </w:rPr>
        <w:t>Духовно-</w:t>
      </w:r>
      <w:r w:rsidR="00314C0A" w:rsidRPr="002B5E88">
        <w:rPr>
          <w:rFonts w:ascii="Times New Roman" w:hAnsi="Times New Roman" w:cs="Times New Roman"/>
          <w:sz w:val="24"/>
          <w:szCs w:val="24"/>
          <w:u w:val="single"/>
        </w:rPr>
        <w:t>нравственное воспитание</w:t>
      </w:r>
      <w:r w:rsidR="00314C0A" w:rsidRPr="002B5E88">
        <w:rPr>
          <w:rFonts w:ascii="Times New Roman" w:hAnsi="Times New Roman" w:cs="Times New Roman"/>
          <w:sz w:val="24"/>
          <w:szCs w:val="24"/>
        </w:rPr>
        <w:t xml:space="preserve"> осуществляется на основе базовых традиционных ценностей. В образовательных организациях района разработаны Программы духовно-нравственного развития, воспитания обучающихся на ступени начального образования, для среднего  и старшего звеньев, данное направление деятельности включено в программу воспитания и социализации. В рамках реализации Программ, были организованы и проведены следующие мероприятия:</w:t>
      </w:r>
      <w:r w:rsidR="00AC064D" w:rsidRPr="002B5E88">
        <w:rPr>
          <w:rFonts w:ascii="Times New Roman" w:hAnsi="Times New Roman" w:cs="Times New Roman"/>
          <w:sz w:val="24"/>
          <w:szCs w:val="24"/>
        </w:rPr>
        <w:t xml:space="preserve"> декада мероприятий ко Дню Матери, Дню Защитника Отечества, Дню Победы,</w:t>
      </w:r>
      <w:r w:rsidR="00314C0A" w:rsidRPr="002B5E88">
        <w:rPr>
          <w:rFonts w:ascii="Times New Roman" w:hAnsi="Times New Roman" w:cs="Times New Roman"/>
          <w:sz w:val="24"/>
          <w:szCs w:val="24"/>
        </w:rPr>
        <w:t xml:space="preserve"> цикл бесед о вредных привычках, организация просмотра видеороликов; цикл уроков в рамках предмета ОБЖ,  посвященных 85 годовщине Гражданской обороны; дискуссия «Наркомания — шаг в бездну»; акция «Красная лента»</w:t>
      </w:r>
      <w:r w:rsidR="00AC064D" w:rsidRPr="002B5E88">
        <w:rPr>
          <w:rFonts w:ascii="Times New Roman" w:hAnsi="Times New Roman" w:cs="Times New Roman"/>
          <w:sz w:val="24"/>
          <w:szCs w:val="24"/>
        </w:rPr>
        <w:t>, «Готов ли ты к ЕГЭ», «Здоровым быть модно», «Голубь мира», «Бессмертный полк», «Пусть серое станет цветным»</w:t>
      </w:r>
      <w:r w:rsidR="008764E1" w:rsidRPr="002B5E88">
        <w:rPr>
          <w:rFonts w:ascii="Times New Roman" w:hAnsi="Times New Roman" w:cs="Times New Roman"/>
          <w:sz w:val="24"/>
          <w:szCs w:val="24"/>
        </w:rPr>
        <w:t xml:space="preserve"> и др</w:t>
      </w:r>
      <w:r w:rsidR="00314C0A" w:rsidRPr="002B5E88">
        <w:rPr>
          <w:rFonts w:ascii="Times New Roman" w:hAnsi="Times New Roman" w:cs="Times New Roman"/>
          <w:sz w:val="24"/>
          <w:szCs w:val="24"/>
        </w:rPr>
        <w:t xml:space="preserve">. В школе организовано шефство над ветеранами педагогического труда, </w:t>
      </w:r>
      <w:r w:rsidR="008764E1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314C0A" w:rsidRPr="002B5E88">
        <w:rPr>
          <w:rFonts w:ascii="Times New Roman" w:hAnsi="Times New Roman" w:cs="Times New Roman"/>
          <w:sz w:val="24"/>
          <w:szCs w:val="24"/>
        </w:rPr>
        <w:t xml:space="preserve">ветеранами В.О.В. и пожилыми людьми. </w:t>
      </w:r>
      <w:proofErr w:type="gramStart"/>
      <w:r w:rsidR="00314C0A" w:rsidRPr="002B5E88">
        <w:rPr>
          <w:rFonts w:ascii="Times New Roman" w:hAnsi="Times New Roman" w:cs="Times New Roman"/>
          <w:sz w:val="24"/>
          <w:szCs w:val="24"/>
        </w:rPr>
        <w:t>Обучающиеся поздравляют подшефных с праздниками, приглашают на общешкольные и классные мероприятия, а также оказывают посильную помощь.</w:t>
      </w:r>
      <w:proofErr w:type="gramEnd"/>
      <w:r w:rsidR="00314C0A" w:rsidRPr="002B5E88">
        <w:rPr>
          <w:rFonts w:ascii="Times New Roman" w:hAnsi="Times New Roman" w:cs="Times New Roman"/>
          <w:sz w:val="24"/>
          <w:szCs w:val="24"/>
        </w:rPr>
        <w:t xml:space="preserve"> В рамках декады пожилых людей, силами учащихся были организованы и проведены концерты и акции.</w:t>
      </w:r>
    </w:p>
    <w:p w:rsidR="008764E1" w:rsidRPr="002B5E88" w:rsidRDefault="002D07D8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  <w:u w:val="single"/>
        </w:rPr>
        <w:t>Приобщение к культурному наследию</w:t>
      </w:r>
      <w:r w:rsidRPr="002B5E88">
        <w:rPr>
          <w:rFonts w:ascii="Times New Roman" w:hAnsi="Times New Roman" w:cs="Times New Roman"/>
          <w:sz w:val="24"/>
          <w:szCs w:val="24"/>
        </w:rPr>
        <w:t xml:space="preserve"> предполагает проведение культурных мероприятий, направленных на популяризацию российских культурных, нравственных и семейных ценностей. Данному направлению способствует еженедельное проведение классных часов и внеклассных мероприятий совместно с</w:t>
      </w:r>
      <w:r w:rsidR="00802AB5" w:rsidRPr="002B5E88">
        <w:rPr>
          <w:rFonts w:ascii="Times New Roman" w:hAnsi="Times New Roman" w:cs="Times New Roman"/>
          <w:sz w:val="24"/>
          <w:szCs w:val="24"/>
        </w:rPr>
        <w:t xml:space="preserve"> сельскими и  районными</w:t>
      </w:r>
      <w:r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802AB5" w:rsidRPr="002B5E88">
        <w:rPr>
          <w:rFonts w:ascii="Times New Roman" w:hAnsi="Times New Roman" w:cs="Times New Roman"/>
          <w:sz w:val="24"/>
          <w:szCs w:val="24"/>
        </w:rPr>
        <w:t>библиотеками</w:t>
      </w:r>
      <w:r w:rsidRPr="002B5E88">
        <w:rPr>
          <w:rFonts w:ascii="Times New Roman" w:hAnsi="Times New Roman" w:cs="Times New Roman"/>
          <w:sz w:val="24"/>
          <w:szCs w:val="24"/>
        </w:rPr>
        <w:t>. Одними из значимых мероприятий стали</w:t>
      </w:r>
      <w:r w:rsidR="00CC3FD0" w:rsidRPr="002B5E88">
        <w:rPr>
          <w:rFonts w:ascii="Times New Roman" w:hAnsi="Times New Roman" w:cs="Times New Roman"/>
          <w:sz w:val="24"/>
          <w:szCs w:val="24"/>
        </w:rPr>
        <w:t>:</w:t>
      </w:r>
      <w:r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CC3FD0" w:rsidRPr="002B5E88">
        <w:rPr>
          <w:rFonts w:ascii="Times New Roman" w:hAnsi="Times New Roman" w:cs="Times New Roman"/>
          <w:sz w:val="24"/>
          <w:szCs w:val="24"/>
        </w:rPr>
        <w:t>декада педагогической славы, посвященная «Дню Учителя», «День самоуправления», научно-практические конференции</w:t>
      </w:r>
      <w:r w:rsidR="00FE435C" w:rsidRPr="002B5E88">
        <w:rPr>
          <w:rFonts w:ascii="Times New Roman" w:hAnsi="Times New Roman" w:cs="Times New Roman"/>
          <w:sz w:val="24"/>
          <w:szCs w:val="24"/>
        </w:rPr>
        <w:t xml:space="preserve"> «Поиск. Исследование. Открытие»</w:t>
      </w:r>
      <w:r w:rsidR="00CC3FD0" w:rsidRPr="002B5E88">
        <w:rPr>
          <w:rFonts w:ascii="Times New Roman" w:hAnsi="Times New Roman" w:cs="Times New Roman"/>
          <w:sz w:val="24"/>
          <w:szCs w:val="24"/>
        </w:rPr>
        <w:t xml:space="preserve">, </w:t>
      </w:r>
      <w:r w:rsidRPr="002B5E88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802AB5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Pr="002B5E88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02AB5" w:rsidRPr="002B5E88">
        <w:rPr>
          <w:rFonts w:ascii="Times New Roman" w:hAnsi="Times New Roman" w:cs="Times New Roman"/>
          <w:sz w:val="24"/>
          <w:szCs w:val="24"/>
        </w:rPr>
        <w:t xml:space="preserve">юных </w:t>
      </w:r>
      <w:r w:rsidRPr="002B5E88">
        <w:rPr>
          <w:rFonts w:ascii="Times New Roman" w:hAnsi="Times New Roman" w:cs="Times New Roman"/>
          <w:sz w:val="24"/>
          <w:szCs w:val="24"/>
        </w:rPr>
        <w:t>чтецов «Живая классика», «Посвящение в читатели»,</w:t>
      </w:r>
      <w:r w:rsidRPr="002B5E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435C" w:rsidRPr="002B5E88">
        <w:rPr>
          <w:rFonts w:ascii="Times New Roman" w:hAnsi="Times New Roman" w:cs="Times New Roman"/>
          <w:sz w:val="24"/>
          <w:szCs w:val="24"/>
        </w:rPr>
        <w:t>н</w:t>
      </w:r>
      <w:r w:rsidRPr="002B5E88">
        <w:rPr>
          <w:rFonts w:ascii="Times New Roman" w:hAnsi="Times New Roman" w:cs="Times New Roman"/>
          <w:sz w:val="24"/>
          <w:szCs w:val="24"/>
        </w:rPr>
        <w:t xml:space="preserve">еделя </w:t>
      </w:r>
      <w:r w:rsidR="00FE435C" w:rsidRPr="002B5E88">
        <w:rPr>
          <w:rFonts w:ascii="Times New Roman" w:hAnsi="Times New Roman" w:cs="Times New Roman"/>
          <w:sz w:val="24"/>
          <w:szCs w:val="24"/>
        </w:rPr>
        <w:t>детской</w:t>
      </w:r>
      <w:r w:rsidRPr="002B5E88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CC3FD0" w:rsidRPr="002B5E88">
        <w:rPr>
          <w:rFonts w:ascii="Times New Roman" w:hAnsi="Times New Roman" w:cs="Times New Roman"/>
          <w:sz w:val="24"/>
          <w:szCs w:val="24"/>
        </w:rPr>
        <w:t>, литературные посиделки</w:t>
      </w:r>
      <w:r w:rsidRPr="002B5E88">
        <w:rPr>
          <w:rFonts w:ascii="Times New Roman" w:hAnsi="Times New Roman" w:cs="Times New Roman"/>
          <w:sz w:val="24"/>
          <w:szCs w:val="24"/>
        </w:rPr>
        <w:t>. Всё это, как нельзя лучше способствует приобщению детей к произведениям отечественной и мировой литературы</w:t>
      </w:r>
      <w:r w:rsidR="00802AB5" w:rsidRPr="002B5E88">
        <w:rPr>
          <w:rFonts w:ascii="Times New Roman" w:hAnsi="Times New Roman" w:cs="Times New Roman"/>
          <w:sz w:val="24"/>
          <w:szCs w:val="24"/>
        </w:rPr>
        <w:t>.</w:t>
      </w:r>
    </w:p>
    <w:p w:rsidR="00666AAD" w:rsidRPr="002B5E88" w:rsidRDefault="00666AAD" w:rsidP="002B5E88">
      <w:pPr>
        <w:pStyle w:val="a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  <w:u w:val="single"/>
        </w:rPr>
        <w:t xml:space="preserve">Экологическое воспитание </w:t>
      </w:r>
      <w:r w:rsidR="00151493" w:rsidRPr="002B5E88"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  </w:t>
      </w:r>
      <w:r w:rsidR="00A60ADA" w:rsidRPr="002B5E88">
        <w:rPr>
          <w:rFonts w:ascii="Times New Roman" w:hAnsi="Times New Roman" w:cs="Times New Roman"/>
          <w:sz w:val="24"/>
          <w:szCs w:val="24"/>
        </w:rPr>
        <w:t xml:space="preserve">Развитие у детей экологической культуры и бережного отношения к родной земле начинается с малого. Прежде всего, это озеленение своего класса и школы, а также, пришкольной территории. Стоит сказать, что экологическое воспитание прививается подрастающему поколению не только в рамках учебных предметов, но и во внеурочной деятельности. </w:t>
      </w:r>
      <w:r w:rsidR="009C624B" w:rsidRPr="002B5E88">
        <w:rPr>
          <w:rFonts w:ascii="Times New Roman" w:hAnsi="Times New Roman" w:cs="Times New Roman"/>
          <w:sz w:val="24"/>
          <w:szCs w:val="24"/>
        </w:rPr>
        <w:t>Обучающиеся района в рамках Года экологии приняли участие в муниципальных, региональных и Всероссийских этапах конкурсах, акциях, конференциях, олимпиадах: акция по объявлению дошкольных образовательных организаций и школ района территориями «</w:t>
      </w:r>
      <w:proofErr w:type="spellStart"/>
      <w:r w:rsidR="009C624B" w:rsidRPr="002B5E88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9C624B" w:rsidRPr="002B5E88">
        <w:rPr>
          <w:rFonts w:ascii="Times New Roman" w:hAnsi="Times New Roman" w:cs="Times New Roman"/>
          <w:sz w:val="24"/>
          <w:szCs w:val="24"/>
        </w:rPr>
        <w:t xml:space="preserve"> –</w:t>
      </w:r>
      <w:r w:rsidR="00DF4D42" w:rsidRPr="002B5E88">
        <w:rPr>
          <w:rFonts w:ascii="Times New Roman" w:hAnsi="Times New Roman" w:cs="Times New Roman"/>
          <w:sz w:val="24"/>
          <w:szCs w:val="24"/>
        </w:rPr>
        <w:t xml:space="preserve"> Молодых защитников Природы» и смотр-конкурс ДОО «</w:t>
      </w:r>
      <w:proofErr w:type="spellStart"/>
      <w:r w:rsidR="00DF4D42" w:rsidRPr="002B5E88">
        <w:rPr>
          <w:rFonts w:ascii="Times New Roman" w:hAnsi="Times New Roman" w:cs="Times New Roman"/>
          <w:sz w:val="24"/>
          <w:szCs w:val="24"/>
        </w:rPr>
        <w:t>Экобэби</w:t>
      </w:r>
      <w:proofErr w:type="spellEnd"/>
      <w:r w:rsidR="00DF4D42" w:rsidRPr="002B5E88">
        <w:rPr>
          <w:rFonts w:ascii="Times New Roman" w:hAnsi="Times New Roman" w:cs="Times New Roman"/>
          <w:sz w:val="24"/>
          <w:szCs w:val="24"/>
        </w:rPr>
        <w:t xml:space="preserve">»; всероссийский конкурс «Моя малая Родина: природа, культура, этнос»; экологические акции: «От чистого истока я начинаю путь»; «День Земли», «Экологическая футболка», «Кормушка», </w:t>
      </w:r>
      <w:r w:rsidR="00A60ADA" w:rsidRPr="002B5E88">
        <w:rPr>
          <w:rFonts w:ascii="Times New Roman" w:hAnsi="Times New Roman" w:cs="Times New Roman"/>
          <w:sz w:val="24"/>
          <w:szCs w:val="24"/>
        </w:rPr>
        <w:t xml:space="preserve">«Чистое село», »Благоустройство пришкольной территории», </w:t>
      </w:r>
      <w:r w:rsidR="00DF4D42" w:rsidRPr="002B5E88">
        <w:rPr>
          <w:rFonts w:ascii="Times New Roman" w:hAnsi="Times New Roman" w:cs="Times New Roman"/>
          <w:sz w:val="24"/>
          <w:szCs w:val="24"/>
        </w:rPr>
        <w:t>«Убери за собой», участия образовательных организаций во Всероссийском субботнике «Зеленая Весна» и конкурсе ландшафтных проектов, конкурс детского творчества «Зеркало природы»</w:t>
      </w:r>
      <w:r w:rsidR="00A60ADA" w:rsidRPr="002B5E88">
        <w:rPr>
          <w:rFonts w:ascii="Times New Roman" w:hAnsi="Times New Roman" w:cs="Times New Roman"/>
          <w:sz w:val="24"/>
          <w:szCs w:val="24"/>
        </w:rPr>
        <w:t xml:space="preserve">  и олимпиаде</w:t>
      </w:r>
      <w:r w:rsidR="00DF4D42" w:rsidRPr="002B5E88">
        <w:rPr>
          <w:rFonts w:ascii="Times New Roman" w:hAnsi="Times New Roman" w:cs="Times New Roman"/>
          <w:sz w:val="24"/>
          <w:szCs w:val="24"/>
        </w:rPr>
        <w:t xml:space="preserve"> –</w:t>
      </w:r>
      <w:r w:rsidR="00314C0A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A60ADA" w:rsidRPr="002B5E88">
        <w:rPr>
          <w:rFonts w:ascii="Times New Roman" w:hAnsi="Times New Roman" w:cs="Times New Roman"/>
          <w:sz w:val="24"/>
          <w:szCs w:val="24"/>
        </w:rPr>
        <w:t>игре</w:t>
      </w:r>
      <w:r w:rsidR="00DF4D42" w:rsidRPr="002B5E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F4D42" w:rsidRPr="002B5E88">
        <w:rPr>
          <w:rFonts w:ascii="Times New Roman" w:hAnsi="Times New Roman" w:cs="Times New Roman"/>
          <w:sz w:val="24"/>
          <w:szCs w:val="24"/>
        </w:rPr>
        <w:t>Экомир</w:t>
      </w:r>
      <w:proofErr w:type="spellEnd"/>
      <w:r w:rsidR="00DF4D42" w:rsidRPr="002B5E88">
        <w:rPr>
          <w:rFonts w:ascii="Times New Roman" w:hAnsi="Times New Roman" w:cs="Times New Roman"/>
          <w:sz w:val="24"/>
          <w:szCs w:val="24"/>
        </w:rPr>
        <w:t xml:space="preserve">», экологический </w:t>
      </w:r>
      <w:proofErr w:type="spellStart"/>
      <w:r w:rsidR="00DF4D42" w:rsidRPr="002B5E8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DF4D42" w:rsidRPr="002B5E88">
        <w:rPr>
          <w:rFonts w:ascii="Times New Roman" w:hAnsi="Times New Roman" w:cs="Times New Roman"/>
          <w:sz w:val="24"/>
          <w:szCs w:val="24"/>
        </w:rPr>
        <w:t xml:space="preserve"> «По дорогам малой родины».</w:t>
      </w:r>
      <w:r w:rsidR="00314C0A" w:rsidRPr="002B5E88">
        <w:rPr>
          <w:rFonts w:ascii="Times New Roman" w:hAnsi="Times New Roman" w:cs="Times New Roman"/>
          <w:sz w:val="24"/>
          <w:szCs w:val="24"/>
        </w:rPr>
        <w:t xml:space="preserve"> Воспитание чувства ответственности за состояние природных ресурсов, навыки разумного природопользования развиваются в процессе таких занятий как: «Урок энергосбережения», Всероссийский тематический урок «Свет в нашей жизни».</w:t>
      </w:r>
    </w:p>
    <w:p w:rsidR="009C624B" w:rsidRPr="002B5E88" w:rsidRDefault="009C624B" w:rsidP="002B5E88">
      <w:pPr>
        <w:pStyle w:val="a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</w:pPr>
    </w:p>
    <w:p w:rsidR="009C624B" w:rsidRPr="002B5E88" w:rsidRDefault="00666AAD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подрастающего поколения </w:t>
      </w:r>
      <w:r w:rsidRPr="002B5E88">
        <w:rPr>
          <w:rFonts w:ascii="Times New Roman" w:hAnsi="Times New Roman" w:cs="Times New Roman"/>
          <w:sz w:val="24"/>
          <w:szCs w:val="24"/>
          <w:u w:val="single"/>
        </w:rPr>
        <w:t>ответственного отношения к своему здоровью и потребности в здоровом образе жизни</w:t>
      </w:r>
      <w:r w:rsidRPr="002B5E88">
        <w:rPr>
          <w:rFonts w:ascii="Times New Roman" w:hAnsi="Times New Roman" w:cs="Times New Roman"/>
          <w:sz w:val="24"/>
          <w:szCs w:val="24"/>
        </w:rPr>
        <w:t>,</w:t>
      </w:r>
      <w:r w:rsidR="007F06BA" w:rsidRPr="002B5E88">
        <w:rPr>
          <w:rFonts w:ascii="Times New Roman" w:hAnsi="Times New Roman" w:cs="Times New Roman"/>
          <w:sz w:val="24"/>
          <w:szCs w:val="24"/>
        </w:rPr>
        <w:t xml:space="preserve"> формируется не только в рамках урочной деятельности по физической культуре и охране безопасности жизнедеятельности, но и через работу кружков и секций. На базе  всех школ района организована работа спортивных секций. Для профилактики асоциального поведения, к занятиям физической культурой и спортом активно привлекаются дети группы риска. Обучающиеся являются постоянными участниками массовых общественно - спортивных мероприятий, таких как: общешкольные игры по мини футболу, кроссы, соревнования по разным видам спорта. </w:t>
      </w:r>
      <w:proofErr w:type="gramStart"/>
      <w:r w:rsidR="007F06BA" w:rsidRPr="002B5E88">
        <w:rPr>
          <w:rFonts w:ascii="Times New Roman" w:hAnsi="Times New Roman" w:cs="Times New Roman"/>
          <w:sz w:val="24"/>
          <w:szCs w:val="24"/>
        </w:rPr>
        <w:t>Традиционными стали:</w:t>
      </w:r>
      <w:r w:rsidR="00ED6AB1" w:rsidRPr="002B5E88">
        <w:rPr>
          <w:rFonts w:ascii="Times New Roman" w:hAnsi="Times New Roman" w:cs="Times New Roman"/>
          <w:sz w:val="24"/>
          <w:szCs w:val="24"/>
        </w:rPr>
        <w:t xml:space="preserve"> межрайонные соревнования зимняя зональная спартакиада школьников,  сельские спортивные игры, «Кросс-нации», фестиваль «Здоровье как созидание»,</w:t>
      </w:r>
      <w:r w:rsidR="007F06BA" w:rsidRPr="002B5E88">
        <w:rPr>
          <w:rFonts w:ascii="Times New Roman" w:hAnsi="Times New Roman" w:cs="Times New Roman"/>
          <w:sz w:val="24"/>
          <w:szCs w:val="24"/>
        </w:rPr>
        <w:t xml:space="preserve"> «Веселые старты», «Зарница», «Лыжня России», </w:t>
      </w:r>
      <w:proofErr w:type="spellStart"/>
      <w:r w:rsidR="007F06BA" w:rsidRPr="002B5E88">
        <w:rPr>
          <w:rFonts w:ascii="Times New Roman" w:hAnsi="Times New Roman" w:cs="Times New Roman"/>
          <w:sz w:val="24"/>
          <w:szCs w:val="24"/>
        </w:rPr>
        <w:t>турслёт</w:t>
      </w:r>
      <w:proofErr w:type="spellEnd"/>
      <w:r w:rsidR="007F06BA" w:rsidRPr="002B5E88">
        <w:rPr>
          <w:rFonts w:ascii="Times New Roman" w:hAnsi="Times New Roman" w:cs="Times New Roman"/>
          <w:sz w:val="24"/>
          <w:szCs w:val="24"/>
        </w:rPr>
        <w:t>, Дни здоровья</w:t>
      </w:r>
      <w:r w:rsidR="002F7C23" w:rsidRPr="002B5E88">
        <w:rPr>
          <w:rFonts w:ascii="Times New Roman" w:hAnsi="Times New Roman" w:cs="Times New Roman"/>
          <w:sz w:val="24"/>
          <w:szCs w:val="24"/>
        </w:rPr>
        <w:t>, акция «Мы готовы к ГТО»,  «</w:t>
      </w:r>
      <w:r w:rsidR="00D90E77" w:rsidRPr="002B5E88">
        <w:rPr>
          <w:rFonts w:ascii="Times New Roman" w:hAnsi="Times New Roman" w:cs="Times New Roman"/>
          <w:sz w:val="24"/>
          <w:szCs w:val="24"/>
        </w:rPr>
        <w:t>Д</w:t>
      </w:r>
      <w:r w:rsidR="002F7C23" w:rsidRPr="002B5E88">
        <w:rPr>
          <w:rFonts w:ascii="Times New Roman" w:hAnsi="Times New Roman" w:cs="Times New Roman"/>
          <w:sz w:val="24"/>
          <w:szCs w:val="24"/>
        </w:rPr>
        <w:t>ень бега»</w:t>
      </w:r>
      <w:r w:rsidR="00EC72CF" w:rsidRPr="002B5E88">
        <w:rPr>
          <w:rFonts w:ascii="Times New Roman" w:hAnsi="Times New Roman" w:cs="Times New Roman"/>
          <w:sz w:val="24"/>
          <w:szCs w:val="24"/>
        </w:rPr>
        <w:t xml:space="preserve">, «Юные исследователи дорожного движения», «Зеленая волна» </w:t>
      </w:r>
      <w:r w:rsidR="007F06BA" w:rsidRPr="002B5E88">
        <w:rPr>
          <w:rFonts w:ascii="Times New Roman" w:hAnsi="Times New Roman" w:cs="Times New Roman"/>
          <w:sz w:val="24"/>
          <w:szCs w:val="24"/>
        </w:rPr>
        <w:t>и пр.</w:t>
      </w:r>
      <w:proofErr w:type="gramEnd"/>
      <w:r w:rsidR="00ED6AB1" w:rsidRPr="002B5E88">
        <w:rPr>
          <w:rFonts w:ascii="Times New Roman" w:hAnsi="Times New Roman" w:cs="Times New Roman"/>
          <w:sz w:val="24"/>
          <w:szCs w:val="24"/>
        </w:rPr>
        <w:t xml:space="preserve"> Нормы ГТО в 2018 году сдали 50 обучающихся из них: 12 - золотых, 29-серебрянных и 9 – бронзовых.</w:t>
      </w:r>
      <w:r w:rsidR="007F06BA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310D54" w:rsidRPr="002B5E88">
        <w:rPr>
          <w:rFonts w:ascii="Times New Roman" w:hAnsi="Times New Roman" w:cs="Times New Roman"/>
          <w:sz w:val="24"/>
          <w:szCs w:val="24"/>
        </w:rPr>
        <w:t xml:space="preserve">Хочется отметить, что </w:t>
      </w:r>
      <w:r w:rsidR="007F06BA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310D54" w:rsidRPr="002B5E88">
        <w:rPr>
          <w:rFonts w:ascii="Times New Roman" w:hAnsi="Times New Roman" w:cs="Times New Roman"/>
          <w:sz w:val="24"/>
          <w:szCs w:val="24"/>
        </w:rPr>
        <w:t xml:space="preserve">увеличивается количество видов школьных соревнований и число участников.  </w:t>
      </w:r>
      <w:r w:rsidR="007F06BA" w:rsidRPr="002B5E88">
        <w:rPr>
          <w:rFonts w:ascii="Times New Roman" w:hAnsi="Times New Roman" w:cs="Times New Roman"/>
          <w:sz w:val="24"/>
          <w:szCs w:val="24"/>
        </w:rPr>
        <w:t xml:space="preserve">В целях формирования культуры здорового питания, </w:t>
      </w:r>
      <w:r w:rsidR="002F7C23" w:rsidRPr="002B5E88">
        <w:rPr>
          <w:rFonts w:ascii="Times New Roman" w:hAnsi="Times New Roman" w:cs="Times New Roman"/>
          <w:sz w:val="24"/>
          <w:szCs w:val="24"/>
        </w:rPr>
        <w:t xml:space="preserve">школьники обеспечены горячим </w:t>
      </w:r>
      <w:r w:rsidR="007F06BA" w:rsidRPr="002B5E88">
        <w:rPr>
          <w:rFonts w:ascii="Times New Roman" w:hAnsi="Times New Roman" w:cs="Times New Roman"/>
          <w:sz w:val="24"/>
          <w:szCs w:val="24"/>
        </w:rPr>
        <w:t xml:space="preserve"> питание</w:t>
      </w:r>
      <w:r w:rsidR="002F7C23" w:rsidRPr="002B5E88">
        <w:rPr>
          <w:rFonts w:ascii="Times New Roman" w:hAnsi="Times New Roman" w:cs="Times New Roman"/>
          <w:sz w:val="24"/>
          <w:szCs w:val="24"/>
        </w:rPr>
        <w:t>м</w:t>
      </w:r>
      <w:r w:rsidR="007F06BA" w:rsidRPr="002B5E88">
        <w:rPr>
          <w:rFonts w:ascii="Times New Roman" w:hAnsi="Times New Roman" w:cs="Times New Roman"/>
          <w:sz w:val="24"/>
          <w:szCs w:val="24"/>
        </w:rPr>
        <w:t xml:space="preserve">, </w:t>
      </w:r>
      <w:r w:rsidR="002F7C23" w:rsidRPr="002B5E88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7F06BA" w:rsidRPr="002B5E88">
        <w:rPr>
          <w:rFonts w:ascii="Times New Roman" w:hAnsi="Times New Roman" w:cs="Times New Roman"/>
          <w:sz w:val="24"/>
          <w:szCs w:val="24"/>
        </w:rPr>
        <w:t xml:space="preserve"> курс</w:t>
      </w:r>
      <w:r w:rsidR="002F7C23" w:rsidRPr="002B5E88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="007F06BA" w:rsidRPr="002B5E88">
        <w:rPr>
          <w:rFonts w:ascii="Times New Roman" w:hAnsi="Times New Roman" w:cs="Times New Roman"/>
          <w:sz w:val="24"/>
          <w:szCs w:val="24"/>
        </w:rPr>
        <w:t>«Разговор о правильном питании».</w:t>
      </w:r>
      <w:r w:rsidRPr="002B5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24B" w:rsidRPr="002B5E88" w:rsidRDefault="009C624B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</w:rPr>
        <w:t>12 обучающихся отдохнули в спортивно-оздоровительном лагере «Олимпиец»; Изменяющаяся инфраструктура нашего района и сел (спортивные и игровые площадки, зоны отдыха), помогает формированию в детской и семейной среде системы мотивации к активному и здоровому образу жизни, занятиям физической культурой, спортом.</w:t>
      </w:r>
    </w:p>
    <w:p w:rsidR="00536441" w:rsidRPr="002B5E88" w:rsidRDefault="00EC72CF" w:rsidP="002B5E88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E88">
        <w:rPr>
          <w:rFonts w:ascii="Times New Roman" w:hAnsi="Times New Roman" w:cs="Times New Roman"/>
          <w:sz w:val="24"/>
          <w:szCs w:val="24"/>
        </w:rPr>
        <w:t>Трудовое воспитание и профессиональное самоопределение. С первых дней ребенка в школе педагоги способствуют формированию у детей умений и навыков самообслуживания. В рамках урочной и внеурочной деятельности развиваются навыки совместной (групповой) работы и умение работать самостоятельно.</w:t>
      </w:r>
      <w:r w:rsidR="00BC5079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Pr="002B5E88">
        <w:rPr>
          <w:rFonts w:ascii="Times New Roman" w:hAnsi="Times New Roman" w:cs="Times New Roman"/>
          <w:sz w:val="24"/>
          <w:szCs w:val="24"/>
        </w:rPr>
        <w:t xml:space="preserve"> Добросовестное, ответственное и творческое отношение к разным видам деятельности развивается в процессе подготовки и проведения таких мероприятий как: </w:t>
      </w:r>
      <w:r w:rsidR="00BC5079" w:rsidRPr="002B5E88">
        <w:rPr>
          <w:rFonts w:ascii="Times New Roman" w:hAnsi="Times New Roman" w:cs="Times New Roman"/>
          <w:sz w:val="24"/>
          <w:szCs w:val="24"/>
        </w:rPr>
        <w:t xml:space="preserve">Ярмарка учебных мест, </w:t>
      </w:r>
      <w:r w:rsidRPr="002B5E88">
        <w:rPr>
          <w:rFonts w:ascii="Times New Roman" w:hAnsi="Times New Roman" w:cs="Times New Roman"/>
          <w:sz w:val="24"/>
          <w:szCs w:val="24"/>
        </w:rPr>
        <w:t>День самоуправления, мероприятий, посвященных Дню учителя</w:t>
      </w:r>
      <w:r w:rsidR="00BC5079" w:rsidRPr="002B5E88">
        <w:rPr>
          <w:rFonts w:ascii="Times New Roman" w:hAnsi="Times New Roman" w:cs="Times New Roman"/>
          <w:sz w:val="24"/>
          <w:szCs w:val="24"/>
        </w:rPr>
        <w:t xml:space="preserve">, </w:t>
      </w:r>
      <w:r w:rsidR="00F71952" w:rsidRPr="002B5E88">
        <w:rPr>
          <w:rFonts w:ascii="Times New Roman" w:hAnsi="Times New Roman" w:cs="Times New Roman"/>
          <w:sz w:val="24"/>
          <w:szCs w:val="24"/>
        </w:rPr>
        <w:t xml:space="preserve">фотоконкурс «Школа без границ», </w:t>
      </w:r>
      <w:r w:rsidR="00BC5079" w:rsidRPr="002B5E88">
        <w:rPr>
          <w:rFonts w:ascii="Times New Roman" w:hAnsi="Times New Roman" w:cs="Times New Roman"/>
          <w:sz w:val="24"/>
          <w:szCs w:val="24"/>
        </w:rPr>
        <w:t xml:space="preserve"> акции «Неде</w:t>
      </w:r>
      <w:r w:rsidR="001A724D" w:rsidRPr="002B5E88">
        <w:rPr>
          <w:rFonts w:ascii="Times New Roman" w:hAnsi="Times New Roman" w:cs="Times New Roman"/>
          <w:sz w:val="24"/>
          <w:szCs w:val="24"/>
        </w:rPr>
        <w:t>ля без турникетов».</w:t>
      </w:r>
      <w:r w:rsidR="00BC5079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Pr="002B5E88">
        <w:rPr>
          <w:rFonts w:ascii="Times New Roman" w:hAnsi="Times New Roman" w:cs="Times New Roman"/>
          <w:sz w:val="24"/>
          <w:szCs w:val="24"/>
        </w:rPr>
        <w:t>В течение всего учебного года</w:t>
      </w:r>
      <w:r w:rsidR="001A724D" w:rsidRPr="002B5E88">
        <w:rPr>
          <w:rFonts w:ascii="Times New Roman" w:hAnsi="Times New Roman" w:cs="Times New Roman"/>
          <w:sz w:val="24"/>
          <w:szCs w:val="24"/>
        </w:rPr>
        <w:t xml:space="preserve"> (</w:t>
      </w:r>
      <w:r w:rsidR="00ED6AB1" w:rsidRPr="002B5E88">
        <w:rPr>
          <w:rFonts w:ascii="Times New Roman" w:hAnsi="Times New Roman" w:cs="Times New Roman"/>
          <w:sz w:val="24"/>
          <w:szCs w:val="24"/>
        </w:rPr>
        <w:t xml:space="preserve">в </w:t>
      </w:r>
      <w:r w:rsidR="001A724D" w:rsidRPr="002B5E88">
        <w:rPr>
          <w:rFonts w:ascii="Times New Roman" w:hAnsi="Times New Roman" w:cs="Times New Roman"/>
          <w:sz w:val="24"/>
          <w:szCs w:val="24"/>
        </w:rPr>
        <w:t xml:space="preserve"> рамках </w:t>
      </w:r>
      <w:proofErr w:type="spellStart"/>
      <w:r w:rsidR="001A724D" w:rsidRPr="002B5E8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1A724D" w:rsidRPr="002B5E88">
        <w:rPr>
          <w:rFonts w:ascii="Times New Roman" w:hAnsi="Times New Roman" w:cs="Times New Roman"/>
          <w:sz w:val="24"/>
          <w:szCs w:val="24"/>
        </w:rPr>
        <w:t xml:space="preserve"> плана)</w:t>
      </w:r>
      <w:r w:rsidRPr="002B5E88">
        <w:rPr>
          <w:rFonts w:ascii="Times New Roman" w:hAnsi="Times New Roman" w:cs="Times New Roman"/>
          <w:sz w:val="24"/>
          <w:szCs w:val="24"/>
        </w:rPr>
        <w:t xml:space="preserve"> проходят</w:t>
      </w:r>
      <w:r w:rsidR="001A724D" w:rsidRPr="002B5E88">
        <w:rPr>
          <w:rFonts w:ascii="Times New Roman" w:hAnsi="Times New Roman" w:cs="Times New Roman"/>
          <w:sz w:val="24"/>
          <w:szCs w:val="24"/>
        </w:rPr>
        <w:t>ся</w:t>
      </w:r>
      <w:r w:rsidRPr="002B5E88">
        <w:rPr>
          <w:rFonts w:ascii="Times New Roman" w:hAnsi="Times New Roman" w:cs="Times New Roman"/>
          <w:sz w:val="24"/>
          <w:szCs w:val="24"/>
        </w:rPr>
        <w:t xml:space="preserve"> трудовые десанты, курсы: </w:t>
      </w:r>
      <w:r w:rsidR="00BC5079" w:rsidRPr="002B5E88">
        <w:rPr>
          <w:rFonts w:ascii="Times New Roman" w:hAnsi="Times New Roman" w:cs="Times New Roman"/>
          <w:sz w:val="24"/>
          <w:szCs w:val="24"/>
        </w:rPr>
        <w:t>«Моя профессиональная карьера», «Основы выбора профессии»</w:t>
      </w:r>
      <w:r w:rsidR="001A724D" w:rsidRPr="002B5E88">
        <w:rPr>
          <w:rFonts w:ascii="Times New Roman" w:hAnsi="Times New Roman" w:cs="Times New Roman"/>
          <w:sz w:val="24"/>
          <w:szCs w:val="24"/>
        </w:rPr>
        <w:t xml:space="preserve">, проведение тематических выставок и классных часов «В мире профессий». </w:t>
      </w:r>
      <w:r w:rsidRPr="002B5E88">
        <w:rPr>
          <w:rFonts w:ascii="Times New Roman" w:hAnsi="Times New Roman" w:cs="Times New Roman"/>
          <w:sz w:val="24"/>
          <w:szCs w:val="24"/>
        </w:rPr>
        <w:t>В целях содействия профессиональному самоопределению и осмысленного выбора профессии ве</w:t>
      </w:r>
      <w:r w:rsidR="00F71952" w:rsidRPr="002B5E88">
        <w:rPr>
          <w:rFonts w:ascii="Times New Roman" w:hAnsi="Times New Roman" w:cs="Times New Roman"/>
          <w:sz w:val="24"/>
          <w:szCs w:val="24"/>
        </w:rPr>
        <w:t xml:space="preserve">дётся  </w:t>
      </w:r>
      <w:proofErr w:type="spellStart"/>
      <w:r w:rsidR="00F71952" w:rsidRPr="002B5E88">
        <w:rPr>
          <w:rFonts w:ascii="Times New Roman" w:hAnsi="Times New Roman" w:cs="Times New Roman"/>
          <w:sz w:val="24"/>
          <w:szCs w:val="24"/>
        </w:rPr>
        <w:t>предпрофильн</w:t>
      </w:r>
      <w:r w:rsidR="00DF0EB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71952" w:rsidRPr="002B5E88">
        <w:rPr>
          <w:rFonts w:ascii="Times New Roman" w:hAnsi="Times New Roman" w:cs="Times New Roman"/>
          <w:sz w:val="24"/>
          <w:szCs w:val="24"/>
        </w:rPr>
        <w:t xml:space="preserve"> работа: анкетирование,</w:t>
      </w:r>
      <w:r w:rsidR="00B32DFF"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F71952" w:rsidRPr="002B5E88">
        <w:rPr>
          <w:rFonts w:ascii="Times New Roman" w:hAnsi="Times New Roman" w:cs="Times New Roman"/>
          <w:sz w:val="24"/>
          <w:szCs w:val="24"/>
        </w:rPr>
        <w:t>тестирование</w:t>
      </w:r>
      <w:r w:rsidR="00B32DFF" w:rsidRPr="002B5E88">
        <w:rPr>
          <w:rFonts w:ascii="Times New Roman" w:hAnsi="Times New Roman" w:cs="Times New Roman"/>
          <w:sz w:val="24"/>
          <w:szCs w:val="24"/>
        </w:rPr>
        <w:t>, экскурсии, проведение предметных недель, научно-практическая конференция,</w:t>
      </w:r>
      <w:r w:rsidR="001A724D" w:rsidRPr="002B5E88">
        <w:rPr>
          <w:rFonts w:ascii="Times New Roman" w:hAnsi="Times New Roman" w:cs="Times New Roman"/>
          <w:sz w:val="24"/>
          <w:szCs w:val="24"/>
        </w:rPr>
        <w:t xml:space="preserve"> оформление персонального портфолио, </w:t>
      </w:r>
      <w:r w:rsidR="00B32DFF" w:rsidRPr="002B5E88">
        <w:rPr>
          <w:rFonts w:ascii="Times New Roman" w:hAnsi="Times New Roman" w:cs="Times New Roman"/>
          <w:sz w:val="24"/>
          <w:szCs w:val="24"/>
        </w:rPr>
        <w:t xml:space="preserve"> оформление стендов «Выбери свое будущее», конкурс семейных сочинений «Профессия нашей  семьи», </w:t>
      </w:r>
      <w:r w:rsidRPr="002B5E88">
        <w:rPr>
          <w:rFonts w:ascii="Times New Roman" w:hAnsi="Times New Roman" w:cs="Times New Roman"/>
          <w:sz w:val="24"/>
          <w:szCs w:val="24"/>
        </w:rPr>
        <w:t xml:space="preserve">организуются встречи с </w:t>
      </w:r>
      <w:r w:rsidR="00B32DFF" w:rsidRPr="002B5E88">
        <w:rPr>
          <w:rFonts w:ascii="Times New Roman" w:hAnsi="Times New Roman" w:cs="Times New Roman"/>
          <w:sz w:val="24"/>
          <w:szCs w:val="24"/>
        </w:rPr>
        <w:t>представителями высших и средне - профессиональных учебных заведений</w:t>
      </w:r>
      <w:r w:rsidRPr="002B5E88">
        <w:rPr>
          <w:rFonts w:ascii="Times New Roman" w:hAnsi="Times New Roman" w:cs="Times New Roman"/>
          <w:sz w:val="24"/>
          <w:szCs w:val="24"/>
        </w:rPr>
        <w:t>, проводится информационно-просветительская работа с выпускниками.</w:t>
      </w:r>
    </w:p>
    <w:p w:rsidR="00536441" w:rsidRPr="002B5E88" w:rsidRDefault="00536441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83249" w:rsidRPr="002B5E88" w:rsidRDefault="00D83249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536441" w:rsidRPr="002B5E88">
        <w:rPr>
          <w:rFonts w:ascii="Times New Roman" w:hAnsi="Times New Roman" w:cs="Times New Roman"/>
          <w:sz w:val="24"/>
          <w:szCs w:val="24"/>
        </w:rPr>
        <w:t xml:space="preserve">К достижениям в реализации Стратегии развития воспитания в РФ до 2025 года в ОО </w:t>
      </w:r>
      <w:r w:rsidR="00536441" w:rsidRPr="002B5E88">
        <w:rPr>
          <w:rFonts w:ascii="Times New Roman" w:hAnsi="Times New Roman" w:cs="Times New Roman"/>
          <w:sz w:val="24"/>
          <w:szCs w:val="24"/>
          <w:u w:val="single"/>
        </w:rPr>
        <w:t>относится</w:t>
      </w:r>
      <w:r w:rsidR="00536441" w:rsidRPr="002B5E88">
        <w:rPr>
          <w:rFonts w:ascii="Times New Roman" w:hAnsi="Times New Roman" w:cs="Times New Roman"/>
          <w:sz w:val="24"/>
          <w:szCs w:val="24"/>
        </w:rPr>
        <w:t xml:space="preserve"> повышение активности родителей в участии в мероприятиях различного уровня, увеличение количества детей, занятых дополнительным образованием, 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деятельности. </w:t>
      </w:r>
      <w:r w:rsidR="00536441" w:rsidRPr="002B5E88">
        <w:rPr>
          <w:rFonts w:ascii="Times New Roman" w:hAnsi="Times New Roman" w:cs="Times New Roman"/>
          <w:sz w:val="24"/>
          <w:szCs w:val="24"/>
          <w:u w:val="single"/>
        </w:rPr>
        <w:t>Основная проблема</w:t>
      </w:r>
      <w:r w:rsidR="00536441" w:rsidRPr="002B5E88">
        <w:rPr>
          <w:rFonts w:ascii="Times New Roman" w:hAnsi="Times New Roman" w:cs="Times New Roman"/>
          <w:sz w:val="24"/>
          <w:szCs w:val="24"/>
        </w:rPr>
        <w:t xml:space="preserve"> - бесконтрольный доступ детей к информационному пространству, заполненному сценами жестокости, насилия, криминальными ситуациями.</w:t>
      </w:r>
    </w:p>
    <w:p w:rsidR="00536441" w:rsidRPr="002B5E88" w:rsidRDefault="00536441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E5248" w:rsidRPr="002B5E88" w:rsidRDefault="00C87752" w:rsidP="002B5E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5E88">
        <w:rPr>
          <w:rFonts w:ascii="Times New Roman" w:hAnsi="Times New Roman" w:cs="Times New Roman"/>
          <w:sz w:val="24"/>
          <w:szCs w:val="24"/>
        </w:rPr>
        <w:t xml:space="preserve"> </w:t>
      </w:r>
      <w:r w:rsidR="00B32DFF" w:rsidRPr="002B5E88">
        <w:rPr>
          <w:rFonts w:ascii="Times New Roman" w:hAnsi="Times New Roman" w:cs="Times New Roman"/>
          <w:sz w:val="24"/>
          <w:szCs w:val="24"/>
        </w:rPr>
        <w:t xml:space="preserve">В </w:t>
      </w:r>
      <w:r w:rsidR="00536441" w:rsidRPr="002B5E88">
        <w:rPr>
          <w:rFonts w:ascii="Times New Roman" w:hAnsi="Times New Roman" w:cs="Times New Roman"/>
          <w:sz w:val="24"/>
          <w:szCs w:val="24"/>
        </w:rPr>
        <w:t>завершении своего выступления хочу сказать: «</w:t>
      </w:r>
      <w:r w:rsidRPr="002B5E88">
        <w:rPr>
          <w:rFonts w:ascii="Times New Roman" w:hAnsi="Times New Roman" w:cs="Times New Roman"/>
          <w:sz w:val="24"/>
          <w:szCs w:val="24"/>
        </w:rPr>
        <w:t xml:space="preserve"> Нам надо объединить свои усилия, делиться идеями, опытом, технологиями личностного развития, повышения уровня воспитания и культуры, формирование духовных и нравственных ценностей профессиональных качеств и умений подрастающего поколения.    </w:t>
      </w:r>
      <w:r w:rsidR="000038DD" w:rsidRPr="002B5E88">
        <w:rPr>
          <w:rFonts w:ascii="Times New Roman" w:hAnsi="Times New Roman" w:cs="Times New Roman"/>
          <w:sz w:val="24"/>
          <w:szCs w:val="24"/>
        </w:rPr>
        <w:t xml:space="preserve">Работая единой командой, мы способны создать основу для счастливого будущего нашего района, </w:t>
      </w:r>
      <w:r w:rsidR="00EC72CF" w:rsidRPr="002B5E8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0038DD" w:rsidRPr="002B5E88">
        <w:rPr>
          <w:rFonts w:ascii="Times New Roman" w:hAnsi="Times New Roman" w:cs="Times New Roman"/>
          <w:sz w:val="24"/>
          <w:szCs w:val="24"/>
        </w:rPr>
        <w:t xml:space="preserve"> и всей страны</w:t>
      </w:r>
      <w:r w:rsidR="00536441" w:rsidRPr="002B5E88">
        <w:rPr>
          <w:rFonts w:ascii="Times New Roman" w:hAnsi="Times New Roman" w:cs="Times New Roman"/>
          <w:sz w:val="24"/>
          <w:szCs w:val="24"/>
        </w:rPr>
        <w:t>»</w:t>
      </w:r>
      <w:r w:rsidR="000038DD" w:rsidRPr="002B5E8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4E5248" w:rsidRPr="002B5E88" w:rsidSect="00896C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5915"/>
    <w:multiLevelType w:val="hybridMultilevel"/>
    <w:tmpl w:val="32A4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76BD5"/>
    <w:multiLevelType w:val="multilevel"/>
    <w:tmpl w:val="1B0C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F94"/>
    <w:rsid w:val="000038DD"/>
    <w:rsid w:val="000470D9"/>
    <w:rsid w:val="000741B5"/>
    <w:rsid w:val="000E7DBA"/>
    <w:rsid w:val="00105B05"/>
    <w:rsid w:val="00151493"/>
    <w:rsid w:val="001746DD"/>
    <w:rsid w:val="001A724D"/>
    <w:rsid w:val="001C3D93"/>
    <w:rsid w:val="001D27BD"/>
    <w:rsid w:val="001F7F94"/>
    <w:rsid w:val="002535D0"/>
    <w:rsid w:val="00283DB6"/>
    <w:rsid w:val="00284D4D"/>
    <w:rsid w:val="002B5E88"/>
    <w:rsid w:val="002D07D8"/>
    <w:rsid w:val="002E09BD"/>
    <w:rsid w:val="002F7C23"/>
    <w:rsid w:val="00301EE4"/>
    <w:rsid w:val="00310D54"/>
    <w:rsid w:val="00314C0A"/>
    <w:rsid w:val="003442B4"/>
    <w:rsid w:val="00367A3A"/>
    <w:rsid w:val="0037039D"/>
    <w:rsid w:val="00374818"/>
    <w:rsid w:val="003A06FC"/>
    <w:rsid w:val="00417027"/>
    <w:rsid w:val="0045042F"/>
    <w:rsid w:val="0045726F"/>
    <w:rsid w:val="00465951"/>
    <w:rsid w:val="00475920"/>
    <w:rsid w:val="004E4891"/>
    <w:rsid w:val="004E5248"/>
    <w:rsid w:val="0051300C"/>
    <w:rsid w:val="00536441"/>
    <w:rsid w:val="00571EDD"/>
    <w:rsid w:val="0059237D"/>
    <w:rsid w:val="005C38E3"/>
    <w:rsid w:val="0061791F"/>
    <w:rsid w:val="00626B22"/>
    <w:rsid w:val="00632E78"/>
    <w:rsid w:val="00642220"/>
    <w:rsid w:val="006572FE"/>
    <w:rsid w:val="00666AAD"/>
    <w:rsid w:val="006702FF"/>
    <w:rsid w:val="00672A25"/>
    <w:rsid w:val="00695DA5"/>
    <w:rsid w:val="00734B9C"/>
    <w:rsid w:val="0076555D"/>
    <w:rsid w:val="007F06BA"/>
    <w:rsid w:val="00802AB5"/>
    <w:rsid w:val="00807A62"/>
    <w:rsid w:val="008250C1"/>
    <w:rsid w:val="00855179"/>
    <w:rsid w:val="00861488"/>
    <w:rsid w:val="008764E1"/>
    <w:rsid w:val="00896C07"/>
    <w:rsid w:val="009A65F4"/>
    <w:rsid w:val="009C2A6C"/>
    <w:rsid w:val="009C624B"/>
    <w:rsid w:val="00A53338"/>
    <w:rsid w:val="00A60ADA"/>
    <w:rsid w:val="00A62359"/>
    <w:rsid w:val="00A94EAE"/>
    <w:rsid w:val="00AA250C"/>
    <w:rsid w:val="00AB461D"/>
    <w:rsid w:val="00AB6929"/>
    <w:rsid w:val="00AC064D"/>
    <w:rsid w:val="00AD4F39"/>
    <w:rsid w:val="00B110CF"/>
    <w:rsid w:val="00B15AB4"/>
    <w:rsid w:val="00B32DFF"/>
    <w:rsid w:val="00B461E1"/>
    <w:rsid w:val="00B87F4B"/>
    <w:rsid w:val="00BA35D0"/>
    <w:rsid w:val="00BB397F"/>
    <w:rsid w:val="00BB5142"/>
    <w:rsid w:val="00BC1E1D"/>
    <w:rsid w:val="00BC5079"/>
    <w:rsid w:val="00BC55E8"/>
    <w:rsid w:val="00BC7612"/>
    <w:rsid w:val="00BD7A77"/>
    <w:rsid w:val="00BE24F0"/>
    <w:rsid w:val="00C13272"/>
    <w:rsid w:val="00C40C34"/>
    <w:rsid w:val="00C87752"/>
    <w:rsid w:val="00C90EE7"/>
    <w:rsid w:val="00CC3FD0"/>
    <w:rsid w:val="00CF6A82"/>
    <w:rsid w:val="00D05803"/>
    <w:rsid w:val="00D561A6"/>
    <w:rsid w:val="00D83249"/>
    <w:rsid w:val="00D90E77"/>
    <w:rsid w:val="00DB5D41"/>
    <w:rsid w:val="00DB7822"/>
    <w:rsid w:val="00DC7519"/>
    <w:rsid w:val="00DD08E9"/>
    <w:rsid w:val="00DD0966"/>
    <w:rsid w:val="00DF0EB3"/>
    <w:rsid w:val="00DF4D42"/>
    <w:rsid w:val="00E53EA4"/>
    <w:rsid w:val="00EC72CF"/>
    <w:rsid w:val="00ED6AB1"/>
    <w:rsid w:val="00F55F4D"/>
    <w:rsid w:val="00F71952"/>
    <w:rsid w:val="00F76804"/>
    <w:rsid w:val="00F940E8"/>
    <w:rsid w:val="00F9457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775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12"/>
    <w:pPr>
      <w:widowControl/>
      <w:autoSpaceDE/>
      <w:autoSpaceDN/>
      <w:adjustRightInd/>
      <w:ind w:left="720"/>
      <w:contextualSpacing/>
    </w:pPr>
    <w:rPr>
      <w:rFonts w:ascii="Calibri" w:hAnsi="Calibri"/>
      <w:lang w:val="en-US" w:eastAsia="en-US" w:bidi="en-US"/>
    </w:rPr>
  </w:style>
  <w:style w:type="character" w:styleId="a4">
    <w:name w:val="Emphasis"/>
    <w:basedOn w:val="a0"/>
    <w:uiPriority w:val="20"/>
    <w:qFormat/>
    <w:rsid w:val="0015149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87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C8775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C90EE7"/>
    <w:rPr>
      <w:color w:val="0000FF" w:themeColor="hyperlink"/>
      <w:u w:val="single"/>
    </w:rPr>
  </w:style>
  <w:style w:type="paragraph" w:styleId="a7">
    <w:name w:val="No Spacing"/>
    <w:uiPriority w:val="1"/>
    <w:qFormat/>
    <w:rsid w:val="002B5E88"/>
    <w:pPr>
      <w:spacing w:after="0" w:line="240" w:lineRule="auto"/>
    </w:pPr>
  </w:style>
  <w:style w:type="character" w:customStyle="1" w:styleId="blk">
    <w:name w:val="blk"/>
    <w:basedOn w:val="a0"/>
    <w:rsid w:val="00896C07"/>
  </w:style>
  <w:style w:type="paragraph" w:styleId="a8">
    <w:name w:val="Balloon Text"/>
    <w:basedOn w:val="a"/>
    <w:link w:val="a9"/>
    <w:uiPriority w:val="99"/>
    <w:semiHidden/>
    <w:unhideWhenUsed/>
    <w:rsid w:val="00896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C0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6158-6F48-4786-B558-6E3D7A1F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2018-11-22T09:47:00Z</cp:lastPrinted>
  <dcterms:created xsi:type="dcterms:W3CDTF">2017-09-12T13:12:00Z</dcterms:created>
  <dcterms:modified xsi:type="dcterms:W3CDTF">2018-11-23T09:27:00Z</dcterms:modified>
</cp:coreProperties>
</file>