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31" w:rsidRPr="00D41D31" w:rsidRDefault="00D41D31" w:rsidP="00D41D31">
      <w:pPr>
        <w:pStyle w:val="2"/>
        <w:ind w:firstLine="0"/>
        <w:jc w:val="right"/>
        <w:rPr>
          <w:bCs/>
          <w:caps/>
          <w:noProof/>
          <w:sz w:val="28"/>
          <w:szCs w:val="28"/>
        </w:rPr>
      </w:pPr>
    </w:p>
    <w:p w:rsidR="00F37219" w:rsidRDefault="00F37219" w:rsidP="00F37219">
      <w:pPr>
        <w:pStyle w:val="2"/>
        <w:ind w:firstLine="0"/>
        <w:jc w:val="center"/>
        <w:rPr>
          <w:b/>
          <w:bCs/>
          <w:caps/>
          <w:sz w:val="26"/>
          <w:szCs w:val="26"/>
          <w:lang w:val="en-US"/>
        </w:rPr>
      </w:pPr>
      <w:r>
        <w:rPr>
          <w:b/>
          <w:bCs/>
          <w:caps/>
          <w:noProof/>
          <w:sz w:val="28"/>
          <w:szCs w:val="28"/>
        </w:rPr>
        <w:drawing>
          <wp:inline distT="0" distB="0" distL="0" distR="0" wp14:anchorId="3DA52DCA" wp14:editId="04DA866D">
            <wp:extent cx="4667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219" w:rsidRPr="0082724E" w:rsidRDefault="00F37219" w:rsidP="008272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4E">
        <w:rPr>
          <w:rFonts w:ascii="Times New Roman" w:hAnsi="Times New Roman" w:cs="Times New Roman"/>
          <w:b/>
          <w:sz w:val="28"/>
          <w:szCs w:val="28"/>
        </w:rPr>
        <w:t>СОВЕТ ДЕПУТАТОВ УСТЬ-ТАРКСКОГО РАЙОНА</w:t>
      </w:r>
    </w:p>
    <w:p w:rsidR="00F37219" w:rsidRPr="0082724E" w:rsidRDefault="00F37219" w:rsidP="008272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4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37219" w:rsidRPr="0082724E" w:rsidRDefault="006632F9" w:rsidP="008272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2724E">
        <w:rPr>
          <w:rFonts w:ascii="Times New Roman" w:hAnsi="Times New Roman" w:cs="Times New Roman"/>
          <w:sz w:val="28"/>
          <w:szCs w:val="28"/>
        </w:rPr>
        <w:t>третьего</w:t>
      </w:r>
      <w:r w:rsidR="00F37219" w:rsidRPr="0082724E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2724E" w:rsidRDefault="0082724E" w:rsidP="008272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37219" w:rsidRPr="0082724E" w:rsidRDefault="00F37219" w:rsidP="008272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2724E">
        <w:rPr>
          <w:rFonts w:ascii="Times New Roman" w:hAnsi="Times New Roman" w:cs="Times New Roman"/>
          <w:sz w:val="28"/>
          <w:szCs w:val="28"/>
        </w:rPr>
        <w:t>(</w:t>
      </w:r>
      <w:r w:rsidR="0082724E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F91252">
        <w:rPr>
          <w:rFonts w:ascii="Times New Roman" w:hAnsi="Times New Roman" w:cs="Times New Roman"/>
          <w:sz w:val="28"/>
          <w:szCs w:val="28"/>
        </w:rPr>
        <w:t>шес</w:t>
      </w:r>
      <w:r w:rsidR="00997F61" w:rsidRPr="0082724E">
        <w:rPr>
          <w:rFonts w:ascii="Times New Roman" w:hAnsi="Times New Roman" w:cs="Times New Roman"/>
          <w:sz w:val="28"/>
          <w:szCs w:val="28"/>
        </w:rPr>
        <w:t>тая</w:t>
      </w:r>
      <w:r w:rsidRPr="0082724E"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82724E" w:rsidRDefault="0082724E" w:rsidP="008272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19" w:rsidRPr="0082724E" w:rsidRDefault="00F37219" w:rsidP="008272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4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97F61" w:rsidRDefault="00F91252" w:rsidP="00997F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37219" w:rsidRPr="00997F61">
        <w:rPr>
          <w:rFonts w:ascii="Times New Roman" w:hAnsi="Times New Roman" w:cs="Times New Roman"/>
          <w:sz w:val="28"/>
          <w:szCs w:val="28"/>
        </w:rPr>
        <w:t>т</w:t>
      </w:r>
      <w:r w:rsidR="00164976" w:rsidRPr="00997F6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9</w:t>
      </w:r>
      <w:r w:rsidR="00903408" w:rsidRPr="00997F61">
        <w:rPr>
          <w:rFonts w:ascii="Times New Roman" w:hAnsi="Times New Roman" w:cs="Times New Roman"/>
          <w:sz w:val="28"/>
          <w:szCs w:val="28"/>
        </w:rPr>
        <w:t>.</w:t>
      </w:r>
      <w:r w:rsidR="00F37219" w:rsidRPr="00997F6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F37219" w:rsidRPr="00997F61">
        <w:rPr>
          <w:rFonts w:ascii="Times New Roman" w:hAnsi="Times New Roman" w:cs="Times New Roman"/>
          <w:sz w:val="28"/>
          <w:szCs w:val="28"/>
        </w:rPr>
        <w:t>.201</w:t>
      </w:r>
      <w:r w:rsidR="000C6D13">
        <w:rPr>
          <w:rFonts w:ascii="Times New Roman" w:hAnsi="Times New Roman" w:cs="Times New Roman"/>
          <w:sz w:val="28"/>
          <w:szCs w:val="28"/>
        </w:rPr>
        <w:t>8</w:t>
      </w:r>
      <w:r w:rsidR="00F37219" w:rsidRPr="00997F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26EB4">
        <w:rPr>
          <w:rFonts w:ascii="Times New Roman" w:hAnsi="Times New Roman" w:cs="Times New Roman"/>
          <w:sz w:val="28"/>
          <w:szCs w:val="28"/>
        </w:rPr>
        <w:t xml:space="preserve">       </w:t>
      </w:r>
      <w:r w:rsidR="00F37219" w:rsidRPr="00997F61">
        <w:rPr>
          <w:rFonts w:ascii="Times New Roman" w:hAnsi="Times New Roman" w:cs="Times New Roman"/>
          <w:sz w:val="28"/>
          <w:szCs w:val="28"/>
        </w:rPr>
        <w:t xml:space="preserve">  </w:t>
      </w:r>
      <w:r w:rsidR="0082724E">
        <w:rPr>
          <w:rFonts w:ascii="Times New Roman" w:hAnsi="Times New Roman" w:cs="Times New Roman"/>
          <w:sz w:val="28"/>
          <w:szCs w:val="28"/>
        </w:rPr>
        <w:t xml:space="preserve">       </w:t>
      </w:r>
      <w:r w:rsidR="00F37219" w:rsidRPr="00997F61">
        <w:rPr>
          <w:rFonts w:ascii="Times New Roman" w:hAnsi="Times New Roman" w:cs="Times New Roman"/>
          <w:sz w:val="28"/>
          <w:szCs w:val="28"/>
        </w:rPr>
        <w:t xml:space="preserve">№ </w:t>
      </w:r>
      <w:r w:rsidR="003A1A6C">
        <w:rPr>
          <w:rFonts w:ascii="Times New Roman" w:hAnsi="Times New Roman" w:cs="Times New Roman"/>
          <w:sz w:val="28"/>
          <w:szCs w:val="28"/>
        </w:rPr>
        <w:t>224</w:t>
      </w:r>
    </w:p>
    <w:p w:rsidR="004954BF" w:rsidRDefault="00997F61" w:rsidP="00D41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954BF" w:rsidRPr="004954BF">
        <w:rPr>
          <w:rFonts w:ascii="Times New Roman" w:hAnsi="Times New Roman" w:cs="Times New Roman"/>
          <w:sz w:val="28"/>
          <w:szCs w:val="28"/>
        </w:rPr>
        <w:t>б утверждении отчета о деятельности Контрольно-счетного органа</w:t>
      </w:r>
    </w:p>
    <w:p w:rsidR="004954BF" w:rsidRDefault="004954BF" w:rsidP="00D41D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54BF">
        <w:rPr>
          <w:rFonts w:ascii="Times New Roman" w:hAnsi="Times New Roman" w:cs="Times New Roman"/>
          <w:b w:val="0"/>
          <w:sz w:val="28"/>
          <w:szCs w:val="28"/>
        </w:rPr>
        <w:t>Усть-Таркского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54BF">
        <w:rPr>
          <w:rFonts w:ascii="Times New Roman" w:hAnsi="Times New Roman" w:cs="Times New Roman"/>
          <w:b w:val="0"/>
          <w:sz w:val="28"/>
          <w:szCs w:val="28"/>
        </w:rPr>
        <w:t>за 201</w:t>
      </w:r>
      <w:r w:rsidR="009F2648">
        <w:rPr>
          <w:rFonts w:ascii="Times New Roman" w:hAnsi="Times New Roman" w:cs="Times New Roman"/>
          <w:b w:val="0"/>
          <w:sz w:val="28"/>
          <w:szCs w:val="28"/>
        </w:rPr>
        <w:t xml:space="preserve">7 </w:t>
      </w:r>
      <w:r w:rsidRPr="004954BF">
        <w:rPr>
          <w:rFonts w:ascii="Times New Roman" w:hAnsi="Times New Roman" w:cs="Times New Roman"/>
          <w:b w:val="0"/>
          <w:sz w:val="28"/>
          <w:szCs w:val="28"/>
        </w:rPr>
        <w:t>год</w:t>
      </w:r>
    </w:p>
    <w:p w:rsidR="004954BF" w:rsidRDefault="004954BF" w:rsidP="004954BF"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954BF" w:rsidRDefault="004954BF" w:rsidP="004954BF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:rsidR="00FC31C7" w:rsidRDefault="004954BF" w:rsidP="004954B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60F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4954BF">
        <w:rPr>
          <w:rFonts w:ascii="Times New Roman" w:hAnsi="Times New Roman"/>
          <w:sz w:val="28"/>
          <w:szCs w:val="28"/>
        </w:rPr>
        <w:t>В соответствии с пунктом 2 статьи</w:t>
      </w:r>
      <w:r w:rsidR="00D41D31">
        <w:rPr>
          <w:rFonts w:ascii="Times New Roman" w:hAnsi="Times New Roman"/>
          <w:sz w:val="28"/>
          <w:szCs w:val="28"/>
        </w:rPr>
        <w:t xml:space="preserve"> </w:t>
      </w:r>
      <w:r w:rsidRPr="004954BF">
        <w:rPr>
          <w:rFonts w:ascii="Times New Roman" w:hAnsi="Times New Roman"/>
          <w:sz w:val="28"/>
          <w:szCs w:val="28"/>
        </w:rPr>
        <w:t>19 Федерального закона №</w:t>
      </w:r>
      <w:r w:rsidR="005A10D8">
        <w:rPr>
          <w:rFonts w:ascii="Times New Roman" w:hAnsi="Times New Roman"/>
          <w:sz w:val="28"/>
          <w:szCs w:val="28"/>
        </w:rPr>
        <w:t xml:space="preserve"> </w:t>
      </w:r>
      <w:r w:rsidRPr="004954BF">
        <w:rPr>
          <w:rFonts w:ascii="Times New Roman" w:hAnsi="Times New Roman"/>
          <w:sz w:val="28"/>
          <w:szCs w:val="28"/>
        </w:rPr>
        <w:t>6-ФЗ от 07.02.2011</w:t>
      </w:r>
      <w:r w:rsidR="00260F4C" w:rsidRPr="00260F4C">
        <w:rPr>
          <w:rFonts w:ascii="Times New Roman" w:hAnsi="Times New Roman"/>
          <w:sz w:val="28"/>
          <w:szCs w:val="28"/>
        </w:rPr>
        <w:t xml:space="preserve"> </w:t>
      </w:r>
      <w:r w:rsidR="00260F4C">
        <w:rPr>
          <w:rFonts w:ascii="Times New Roman" w:hAnsi="Times New Roman"/>
          <w:sz w:val="28"/>
          <w:szCs w:val="28"/>
        </w:rPr>
        <w:t>«</w:t>
      </w:r>
      <w:r w:rsidRPr="004954BF">
        <w:rPr>
          <w:rFonts w:ascii="Times New Roman" w:hAnsi="Times New Roman"/>
          <w:sz w:val="28"/>
          <w:szCs w:val="28"/>
        </w:rPr>
        <w:t>Об</w:t>
      </w:r>
      <w:r w:rsidR="00260F4C">
        <w:rPr>
          <w:rFonts w:ascii="Times New Roman" w:hAnsi="Times New Roman"/>
          <w:sz w:val="28"/>
          <w:szCs w:val="28"/>
        </w:rPr>
        <w:t xml:space="preserve"> </w:t>
      </w:r>
      <w:r w:rsidRPr="004954BF">
        <w:rPr>
          <w:rFonts w:ascii="Times New Roman" w:hAnsi="Times New Roman"/>
          <w:sz w:val="28"/>
          <w:szCs w:val="28"/>
        </w:rPr>
        <w:t>об</w:t>
      </w:r>
      <w:r w:rsidR="00180959">
        <w:rPr>
          <w:rFonts w:ascii="Times New Roman" w:hAnsi="Times New Roman"/>
          <w:sz w:val="28"/>
          <w:szCs w:val="28"/>
        </w:rPr>
        <w:t>щ</w:t>
      </w:r>
      <w:r w:rsidRPr="004954BF">
        <w:rPr>
          <w:rFonts w:ascii="Times New Roman" w:hAnsi="Times New Roman"/>
          <w:sz w:val="28"/>
          <w:szCs w:val="28"/>
        </w:rPr>
        <w:t>их принципах организации и деятельности контрольных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4BF">
        <w:rPr>
          <w:rFonts w:ascii="Times New Roman" w:hAnsi="Times New Roman"/>
          <w:sz w:val="28"/>
          <w:szCs w:val="28"/>
        </w:rPr>
        <w:t>органов субъекта Российской Федерации и муниципальных образований»,</w:t>
      </w:r>
      <w:r>
        <w:rPr>
          <w:rFonts w:ascii="Times New Roman" w:hAnsi="Times New Roman"/>
          <w:sz w:val="28"/>
          <w:szCs w:val="28"/>
        </w:rPr>
        <w:t xml:space="preserve"> руководствуясь пунктом 2 статьи 20 Положения </w:t>
      </w:r>
      <w:r w:rsidR="000C6D13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="000C6D1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онтрольно-счетном органе Усть-Таркского района Новосибирской области</w:t>
      </w:r>
      <w:r w:rsidR="000C6D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утвержденно</w:t>
      </w:r>
      <w:r w:rsidR="000C6D1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решением </w:t>
      </w:r>
      <w:r w:rsidRPr="00F91252">
        <w:rPr>
          <w:rFonts w:ascii="Times New Roman" w:hAnsi="Times New Roman"/>
          <w:sz w:val="28"/>
          <w:szCs w:val="28"/>
        </w:rPr>
        <w:t>три</w:t>
      </w:r>
      <w:r w:rsidR="00180959" w:rsidRPr="00F91252">
        <w:rPr>
          <w:rFonts w:ascii="Times New Roman" w:hAnsi="Times New Roman"/>
          <w:sz w:val="28"/>
          <w:szCs w:val="28"/>
        </w:rPr>
        <w:t>дцать первой</w:t>
      </w:r>
      <w:r w:rsidRPr="00F91252">
        <w:rPr>
          <w:rFonts w:ascii="Times New Roman" w:hAnsi="Times New Roman"/>
          <w:sz w:val="28"/>
          <w:szCs w:val="28"/>
        </w:rPr>
        <w:t xml:space="preserve"> сессии</w:t>
      </w:r>
      <w:r>
        <w:rPr>
          <w:rFonts w:ascii="Times New Roman" w:hAnsi="Times New Roman"/>
          <w:sz w:val="28"/>
          <w:szCs w:val="28"/>
        </w:rPr>
        <w:t xml:space="preserve"> Совета депутатов Усть-Таркского района Новосибирской области от</w:t>
      </w:r>
      <w:r w:rsidR="00180959">
        <w:rPr>
          <w:rFonts w:ascii="Times New Roman" w:hAnsi="Times New Roman"/>
          <w:sz w:val="28"/>
          <w:szCs w:val="28"/>
        </w:rPr>
        <w:t xml:space="preserve"> </w:t>
      </w:r>
      <w:r w:rsidR="00F91252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="00841041">
        <w:rPr>
          <w:rFonts w:ascii="Times New Roman" w:hAnsi="Times New Roman"/>
          <w:sz w:val="28"/>
          <w:szCs w:val="28"/>
        </w:rPr>
        <w:t>0</w:t>
      </w:r>
      <w:r w:rsidR="00F9125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</w:t>
      </w:r>
      <w:r w:rsidR="00180959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№</w:t>
      </w:r>
      <w:r w:rsidR="00180959">
        <w:rPr>
          <w:rFonts w:ascii="Times New Roman" w:hAnsi="Times New Roman"/>
          <w:sz w:val="28"/>
          <w:szCs w:val="28"/>
        </w:rPr>
        <w:t>3</w:t>
      </w:r>
      <w:r w:rsidR="00F91252">
        <w:rPr>
          <w:rFonts w:ascii="Times New Roman" w:hAnsi="Times New Roman"/>
          <w:sz w:val="28"/>
          <w:szCs w:val="28"/>
        </w:rPr>
        <w:t>25</w:t>
      </w:r>
      <w:r w:rsidR="00FC31C7">
        <w:rPr>
          <w:rFonts w:ascii="Times New Roman" w:hAnsi="Times New Roman"/>
          <w:sz w:val="28"/>
          <w:szCs w:val="28"/>
        </w:rPr>
        <w:t>.</w:t>
      </w:r>
      <w:proofErr w:type="gramEnd"/>
    </w:p>
    <w:p w:rsidR="00260F4C" w:rsidRDefault="004954BF" w:rsidP="00FC31C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 депутатов</w:t>
      </w:r>
      <w:r w:rsidR="00841041">
        <w:rPr>
          <w:rFonts w:ascii="Times New Roman" w:hAnsi="Times New Roman"/>
          <w:sz w:val="28"/>
          <w:szCs w:val="28"/>
        </w:rPr>
        <w:t xml:space="preserve"> Усть-Таркского района Новосибирской области</w:t>
      </w:r>
      <w:r w:rsidR="000C6D13">
        <w:rPr>
          <w:rFonts w:ascii="Times New Roman" w:hAnsi="Times New Roman"/>
          <w:sz w:val="28"/>
          <w:szCs w:val="28"/>
        </w:rPr>
        <w:t xml:space="preserve"> </w:t>
      </w:r>
      <w:r w:rsidR="00FC31C7">
        <w:rPr>
          <w:rFonts w:ascii="Times New Roman" w:hAnsi="Times New Roman"/>
          <w:sz w:val="28"/>
          <w:szCs w:val="28"/>
        </w:rPr>
        <w:t>РЕШИЛ</w:t>
      </w:r>
      <w:r w:rsidR="000C6D13">
        <w:rPr>
          <w:rFonts w:ascii="Times New Roman" w:hAnsi="Times New Roman"/>
          <w:sz w:val="28"/>
          <w:szCs w:val="28"/>
        </w:rPr>
        <w:t>:</w:t>
      </w:r>
      <w:r w:rsidR="000A35AA">
        <w:rPr>
          <w:rFonts w:ascii="Times New Roman" w:hAnsi="Times New Roman"/>
          <w:sz w:val="28"/>
          <w:szCs w:val="28"/>
        </w:rPr>
        <w:t xml:space="preserve">   </w:t>
      </w:r>
      <w:r w:rsidR="00260F4C">
        <w:rPr>
          <w:rFonts w:ascii="Times New Roman" w:hAnsi="Times New Roman"/>
          <w:sz w:val="28"/>
          <w:szCs w:val="28"/>
        </w:rPr>
        <w:t xml:space="preserve"> </w:t>
      </w:r>
    </w:p>
    <w:p w:rsidR="000A35AA" w:rsidRPr="004954BF" w:rsidRDefault="000A35AA" w:rsidP="00F358F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F2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отчет о деятельности  Контрольно-счетного органа Усть-Таркского района</w:t>
      </w:r>
      <w:r w:rsidR="000C6D13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 xml:space="preserve"> за 201</w:t>
      </w:r>
      <w:r w:rsidR="009F2648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год</w:t>
      </w:r>
      <w:r w:rsidR="00180959">
        <w:rPr>
          <w:rFonts w:ascii="Times New Roman" w:hAnsi="Times New Roman"/>
          <w:sz w:val="28"/>
          <w:szCs w:val="28"/>
        </w:rPr>
        <w:t>.</w:t>
      </w:r>
    </w:p>
    <w:p w:rsidR="00F358FE" w:rsidRPr="00F358FE" w:rsidRDefault="000A35AA" w:rsidP="00F358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8FE">
        <w:rPr>
          <w:rFonts w:ascii="Times New Roman" w:hAnsi="Times New Roman" w:cs="Times New Roman"/>
          <w:sz w:val="28"/>
          <w:szCs w:val="28"/>
        </w:rPr>
        <w:t>2.</w:t>
      </w:r>
      <w:r w:rsidR="00F358FE" w:rsidRPr="00F358FE">
        <w:rPr>
          <w:rFonts w:ascii="Times New Roman" w:hAnsi="Times New Roman" w:cs="Times New Roman"/>
          <w:sz w:val="28"/>
          <w:szCs w:val="28"/>
        </w:rPr>
        <w:t xml:space="preserve"> Решение опубликовать в официальном печатном издании Бюллетене органов местного самоуправления </w:t>
      </w:r>
      <w:proofErr w:type="spellStart"/>
      <w:r w:rsidR="00F358FE" w:rsidRPr="00F358FE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F358FE" w:rsidRPr="00F358FE">
        <w:rPr>
          <w:rFonts w:ascii="Times New Roman" w:hAnsi="Times New Roman" w:cs="Times New Roman"/>
          <w:sz w:val="28"/>
          <w:szCs w:val="28"/>
        </w:rPr>
        <w:t xml:space="preserve"> района, а также разместить на официальном сайте </w:t>
      </w:r>
      <w:r w:rsidR="00F358FE" w:rsidRPr="00F358F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358FE" w:rsidRPr="00F358F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58FE" w:rsidRPr="00F358FE">
        <w:rPr>
          <w:rFonts w:ascii="Times New Roman" w:hAnsi="Times New Roman" w:cs="Times New Roman"/>
          <w:sz w:val="28"/>
          <w:szCs w:val="28"/>
          <w:lang w:val="en-US"/>
        </w:rPr>
        <w:t>ust</w:t>
      </w:r>
      <w:proofErr w:type="spellEnd"/>
      <w:r w:rsidR="00F358FE" w:rsidRPr="00F358F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358FE" w:rsidRPr="00F358FE">
        <w:rPr>
          <w:rFonts w:ascii="Times New Roman" w:hAnsi="Times New Roman" w:cs="Times New Roman"/>
          <w:sz w:val="28"/>
          <w:szCs w:val="28"/>
          <w:lang w:val="en-US"/>
        </w:rPr>
        <w:t>tarka</w:t>
      </w:r>
      <w:proofErr w:type="spellEnd"/>
      <w:r w:rsidR="00F358FE" w:rsidRPr="00F358F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58FE" w:rsidRPr="00F358FE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F358FE" w:rsidRPr="00F358F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58FE" w:rsidRPr="00F358F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358FE" w:rsidRPr="00F358F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358FE" w:rsidRPr="00F358FE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F358FE" w:rsidRPr="00F358FE">
        <w:rPr>
          <w:rFonts w:ascii="Times New Roman" w:hAnsi="Times New Roman" w:cs="Times New Roman"/>
          <w:sz w:val="28"/>
          <w:szCs w:val="28"/>
        </w:rPr>
        <w:t xml:space="preserve"> района.     </w:t>
      </w:r>
    </w:p>
    <w:p w:rsidR="009667C5" w:rsidRPr="00F358FE" w:rsidRDefault="00F358FE" w:rsidP="00F358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8FE">
        <w:rPr>
          <w:rFonts w:ascii="Times New Roman" w:hAnsi="Times New Roman" w:cs="Times New Roman"/>
          <w:sz w:val="28"/>
          <w:szCs w:val="28"/>
        </w:rPr>
        <w:t>3.</w:t>
      </w:r>
      <w:r w:rsidR="009F2648">
        <w:rPr>
          <w:rFonts w:ascii="Times New Roman" w:hAnsi="Times New Roman" w:cs="Times New Roman"/>
          <w:sz w:val="28"/>
          <w:szCs w:val="28"/>
        </w:rPr>
        <w:t xml:space="preserve"> </w:t>
      </w:r>
      <w:r w:rsidR="009667C5" w:rsidRPr="00F358FE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подписания.</w:t>
      </w:r>
    </w:p>
    <w:p w:rsidR="00F37219" w:rsidRPr="00F358FE" w:rsidRDefault="009667C5" w:rsidP="00F358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58F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37219" w:rsidRDefault="00F37219" w:rsidP="00F37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219" w:rsidRDefault="00F37219" w:rsidP="00F37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219" w:rsidRDefault="00F37219" w:rsidP="00841041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</w:t>
      </w:r>
      <w:r w:rsidR="0084104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Глава Усть-Таркского района</w:t>
      </w:r>
    </w:p>
    <w:p w:rsidR="00F37219" w:rsidRDefault="00F37219" w:rsidP="00F37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</w:t>
      </w:r>
      <w:r w:rsidR="009F2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252">
        <w:rPr>
          <w:rFonts w:ascii="Times New Roman" w:hAnsi="Times New Roman" w:cs="Times New Roman"/>
          <w:sz w:val="28"/>
          <w:szCs w:val="28"/>
        </w:rPr>
        <w:t xml:space="preserve">        </w:t>
      </w:r>
      <w:r w:rsidR="00171C87">
        <w:rPr>
          <w:rFonts w:ascii="Times New Roman" w:hAnsi="Times New Roman" w:cs="Times New Roman"/>
          <w:sz w:val="28"/>
          <w:szCs w:val="28"/>
        </w:rPr>
        <w:t xml:space="preserve">   </w:t>
      </w:r>
      <w:r w:rsidR="00F91252">
        <w:rPr>
          <w:rFonts w:ascii="Times New Roman" w:hAnsi="Times New Roman" w:cs="Times New Roman"/>
          <w:sz w:val="28"/>
          <w:szCs w:val="28"/>
        </w:rPr>
        <w:t xml:space="preserve"> </w:t>
      </w:r>
      <w:r w:rsidR="0033373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</w:t>
      </w:r>
    </w:p>
    <w:p w:rsidR="00F37219" w:rsidRDefault="00F37219" w:rsidP="00F37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37219" w:rsidRPr="007C7297" w:rsidRDefault="00F37219" w:rsidP="00F37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6632F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.И.</w:t>
      </w:r>
      <w:r w:rsidR="006632F9">
        <w:rPr>
          <w:rFonts w:ascii="Times New Roman" w:hAnsi="Times New Roman" w:cs="Times New Roman"/>
          <w:sz w:val="28"/>
          <w:szCs w:val="28"/>
        </w:rPr>
        <w:t>Синяков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4104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1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 А.П.Турлаков</w:t>
      </w:r>
    </w:p>
    <w:p w:rsidR="00F5759B" w:rsidRDefault="00F5759B"/>
    <w:p w:rsidR="003A1A6C" w:rsidRDefault="003A1A6C"/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A1A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1A6C">
        <w:rPr>
          <w:rFonts w:ascii="Times New Roman" w:hAnsi="Times New Roman" w:cs="Times New Roman"/>
          <w:sz w:val="28"/>
          <w:szCs w:val="28"/>
        </w:rPr>
        <w:t>УТВЕРЖДЕН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1A6C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Новосибирской области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1A6C">
        <w:rPr>
          <w:rFonts w:ascii="Times New Roman" w:hAnsi="Times New Roman" w:cs="Times New Roman"/>
          <w:sz w:val="28"/>
          <w:szCs w:val="28"/>
        </w:rPr>
        <w:t xml:space="preserve"> от 19.04.2018  №</w:t>
      </w:r>
      <w:r>
        <w:rPr>
          <w:rFonts w:ascii="Times New Roman" w:hAnsi="Times New Roman" w:cs="Times New Roman"/>
          <w:sz w:val="28"/>
          <w:szCs w:val="28"/>
        </w:rPr>
        <w:t>224</w:t>
      </w:r>
      <w:r w:rsidRPr="003A1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A6C" w:rsidRPr="003A1A6C" w:rsidRDefault="003A1A6C" w:rsidP="003A1A6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A6C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3A1A6C" w:rsidRPr="003A1A6C" w:rsidRDefault="003A1A6C" w:rsidP="003A1A6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A6C">
        <w:rPr>
          <w:rFonts w:ascii="Times New Roman" w:hAnsi="Times New Roman" w:cs="Times New Roman"/>
          <w:b/>
          <w:sz w:val="28"/>
          <w:szCs w:val="28"/>
        </w:rPr>
        <w:t>о деятельности Контрольно-счетного органа</w:t>
      </w:r>
    </w:p>
    <w:p w:rsidR="003A1A6C" w:rsidRPr="003A1A6C" w:rsidRDefault="003A1A6C" w:rsidP="003A1A6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1A6C">
        <w:rPr>
          <w:rFonts w:ascii="Times New Roman" w:hAnsi="Times New Roman" w:cs="Times New Roman"/>
          <w:b/>
          <w:sz w:val="28"/>
          <w:szCs w:val="28"/>
        </w:rPr>
        <w:t>Усть-Таркского</w:t>
      </w:r>
      <w:proofErr w:type="spellEnd"/>
      <w:r w:rsidRPr="003A1A6C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3A1A6C" w:rsidRPr="003A1A6C" w:rsidRDefault="003A1A6C" w:rsidP="003A1A6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A6C">
        <w:rPr>
          <w:rFonts w:ascii="Times New Roman" w:hAnsi="Times New Roman" w:cs="Times New Roman"/>
          <w:b/>
          <w:sz w:val="28"/>
          <w:szCs w:val="28"/>
        </w:rPr>
        <w:t>за 2017 год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A6C" w:rsidRPr="003A1A6C" w:rsidRDefault="003A1A6C" w:rsidP="003A1A6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3A1A6C">
        <w:rPr>
          <w:rFonts w:ascii="Times New Roman" w:hAnsi="Times New Roman" w:cs="Times New Roman"/>
          <w:b/>
          <w:sz w:val="28"/>
          <w:szCs w:val="28"/>
        </w:rPr>
        <w:t>Общие сведения.</w:t>
      </w:r>
    </w:p>
    <w:p w:rsidR="003A1A6C" w:rsidRPr="003A1A6C" w:rsidRDefault="003A1A6C" w:rsidP="003A1A6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района (далее – КСО) является постоянно действующим органом внешнего муниципального финансового контроля, входит в структуру органов местного самоуправления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района согласно Уставу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района и Положению о Контрольно-счетном органе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района, утвержденному решением Совета депутатов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171C87">
        <w:rPr>
          <w:rFonts w:ascii="Times New Roman" w:hAnsi="Times New Roman"/>
          <w:sz w:val="28"/>
          <w:szCs w:val="28"/>
        </w:rPr>
        <w:t>19.06.2014 №325.</w:t>
      </w:r>
      <w:r w:rsidRPr="003A1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являются проведение контрольных и экспертно-аналитических мероприятий. Также Контрольно-счетный орган осуществляет полномочия органа внешнего муниципального финансового контроля в сельских поселениях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на основании заключенных соглашений.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 xml:space="preserve">КСО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района осуществляет свою деятельность в составе Председателя и Аудитора. 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 xml:space="preserve">Отчет о деятельности КСО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подготовлен в соответствии с требованиями статьи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 xml:space="preserve">В отчетном периоде деятельность КСО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района осуществлялась в соответствии с утвержденным планом работы на 2017 год.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>За 2017 год проведено 34 мероприятия, в том числе: 28 экспертно-аналитических мероприятий и 6 контрольных мероприятий.</w:t>
      </w:r>
    </w:p>
    <w:p w:rsidR="003A1A6C" w:rsidRDefault="003A1A6C" w:rsidP="003A1A6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A6C" w:rsidRPr="003A1A6C" w:rsidRDefault="003A1A6C" w:rsidP="003A1A6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A1A6C">
        <w:rPr>
          <w:rFonts w:ascii="Times New Roman" w:hAnsi="Times New Roman" w:cs="Times New Roman"/>
          <w:b/>
          <w:sz w:val="28"/>
          <w:szCs w:val="28"/>
        </w:rPr>
        <w:t>Контрольная  деятельность.</w:t>
      </w:r>
    </w:p>
    <w:p w:rsidR="003A1A6C" w:rsidRPr="003A1A6C" w:rsidRDefault="003A1A6C" w:rsidP="003A1A6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 xml:space="preserve">В 2017 году КСО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района проведено 6 контрольных мероприятий, из них 2 контрольных мероприятия - по поручению Главы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>Объектами контрольных мероприятий в отчетном году стали 6 муниципальных учреждений: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дополнительного образования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Усть-Таркская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 «Темп».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Щербаковский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детский сад.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Побединского сельского совета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(Проверка штатной дисциплины, расчетов по оплате труда).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Яркуль-Матюшкинский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детский сад.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Новосилишинская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школа.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Еланская средняя общеобразовательная школа.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>Основные нарушения, выявленные по результатам проведённых контрольных мероприятий: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>- нарушение Трудового законодательства при оформлении трудовых договоров с работниками</w:t>
      </w:r>
      <w:r w:rsidRPr="003A1A6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3A1A6C">
        <w:rPr>
          <w:rFonts w:ascii="Times New Roman" w:hAnsi="Times New Roman" w:cs="Times New Roman"/>
          <w:sz w:val="28"/>
          <w:szCs w:val="28"/>
        </w:rPr>
        <w:t xml:space="preserve"> при оплате отпускных, при увольнении и т.д. 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>- нарушение Положения об оплате труда при и</w:t>
      </w:r>
      <w:r w:rsidRPr="003A1A6C">
        <w:rPr>
          <w:rFonts w:ascii="Times New Roman" w:hAnsi="Times New Roman" w:cs="Times New Roman"/>
          <w:sz w:val="28"/>
          <w:szCs w:val="28"/>
          <w:lang w:eastAsia="ar-SA"/>
        </w:rPr>
        <w:t>счислении средней заработной платы</w:t>
      </w:r>
      <w:r w:rsidRPr="003A1A6C">
        <w:rPr>
          <w:rFonts w:ascii="Times New Roman" w:hAnsi="Times New Roman" w:cs="Times New Roman"/>
          <w:sz w:val="28"/>
          <w:szCs w:val="28"/>
        </w:rPr>
        <w:t>;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>- нарушение Федерального закона № 402 –ФЗ «О бухгалтерском учете» в части ведения бухгалтерского учета;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>- нарушение Инструкции по бюджетному учету № 157н, в части оформления первичных документов и хозяйственных операций;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 xml:space="preserve">- нарушение приказа Министерства финансов Российской Федерации от 30.03.2015 № 52н «Об утверждении форм первичных учетных документов и регистров бухгалтерского учета» в части применения форм первичных учетных документов. 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>По результатам проверок выявлено нарушений на сумму 838,3 тыс. рублей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>По итогам контрольных мероприятий в адрес руководителей проверенных учреждений направлены акты, и представления с предложениями о принятии мер по устранению выявленных нарушений и недостатков.</w:t>
      </w:r>
    </w:p>
    <w:p w:rsidR="003A1A6C" w:rsidRDefault="003A1A6C" w:rsidP="003A1A6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A6C" w:rsidRPr="003A1A6C" w:rsidRDefault="003A1A6C" w:rsidP="003A1A6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A6C">
        <w:rPr>
          <w:rFonts w:ascii="Times New Roman" w:hAnsi="Times New Roman" w:cs="Times New Roman"/>
          <w:b/>
          <w:sz w:val="28"/>
          <w:szCs w:val="28"/>
        </w:rPr>
        <w:t>3. Экспертно-аналитическая деятельность.</w:t>
      </w:r>
    </w:p>
    <w:p w:rsidR="003A1A6C" w:rsidRPr="003A1A6C" w:rsidRDefault="003A1A6C" w:rsidP="003A1A6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>В соответствии с утвержденным планом работы проведено 28 экспертно-аналитических мероприятий, в том числе 14 экспертиз проектов решений о бюджете (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район и 13 сельских поселений), 14 внешних проверок отчетов об исполнении бюджетов (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район и 13 сельских поселений).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>По результатам экспертно-аналитических мероприятий вынесено 13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 xml:space="preserve">представлений и направлено в органы местного самоуправления 14 предложений. Представлениями предложено устранить 109 замечаний. 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 xml:space="preserve">При проведении внешней проверки отчетов об исполнении бюджетов сельских поселений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района за 2016 год выявлены следующие нарушения и недостатки: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>1) реестр расходных обязательств Муниципальных образований не соответствует ст. 87 БК  РФ во всех муниципальных образованиях;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>2) реестр закупок не соответствует ст. 73 БК РФ (7 поселений);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>3) реестр муниципального имущества не соответствует нормам приказа Министерства экономического развития РФ от 30.08.2011 №424 «Об утверждении порядка ведения органами местного самоуправления реестров муниципального имущества» в четырех поселениях (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Новоникольский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сельский </w:t>
      </w:r>
      <w:r w:rsidRPr="003A1A6C">
        <w:rPr>
          <w:rFonts w:ascii="Times New Roman" w:hAnsi="Times New Roman" w:cs="Times New Roman"/>
          <w:sz w:val="28"/>
          <w:szCs w:val="28"/>
        </w:rPr>
        <w:lastRenderedPageBreak/>
        <w:t xml:space="preserve">совет,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Новосилишинский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сельский совет, Побединский сельский совет,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Яркульский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сельский совет); 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>4) порядок применения бюджетной классификации нарушается во всех муниципальных образованиях;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>5) при планировании и исполнении местного бюджета лимиты на содержание главы поселения и органов местного самоуправления не соответствуют нормативам, установленным постановлением администрации Новосибирской области от 28.12.2007 № 206-па  в четырех поселениях (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Новоникольский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Новосилишинский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, Побединский,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Щербаковский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>);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>6) в текстовой части решений о внесении изменений в бюджет не указаны общий объём доходов и расходов, дефицит (профицит) бюджета согласно статье 184.1 БК РФ во всех муниципальных образованиях;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>7) состав Годовой бюджетной отчетности об исполнении бюджета за 2016 год не соответствует перечню, установленному Инструкцией о порядке составления и представления годовой, квартальной и месячной отчетности, об исполнении бюджетов бюджетной системы Российской Федерации, утверждённой Приказом Министерства Финансов РФ от 28.12.10  №191н.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 xml:space="preserve">По результатам внешней проверки отчетов об исполнении бюджетов за 2016 год Главам муниципальных образований и Советам депутатов МО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района направлены экспертные заключения.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 xml:space="preserve">При проведении экспертиз проектов решений о бюджете сельских поселений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района на 2018 год и плановый период 2019 и 2020 годов выявлены  следующие нарушения и недостатки: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A6C">
        <w:rPr>
          <w:rFonts w:ascii="Times New Roman" w:eastAsia="Calibri" w:hAnsi="Times New Roman" w:cs="Times New Roman"/>
          <w:sz w:val="28"/>
          <w:szCs w:val="28"/>
        </w:rPr>
        <w:t>- в</w:t>
      </w:r>
      <w:r w:rsidRPr="003A1A6C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 п.1 ст. 169 БК РФ  Прогноз социально-экономического развития  не разработан в </w:t>
      </w:r>
      <w:proofErr w:type="spellStart"/>
      <w:r w:rsidRPr="003A1A6C">
        <w:rPr>
          <w:rFonts w:ascii="Times New Roman" w:hAnsi="Times New Roman" w:cs="Times New Roman"/>
          <w:color w:val="000000"/>
          <w:sz w:val="28"/>
          <w:szCs w:val="28"/>
        </w:rPr>
        <w:t>Усть-Таркском</w:t>
      </w:r>
      <w:proofErr w:type="spellEnd"/>
      <w:r w:rsidRPr="003A1A6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совете;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3A1A6C">
        <w:rPr>
          <w:rFonts w:ascii="Times New Roman" w:hAnsi="Times New Roman" w:cs="Times New Roman"/>
          <w:color w:val="000000"/>
          <w:sz w:val="28"/>
          <w:szCs w:val="28"/>
        </w:rPr>
        <w:t xml:space="preserve">- в нарушение п.2 ст.172 БК РФ не разработаны «Основные направления бюджетной и налоговой политики» в Побединском, </w:t>
      </w:r>
      <w:proofErr w:type="spellStart"/>
      <w:r w:rsidRPr="003A1A6C">
        <w:rPr>
          <w:rFonts w:ascii="Times New Roman" w:hAnsi="Times New Roman" w:cs="Times New Roman"/>
          <w:color w:val="000000"/>
          <w:sz w:val="28"/>
          <w:szCs w:val="28"/>
        </w:rPr>
        <w:t>Усть-Таркском</w:t>
      </w:r>
      <w:proofErr w:type="spellEnd"/>
      <w:r w:rsidRPr="003A1A6C">
        <w:rPr>
          <w:rFonts w:ascii="Times New Roman" w:hAnsi="Times New Roman" w:cs="Times New Roman"/>
          <w:color w:val="000000"/>
          <w:sz w:val="28"/>
          <w:szCs w:val="28"/>
        </w:rPr>
        <w:t xml:space="preserve"> сельских советах;</w:t>
      </w:r>
    </w:p>
    <w:p w:rsidR="003A1A6C" w:rsidRPr="003A1A6C" w:rsidRDefault="003A1A6C" w:rsidP="003A1A6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A1A6C">
        <w:rPr>
          <w:rFonts w:ascii="Times New Roman" w:eastAsia="Calibri" w:hAnsi="Times New Roman" w:cs="Times New Roman"/>
          <w:sz w:val="28"/>
          <w:szCs w:val="28"/>
        </w:rPr>
        <w:t>- в нарушение п.3 ст. 173 БК РФ  Прогноз социально-экономического развития не одобрен во всех муниципальных образованиях, за исключением Дубровинского и Еланского сельских советов;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A1A6C">
        <w:rPr>
          <w:rFonts w:ascii="Times New Roman" w:hAnsi="Times New Roman" w:cs="Times New Roman"/>
          <w:sz w:val="28"/>
          <w:szCs w:val="28"/>
        </w:rPr>
        <w:t>замечания по содержанию текстовой части проекта решения о бюджете во всех муниципальных образованиях;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 xml:space="preserve">- нарушение норм Приказа Минфина России от 01.07.2013 №65н в части планирования расходов во всех сельских поселениях;  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>- нарушения Постановления №20-п в части превышения базового норматива формирования расходов на ФОТ и содержание органов местного самоуправления (6 сельских поселений).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A6C" w:rsidRDefault="003A1A6C" w:rsidP="003A1A6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A6C">
        <w:rPr>
          <w:rFonts w:ascii="Times New Roman" w:hAnsi="Times New Roman" w:cs="Times New Roman"/>
          <w:b/>
          <w:sz w:val="28"/>
          <w:szCs w:val="28"/>
        </w:rPr>
        <w:t xml:space="preserve">4. Реализация результатов контрольных </w:t>
      </w:r>
    </w:p>
    <w:p w:rsidR="003A1A6C" w:rsidRPr="003A1A6C" w:rsidRDefault="003A1A6C" w:rsidP="003A1A6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A6C">
        <w:rPr>
          <w:rFonts w:ascii="Times New Roman" w:hAnsi="Times New Roman" w:cs="Times New Roman"/>
          <w:b/>
          <w:sz w:val="28"/>
          <w:szCs w:val="28"/>
        </w:rPr>
        <w:t>и экспертно-аналитических мероприятий.</w:t>
      </w:r>
    </w:p>
    <w:p w:rsidR="003A1A6C" w:rsidRPr="003A1A6C" w:rsidRDefault="003A1A6C" w:rsidP="003A1A6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 xml:space="preserve">За 2017 год по проведенным мероприятиям КСО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района составлено 28 экспертных заключений, 6 актов и внесено 19 представлений. На представления получены информационные письма об устранении выявленных нарушений и замечаний.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 xml:space="preserve">Результаты экспертно-аналитических и контрольных мероприятий  доводились до Главы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района и Глав сельских поселений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</w:t>
      </w:r>
      <w:r w:rsidRPr="003A1A6C">
        <w:rPr>
          <w:rFonts w:ascii="Times New Roman" w:hAnsi="Times New Roman" w:cs="Times New Roman"/>
          <w:sz w:val="28"/>
          <w:szCs w:val="28"/>
        </w:rPr>
        <w:lastRenderedPageBreak/>
        <w:t xml:space="preserve">района, Совета депутатов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района и Советов депутатов сельских поселений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 xml:space="preserve">Материалы экспертно-аналитических мероприятий  по результатам внешней проверки отчетов об исполнении бюджетов за 2016 год направлены в прокуратуру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>Ежегодно направляется в Контрольно-счетную палату Новосибирской области информация о показателях деятельности Контрольно-счетного органа.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>В процессе своей деятельности Контрольно-счетный орган принимает участие в комиссиях по бюджету, в работе сессии по вопросам исполнения районного бюджета.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 на странице Органов местного самоуправления размещена информация о работе КСО и план работы КСО на 2018 год.</w:t>
      </w:r>
    </w:p>
    <w:p w:rsidR="003A1A6C" w:rsidRPr="003A1A6C" w:rsidRDefault="003A1A6C" w:rsidP="003A1A6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A6C">
        <w:rPr>
          <w:rFonts w:ascii="Times New Roman" w:hAnsi="Times New Roman" w:cs="Times New Roman"/>
          <w:b/>
          <w:sz w:val="28"/>
          <w:szCs w:val="28"/>
        </w:rPr>
        <w:t>5. Выводы и предложения.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b/>
          <w:sz w:val="28"/>
          <w:szCs w:val="28"/>
        </w:rPr>
        <w:tab/>
      </w:r>
      <w:r w:rsidRPr="003A1A6C">
        <w:rPr>
          <w:rFonts w:ascii="Times New Roman" w:hAnsi="Times New Roman" w:cs="Times New Roman"/>
          <w:sz w:val="28"/>
          <w:szCs w:val="28"/>
        </w:rPr>
        <w:t>Учитывая, результаты контрольных и экспертно-аналитических мероприятий проведенных в 2017 году во всех муниципальных образованиях выявлены нарушения норм бюджетного законодательства.</w:t>
      </w:r>
      <w:r w:rsidRPr="003A1A6C">
        <w:rPr>
          <w:rFonts w:ascii="Times New Roman" w:hAnsi="Times New Roman" w:cs="Times New Roman"/>
          <w:sz w:val="28"/>
          <w:szCs w:val="28"/>
        </w:rPr>
        <w:tab/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>Контрольно-счетный орган предлагает продолжить работу по совершенствованию бюджетного процесса.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 xml:space="preserve">Деятельность Контрольно-счетного органа  и далее будет направлена на эффективное исполнение своих функций  по осуществлению финансового контроля на территории </w:t>
      </w: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3A1A6C" w:rsidRDefault="003A1A6C" w:rsidP="003A1A6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A6C" w:rsidRPr="003A1A6C" w:rsidRDefault="003A1A6C" w:rsidP="003A1A6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A6C">
        <w:rPr>
          <w:rFonts w:ascii="Times New Roman" w:hAnsi="Times New Roman" w:cs="Times New Roman"/>
          <w:b/>
          <w:sz w:val="28"/>
          <w:szCs w:val="28"/>
        </w:rPr>
        <w:t xml:space="preserve">Анализ работы Контрольно-счетного органа </w:t>
      </w:r>
      <w:proofErr w:type="spellStart"/>
      <w:r w:rsidRPr="003A1A6C">
        <w:rPr>
          <w:rFonts w:ascii="Times New Roman" w:hAnsi="Times New Roman" w:cs="Times New Roman"/>
          <w:b/>
          <w:sz w:val="28"/>
          <w:szCs w:val="28"/>
        </w:rPr>
        <w:t>Усть-Таркского</w:t>
      </w:r>
      <w:proofErr w:type="spellEnd"/>
      <w:r w:rsidRPr="003A1A6C">
        <w:rPr>
          <w:rFonts w:ascii="Times New Roman" w:hAnsi="Times New Roman" w:cs="Times New Roman"/>
          <w:b/>
          <w:sz w:val="28"/>
          <w:szCs w:val="28"/>
        </w:rPr>
        <w:t xml:space="preserve">  района Новосибирской области за 2017 год.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6878"/>
        <w:gridCol w:w="989"/>
      </w:tblGrid>
      <w:tr w:rsidR="003A1A6C" w:rsidRPr="003A1A6C" w:rsidTr="00CB68F8">
        <w:tc>
          <w:tcPr>
            <w:tcW w:w="8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3A1A6C" w:rsidRPr="003A1A6C" w:rsidTr="00CB68F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Контрольные мероприятия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A6C" w:rsidRPr="003A1A6C" w:rsidTr="00CB68F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контрольных мероприятий, всего: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1A6C" w:rsidRPr="003A1A6C" w:rsidTr="00CB68F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из них: плановых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1A6C" w:rsidRPr="003A1A6C" w:rsidTr="00CB68F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 xml:space="preserve">             внеплановых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1A6C" w:rsidRPr="003A1A6C" w:rsidTr="00CB68F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Объекты проверок всего: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1A6C" w:rsidRPr="003A1A6C" w:rsidTr="00CB68F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в том числе: казенных учреждений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1A6C" w:rsidRPr="003A1A6C" w:rsidTr="00CB68F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сельских поселений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1A6C" w:rsidRPr="003A1A6C" w:rsidTr="00CB68F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установлено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нарушений, всего (тыс. руб.)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838,3</w:t>
            </w:r>
          </w:p>
        </w:tc>
      </w:tr>
      <w:tr w:rsidR="003A1A6C" w:rsidRPr="003A1A6C" w:rsidTr="00CB68F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неэффективное использование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218,6</w:t>
            </w:r>
          </w:p>
        </w:tc>
      </w:tr>
      <w:tr w:rsidR="003A1A6C" w:rsidRPr="003A1A6C" w:rsidTr="00CB68F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неправомерное, незаконное использование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379,3</w:t>
            </w:r>
          </w:p>
        </w:tc>
      </w:tr>
      <w:tr w:rsidR="003A1A6C" w:rsidRPr="003A1A6C" w:rsidTr="00CB68F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другие нарушения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240,4</w:t>
            </w:r>
          </w:p>
        </w:tc>
      </w:tr>
      <w:tr w:rsidR="003A1A6C" w:rsidRPr="003A1A6C" w:rsidTr="00CB68F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направлено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представлений ед.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1A6C" w:rsidRPr="003A1A6C" w:rsidTr="00CB68F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Привлечено к административной ответственности,      всего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A6C" w:rsidRPr="003A1A6C" w:rsidTr="00CB68F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В том числе:  замечание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A6C" w:rsidRPr="003A1A6C" w:rsidTr="00CB68F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выговор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A6C" w:rsidRPr="003A1A6C" w:rsidTr="00CB68F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увольнение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A6C" w:rsidRPr="003A1A6C" w:rsidTr="00CB68F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возбуждено уголовных дел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A6C" w:rsidRPr="003A1A6C" w:rsidTr="00CB68F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Экспертно-аналитические мероприятия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A6C" w:rsidRPr="003A1A6C" w:rsidTr="00CB68F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экспертно-аналитических мероприятий, всего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A1A6C" w:rsidRPr="003A1A6C" w:rsidTr="00CB68F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в том числе: экспертиза правовых актов  ед.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A1A6C" w:rsidRPr="003A1A6C" w:rsidTr="00CB68F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контроль отчетов об исполнении бюджета ед.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A1A6C" w:rsidRPr="003A1A6C" w:rsidTr="00CB68F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направлено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представлений ед.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6C" w:rsidRPr="003A1A6C" w:rsidRDefault="003A1A6C" w:rsidP="003A1A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>Председатель КСО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A6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3A1A6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Е.Г. Клейменова</w:t>
      </w: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1A6C" w:rsidRPr="003A1A6C" w:rsidRDefault="003A1A6C" w:rsidP="003A1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1A6C" w:rsidRDefault="003A1A6C" w:rsidP="003A1A6C">
      <w:pPr>
        <w:jc w:val="right"/>
      </w:pPr>
    </w:p>
    <w:sectPr w:rsidR="003A1A6C" w:rsidSect="003A1A6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62372"/>
    <w:multiLevelType w:val="hybridMultilevel"/>
    <w:tmpl w:val="B70A78BC"/>
    <w:lvl w:ilvl="0" w:tplc="F8D0E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5C2A09"/>
    <w:multiLevelType w:val="hybridMultilevel"/>
    <w:tmpl w:val="05D88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15"/>
    <w:rsid w:val="000A35AA"/>
    <w:rsid w:val="000B02AE"/>
    <w:rsid w:val="000C6D13"/>
    <w:rsid w:val="00126EB4"/>
    <w:rsid w:val="00164976"/>
    <w:rsid w:val="00171C87"/>
    <w:rsid w:val="00180959"/>
    <w:rsid w:val="001E06F0"/>
    <w:rsid w:val="00260F4C"/>
    <w:rsid w:val="0033373D"/>
    <w:rsid w:val="003A1A6C"/>
    <w:rsid w:val="003B4A15"/>
    <w:rsid w:val="004954BF"/>
    <w:rsid w:val="0058629E"/>
    <w:rsid w:val="005A10D8"/>
    <w:rsid w:val="006059E3"/>
    <w:rsid w:val="006101D7"/>
    <w:rsid w:val="0061487A"/>
    <w:rsid w:val="006632F9"/>
    <w:rsid w:val="007E18D7"/>
    <w:rsid w:val="0082724E"/>
    <w:rsid w:val="00841041"/>
    <w:rsid w:val="00903408"/>
    <w:rsid w:val="009667C5"/>
    <w:rsid w:val="0098228C"/>
    <w:rsid w:val="0099536D"/>
    <w:rsid w:val="00997F61"/>
    <w:rsid w:val="009E1C6A"/>
    <w:rsid w:val="009F2648"/>
    <w:rsid w:val="00B17543"/>
    <w:rsid w:val="00B344D0"/>
    <w:rsid w:val="00CE3DE8"/>
    <w:rsid w:val="00D41D31"/>
    <w:rsid w:val="00E86C81"/>
    <w:rsid w:val="00F06976"/>
    <w:rsid w:val="00F358FE"/>
    <w:rsid w:val="00F37219"/>
    <w:rsid w:val="00F5759B"/>
    <w:rsid w:val="00F91252"/>
    <w:rsid w:val="00FC31C7"/>
    <w:rsid w:val="00FD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37219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37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2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54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5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F358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37219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37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2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54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5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F358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B0487-DBC8-4A89-A761-57EB37E6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2018-04-19T10:19:00Z</cp:lastPrinted>
  <dcterms:created xsi:type="dcterms:W3CDTF">2016-12-16T02:38:00Z</dcterms:created>
  <dcterms:modified xsi:type="dcterms:W3CDTF">2018-04-19T10:21:00Z</dcterms:modified>
</cp:coreProperties>
</file>