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3E510" w14:textId="77777777" w:rsidR="00DB76F4" w:rsidRPr="00907FF9" w:rsidRDefault="00DB76F4" w:rsidP="00DB76F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45133" wp14:editId="68CBC8F9">
            <wp:simplePos x="0" y="0"/>
            <wp:positionH relativeFrom="column">
              <wp:posOffset>2686050</wp:posOffset>
            </wp:positionH>
            <wp:positionV relativeFrom="paragraph">
              <wp:posOffset>-8255</wp:posOffset>
            </wp:positionV>
            <wp:extent cx="571500" cy="8001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75C80" w14:textId="77777777" w:rsidR="00DB76F4" w:rsidRDefault="00DB76F4" w:rsidP="00DB76F4">
      <w:pPr>
        <w:ind w:left="-284"/>
        <w:jc w:val="center"/>
        <w:rPr>
          <w:b/>
          <w:bCs/>
          <w:caps/>
          <w:sz w:val="28"/>
          <w:szCs w:val="28"/>
        </w:rPr>
      </w:pPr>
    </w:p>
    <w:p w14:paraId="42244B21" w14:textId="77777777" w:rsidR="00DB76F4" w:rsidRDefault="00DB76F4" w:rsidP="00DB76F4">
      <w:pPr>
        <w:ind w:left="-284"/>
        <w:jc w:val="center"/>
        <w:rPr>
          <w:b/>
          <w:bCs/>
          <w:caps/>
          <w:sz w:val="28"/>
          <w:szCs w:val="28"/>
        </w:rPr>
      </w:pPr>
    </w:p>
    <w:p w14:paraId="05630669" w14:textId="77777777" w:rsidR="00DB76F4" w:rsidRDefault="00DB76F4" w:rsidP="00DB76F4">
      <w:pPr>
        <w:ind w:left="-284"/>
        <w:jc w:val="center"/>
        <w:rPr>
          <w:b/>
          <w:bCs/>
          <w:caps/>
          <w:sz w:val="28"/>
          <w:szCs w:val="28"/>
        </w:rPr>
      </w:pPr>
    </w:p>
    <w:p w14:paraId="42F9A051" w14:textId="77777777" w:rsidR="00DB76F4" w:rsidRPr="00907FF9" w:rsidRDefault="00DB76F4" w:rsidP="00DB76F4">
      <w:pPr>
        <w:ind w:left="-284"/>
        <w:jc w:val="center"/>
        <w:rPr>
          <w:b/>
          <w:bCs/>
          <w:caps/>
          <w:sz w:val="28"/>
          <w:szCs w:val="28"/>
        </w:rPr>
      </w:pPr>
      <w:r w:rsidRPr="00907FF9">
        <w:rPr>
          <w:b/>
          <w:bCs/>
          <w:caps/>
          <w:sz w:val="28"/>
          <w:szCs w:val="28"/>
        </w:rPr>
        <w:t>администрация</w:t>
      </w:r>
    </w:p>
    <w:p w14:paraId="7D8829C6" w14:textId="77777777" w:rsidR="00DB76F4" w:rsidRPr="00907FF9" w:rsidRDefault="00DB76F4" w:rsidP="00DB76F4">
      <w:pPr>
        <w:jc w:val="center"/>
        <w:rPr>
          <w:sz w:val="28"/>
          <w:szCs w:val="28"/>
        </w:rPr>
      </w:pPr>
      <w:r w:rsidRPr="00907FF9">
        <w:rPr>
          <w:b/>
          <w:bCs/>
          <w:caps/>
          <w:sz w:val="28"/>
          <w:szCs w:val="28"/>
        </w:rPr>
        <w:t>УСТЬ-ТАРКСкОГО РАЙОНА</w:t>
      </w:r>
    </w:p>
    <w:p w14:paraId="6BB795C6" w14:textId="77777777" w:rsidR="00DB76F4" w:rsidRPr="00907FF9" w:rsidRDefault="00DB76F4" w:rsidP="00DB76F4">
      <w:pPr>
        <w:jc w:val="center"/>
        <w:rPr>
          <w:sz w:val="28"/>
          <w:szCs w:val="28"/>
        </w:rPr>
      </w:pPr>
    </w:p>
    <w:p w14:paraId="7CF9CF14" w14:textId="77777777" w:rsidR="00DB76F4" w:rsidRPr="00907FF9" w:rsidRDefault="00DB76F4" w:rsidP="00DB76F4">
      <w:pPr>
        <w:jc w:val="center"/>
        <w:rPr>
          <w:b/>
          <w:sz w:val="28"/>
          <w:szCs w:val="28"/>
        </w:rPr>
      </w:pPr>
      <w:r w:rsidRPr="00907FF9">
        <w:rPr>
          <w:b/>
          <w:sz w:val="28"/>
          <w:szCs w:val="28"/>
        </w:rPr>
        <w:t>ПОСТАНОВЛЕНИЕ</w:t>
      </w:r>
    </w:p>
    <w:p w14:paraId="168A1FBD" w14:textId="77777777" w:rsidR="00DB76F4" w:rsidRPr="00BA781B" w:rsidRDefault="00DB76F4" w:rsidP="00DB76F4">
      <w:pPr>
        <w:jc w:val="center"/>
        <w:rPr>
          <w:sz w:val="28"/>
          <w:szCs w:val="28"/>
        </w:rPr>
      </w:pPr>
    </w:p>
    <w:p w14:paraId="4BF057AC" w14:textId="77777777" w:rsidR="00DB76F4" w:rsidRPr="00BA781B" w:rsidRDefault="00DB76F4" w:rsidP="00DB76F4">
      <w:pPr>
        <w:jc w:val="center"/>
        <w:rPr>
          <w:sz w:val="28"/>
          <w:szCs w:val="28"/>
        </w:rPr>
      </w:pPr>
      <w:r w:rsidRPr="00BA781B">
        <w:rPr>
          <w:sz w:val="28"/>
          <w:szCs w:val="28"/>
        </w:rPr>
        <w:t>с.Усть-Тарка</w:t>
      </w:r>
    </w:p>
    <w:p w14:paraId="5E603C4C" w14:textId="77777777" w:rsidR="00DB76F4" w:rsidRPr="00BA781B" w:rsidRDefault="00DB76F4" w:rsidP="00DB76F4">
      <w:pPr>
        <w:jc w:val="center"/>
        <w:rPr>
          <w:sz w:val="28"/>
          <w:szCs w:val="28"/>
        </w:rPr>
      </w:pPr>
    </w:p>
    <w:p w14:paraId="2CF60F25" w14:textId="07DECB0A" w:rsidR="00DB76F4" w:rsidRPr="00BA781B" w:rsidRDefault="00DB76F4" w:rsidP="00DB76F4">
      <w:pPr>
        <w:rPr>
          <w:sz w:val="28"/>
          <w:szCs w:val="28"/>
        </w:rPr>
      </w:pPr>
      <w:r w:rsidRPr="00BA781B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E73420">
        <w:rPr>
          <w:sz w:val="28"/>
          <w:szCs w:val="28"/>
        </w:rPr>
        <w:t>9</w:t>
      </w:r>
      <w:r>
        <w:rPr>
          <w:sz w:val="28"/>
          <w:szCs w:val="28"/>
        </w:rPr>
        <w:t>.12.202</w:t>
      </w:r>
      <w:r w:rsidR="00E73420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="005456C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481C6F">
        <w:rPr>
          <w:sz w:val="28"/>
          <w:szCs w:val="28"/>
        </w:rPr>
        <w:t xml:space="preserve">  </w:t>
      </w:r>
      <w:r w:rsidR="003B6F25">
        <w:rPr>
          <w:sz w:val="28"/>
          <w:szCs w:val="28"/>
        </w:rPr>
        <w:t xml:space="preserve"> № 3</w:t>
      </w:r>
      <w:r w:rsidR="00E73420">
        <w:rPr>
          <w:sz w:val="28"/>
          <w:szCs w:val="28"/>
        </w:rPr>
        <w:t>79</w:t>
      </w:r>
    </w:p>
    <w:p w14:paraId="76AFC89E" w14:textId="77777777" w:rsidR="00DB76F4" w:rsidRPr="00BA781B" w:rsidRDefault="00DB76F4" w:rsidP="00DB76F4">
      <w:pPr>
        <w:rPr>
          <w:sz w:val="28"/>
          <w:szCs w:val="28"/>
        </w:rPr>
      </w:pPr>
    </w:p>
    <w:p w14:paraId="50B04EDB" w14:textId="26C405B8" w:rsidR="00DB76F4" w:rsidRPr="00DB76F4" w:rsidRDefault="00DB76F4" w:rsidP="00FD2A4E">
      <w:pPr>
        <w:jc w:val="center"/>
        <w:rPr>
          <w:sz w:val="28"/>
          <w:szCs w:val="28"/>
        </w:rPr>
      </w:pPr>
      <w:r w:rsidRPr="00DB76F4">
        <w:rPr>
          <w:sz w:val="28"/>
          <w:szCs w:val="28"/>
        </w:rPr>
        <w:t xml:space="preserve">Об утверждении плана проведения проверок ведомственного контроля за соблюдением трудового законодательства </w:t>
      </w:r>
      <w:r w:rsidRPr="00DB76F4">
        <w:rPr>
          <w:bCs/>
          <w:sz w:val="28"/>
          <w:szCs w:val="28"/>
        </w:rPr>
        <w:t xml:space="preserve">в отношении </w:t>
      </w:r>
      <w:r w:rsidR="00B712EC">
        <w:rPr>
          <w:bCs/>
          <w:sz w:val="28"/>
          <w:szCs w:val="28"/>
        </w:rPr>
        <w:t>подведомственных организаций</w:t>
      </w:r>
      <w:r w:rsidRPr="00DB76F4">
        <w:rPr>
          <w:sz w:val="28"/>
          <w:szCs w:val="28"/>
        </w:rPr>
        <w:t xml:space="preserve"> Усть-Таркского </w:t>
      </w:r>
      <w:r w:rsidRPr="00DB76F4">
        <w:rPr>
          <w:bCs/>
          <w:sz w:val="28"/>
          <w:szCs w:val="28"/>
        </w:rPr>
        <w:t xml:space="preserve">района Новосибирской </w:t>
      </w:r>
      <w:r w:rsidRPr="00DB76F4">
        <w:rPr>
          <w:sz w:val="28"/>
          <w:szCs w:val="28"/>
        </w:rPr>
        <w:t xml:space="preserve">области </w:t>
      </w:r>
      <w:r w:rsidRPr="00DB76F4">
        <w:rPr>
          <w:bCs/>
          <w:sz w:val="28"/>
          <w:szCs w:val="28"/>
        </w:rPr>
        <w:t>на 202</w:t>
      </w:r>
      <w:r w:rsidR="00E73420">
        <w:rPr>
          <w:bCs/>
          <w:sz w:val="28"/>
          <w:szCs w:val="28"/>
        </w:rPr>
        <w:t>5</w:t>
      </w:r>
      <w:r w:rsidRPr="00DB76F4">
        <w:rPr>
          <w:bCs/>
          <w:sz w:val="28"/>
          <w:szCs w:val="28"/>
        </w:rPr>
        <w:t xml:space="preserve"> год</w:t>
      </w:r>
    </w:p>
    <w:p w14:paraId="16CE1256" w14:textId="77777777" w:rsidR="00DB76F4" w:rsidRDefault="00DB76F4" w:rsidP="00DB76F4">
      <w:pPr>
        <w:rPr>
          <w:sz w:val="28"/>
          <w:szCs w:val="28"/>
        </w:rPr>
      </w:pPr>
    </w:p>
    <w:p w14:paraId="7AA21A7F" w14:textId="77777777" w:rsidR="00DB76F4" w:rsidRPr="00BA781B" w:rsidRDefault="00DB76F4" w:rsidP="00DB76F4">
      <w:pPr>
        <w:rPr>
          <w:sz w:val="28"/>
          <w:szCs w:val="28"/>
        </w:rPr>
      </w:pPr>
    </w:p>
    <w:p w14:paraId="37DF6F40" w14:textId="77777777" w:rsidR="00DB76F4" w:rsidRDefault="00DB76F4" w:rsidP="00FD2A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</w:t>
      </w:r>
      <w:r w:rsidR="00FD2A4E" w:rsidRPr="00C36B25">
        <w:rPr>
          <w:rFonts w:eastAsia="Times New Roman"/>
          <w:bCs/>
          <w:spacing w:val="-2"/>
          <w:sz w:val="28"/>
          <w:szCs w:val="28"/>
        </w:rPr>
        <w:t xml:space="preserve">п. 4 ст. 2 </w:t>
      </w:r>
      <w:r w:rsidR="00FD2A4E">
        <w:rPr>
          <w:rFonts w:eastAsia="Times New Roman"/>
          <w:bCs/>
          <w:spacing w:val="-2"/>
          <w:sz w:val="28"/>
          <w:szCs w:val="28"/>
        </w:rPr>
        <w:t>З</w:t>
      </w:r>
      <w:r w:rsidR="00FD2A4E" w:rsidRPr="00C36B25">
        <w:rPr>
          <w:rFonts w:eastAsia="Times New Roman"/>
          <w:bCs/>
          <w:spacing w:val="-2"/>
          <w:sz w:val="28"/>
          <w:szCs w:val="28"/>
        </w:rPr>
        <w:t xml:space="preserve">акона Новосибирской области от 02.05.2017 </w:t>
      </w:r>
      <w:r w:rsidR="00FD2A4E">
        <w:rPr>
          <w:rFonts w:eastAsia="Times New Roman"/>
          <w:bCs/>
          <w:sz w:val="28"/>
          <w:szCs w:val="28"/>
        </w:rPr>
        <w:t>№161-0З</w:t>
      </w:r>
      <w:r w:rsidR="00FD2A4E" w:rsidRPr="00C36B25">
        <w:rPr>
          <w:rFonts w:eastAsia="Times New Roman"/>
          <w:bCs/>
          <w:sz w:val="28"/>
          <w:szCs w:val="28"/>
        </w:rPr>
        <w:t xml:space="preserve"> «О ведомственном контроле за соблюдением трудового </w:t>
      </w:r>
      <w:r w:rsidR="00FD2A4E" w:rsidRPr="00C36B25">
        <w:rPr>
          <w:rFonts w:eastAsia="Times New Roman"/>
          <w:bCs/>
          <w:spacing w:val="-11"/>
          <w:sz w:val="28"/>
          <w:szCs w:val="28"/>
        </w:rPr>
        <w:t xml:space="preserve">законодательства и иных нормативных правовых актов, содержащих нормы </w:t>
      </w:r>
      <w:r w:rsidR="00FD2A4E" w:rsidRPr="00C36B25">
        <w:rPr>
          <w:rFonts w:eastAsia="Times New Roman"/>
          <w:sz w:val="28"/>
          <w:szCs w:val="28"/>
        </w:rPr>
        <w:t>трудового права в Новосибирской области»</w:t>
      </w:r>
      <w:r>
        <w:rPr>
          <w:sz w:val="28"/>
          <w:szCs w:val="28"/>
        </w:rPr>
        <w:t>, постановляю:</w:t>
      </w:r>
    </w:p>
    <w:p w14:paraId="11BBC07F" w14:textId="0A118608" w:rsidR="00DB76F4" w:rsidRDefault="00FD2A4E" w:rsidP="00911B11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C36B25">
        <w:rPr>
          <w:rFonts w:eastAsia="Times New Roman"/>
          <w:bCs/>
          <w:spacing w:val="-6"/>
          <w:sz w:val="28"/>
          <w:szCs w:val="28"/>
        </w:rPr>
        <w:t xml:space="preserve">Утвердить план проведения проверок ведомственного контроля за </w:t>
      </w:r>
      <w:r w:rsidRPr="00C36B25">
        <w:rPr>
          <w:rFonts w:eastAsia="Times New Roman"/>
          <w:bCs/>
          <w:spacing w:val="-9"/>
          <w:sz w:val="28"/>
          <w:szCs w:val="28"/>
        </w:rPr>
        <w:t xml:space="preserve">соблюдением трудового законодательства и иных нормативных правовых актов, </w:t>
      </w:r>
      <w:r w:rsidRPr="00C36B25">
        <w:rPr>
          <w:rFonts w:eastAsia="Times New Roman"/>
          <w:sz w:val="28"/>
          <w:szCs w:val="28"/>
        </w:rPr>
        <w:t xml:space="preserve">содержащих </w:t>
      </w:r>
      <w:r w:rsidRPr="00C36B25">
        <w:rPr>
          <w:rFonts w:eastAsia="Times New Roman"/>
          <w:bCs/>
          <w:sz w:val="28"/>
          <w:szCs w:val="28"/>
        </w:rPr>
        <w:t xml:space="preserve">нормы трудового права, в </w:t>
      </w:r>
      <w:r w:rsidRPr="00C36B25">
        <w:rPr>
          <w:rFonts w:eastAsia="Times New Roman"/>
          <w:sz w:val="28"/>
          <w:szCs w:val="28"/>
        </w:rPr>
        <w:t xml:space="preserve">отношении подведомственных </w:t>
      </w:r>
      <w:r w:rsidR="00B712EC">
        <w:rPr>
          <w:rFonts w:eastAsia="Times New Roman"/>
          <w:bCs/>
          <w:sz w:val="28"/>
          <w:szCs w:val="28"/>
        </w:rPr>
        <w:t>организаций</w:t>
      </w:r>
      <w:r w:rsidRPr="00C36B25">
        <w:rPr>
          <w:rFonts w:eastAsia="Times New Roman"/>
          <w:sz w:val="28"/>
          <w:szCs w:val="28"/>
        </w:rPr>
        <w:t xml:space="preserve"> </w:t>
      </w:r>
      <w:r w:rsidRPr="00C36B25">
        <w:rPr>
          <w:rFonts w:eastAsia="Times New Roman"/>
          <w:bCs/>
          <w:sz w:val="28"/>
          <w:szCs w:val="28"/>
        </w:rPr>
        <w:t xml:space="preserve">Усть-Таркского района </w:t>
      </w:r>
      <w:r w:rsidRPr="00C36B25">
        <w:rPr>
          <w:rFonts w:eastAsia="Times New Roman"/>
          <w:sz w:val="28"/>
          <w:szCs w:val="28"/>
        </w:rPr>
        <w:t xml:space="preserve">Новосибирской </w:t>
      </w:r>
      <w:r w:rsidRPr="00C36B25">
        <w:rPr>
          <w:rFonts w:eastAsia="Times New Roman"/>
          <w:bCs/>
          <w:spacing w:val="-8"/>
          <w:sz w:val="28"/>
          <w:szCs w:val="28"/>
        </w:rPr>
        <w:t>области</w:t>
      </w:r>
      <w:r>
        <w:rPr>
          <w:rFonts w:eastAsia="Times New Roman"/>
          <w:bCs/>
          <w:spacing w:val="-8"/>
          <w:sz w:val="28"/>
          <w:szCs w:val="28"/>
        </w:rPr>
        <w:t xml:space="preserve"> (</w:t>
      </w:r>
      <w:r w:rsidRPr="00C36B25">
        <w:rPr>
          <w:rFonts w:eastAsia="Times New Roman"/>
          <w:bCs/>
          <w:spacing w:val="-8"/>
          <w:sz w:val="28"/>
          <w:szCs w:val="28"/>
        </w:rPr>
        <w:t>далее</w:t>
      </w:r>
      <w:r>
        <w:rPr>
          <w:rFonts w:eastAsia="Times New Roman"/>
          <w:bCs/>
          <w:spacing w:val="-8"/>
          <w:sz w:val="28"/>
          <w:szCs w:val="28"/>
        </w:rPr>
        <w:t xml:space="preserve"> </w:t>
      </w:r>
      <w:r w:rsidRPr="00C36B25">
        <w:rPr>
          <w:rFonts w:eastAsia="Times New Roman"/>
          <w:bCs/>
          <w:spacing w:val="-8"/>
          <w:sz w:val="28"/>
          <w:szCs w:val="28"/>
        </w:rPr>
        <w:t xml:space="preserve">- </w:t>
      </w:r>
      <w:r>
        <w:rPr>
          <w:rFonts w:eastAsia="Times New Roman"/>
          <w:bCs/>
          <w:spacing w:val="-8"/>
          <w:sz w:val="28"/>
          <w:szCs w:val="28"/>
        </w:rPr>
        <w:t>план проведения проверок) на 202</w:t>
      </w:r>
      <w:r w:rsidR="00E73420">
        <w:rPr>
          <w:rFonts w:eastAsia="Times New Roman"/>
          <w:bCs/>
          <w:spacing w:val="-8"/>
          <w:sz w:val="28"/>
          <w:szCs w:val="28"/>
        </w:rPr>
        <w:t>5</w:t>
      </w:r>
      <w:r w:rsidRPr="00C36B25">
        <w:rPr>
          <w:rFonts w:eastAsia="Times New Roman"/>
          <w:bCs/>
          <w:spacing w:val="-8"/>
          <w:sz w:val="28"/>
          <w:szCs w:val="28"/>
        </w:rPr>
        <w:t xml:space="preserve"> год согласно приложению.</w:t>
      </w:r>
      <w:r w:rsidR="00DB76F4">
        <w:rPr>
          <w:sz w:val="28"/>
          <w:szCs w:val="28"/>
        </w:rPr>
        <w:t xml:space="preserve"> </w:t>
      </w:r>
    </w:p>
    <w:p w14:paraId="6AD47E3C" w14:textId="77777777" w:rsidR="00FD2A4E" w:rsidRPr="00FD2A4E" w:rsidRDefault="00DB76F4" w:rsidP="00911B11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2A4E" w:rsidRPr="00FD2A4E">
        <w:rPr>
          <w:bCs/>
          <w:sz w:val="28"/>
          <w:szCs w:val="28"/>
        </w:rPr>
        <w:t xml:space="preserve">План проведения проверок в течение 10 рабочих дней после утверждения </w:t>
      </w:r>
      <w:r w:rsidR="00FD2A4E" w:rsidRPr="00FD2A4E">
        <w:rPr>
          <w:sz w:val="28"/>
          <w:szCs w:val="28"/>
        </w:rPr>
        <w:t>разместить на официальном сайте администрации Усть-Таркского района</w:t>
      </w:r>
      <w:r w:rsidR="00FD2A4E" w:rsidRPr="00FD2A4E">
        <w:rPr>
          <w:bCs/>
          <w:sz w:val="28"/>
          <w:szCs w:val="28"/>
        </w:rPr>
        <w:t xml:space="preserve"> </w:t>
      </w:r>
      <w:r w:rsidR="00FD2A4E" w:rsidRPr="00FD2A4E">
        <w:rPr>
          <w:sz w:val="28"/>
          <w:szCs w:val="28"/>
        </w:rPr>
        <w:t xml:space="preserve">в информационно - </w:t>
      </w:r>
      <w:r w:rsidR="00FD2A4E" w:rsidRPr="00FD2A4E">
        <w:rPr>
          <w:bCs/>
          <w:sz w:val="28"/>
          <w:szCs w:val="28"/>
        </w:rPr>
        <w:t xml:space="preserve">телекоммуникационной </w:t>
      </w:r>
      <w:r w:rsidR="00FD2A4E" w:rsidRPr="00FD2A4E">
        <w:rPr>
          <w:sz w:val="28"/>
          <w:szCs w:val="28"/>
        </w:rPr>
        <w:t>сети «Интернет».</w:t>
      </w:r>
    </w:p>
    <w:p w14:paraId="74FBA32D" w14:textId="09F3200D" w:rsidR="00DB76F4" w:rsidRPr="007A11FD" w:rsidRDefault="00DB76F4" w:rsidP="000D0700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A11FD">
        <w:rPr>
          <w:sz w:val="28"/>
          <w:szCs w:val="28"/>
        </w:rPr>
        <w:t xml:space="preserve">Контроль за исполнением настоящего постановления </w:t>
      </w:r>
      <w:r w:rsidR="000D0700">
        <w:rPr>
          <w:sz w:val="28"/>
          <w:szCs w:val="28"/>
        </w:rPr>
        <w:t>возложить на первого заместителя Главы администрации Усть-Таркского района О.Ю.Кудрявцева</w:t>
      </w:r>
      <w:r w:rsidR="001D2B5E">
        <w:rPr>
          <w:sz w:val="28"/>
          <w:szCs w:val="28"/>
        </w:rPr>
        <w:t>.</w:t>
      </w:r>
      <w:r w:rsidRPr="007A11FD">
        <w:rPr>
          <w:sz w:val="28"/>
          <w:szCs w:val="28"/>
        </w:rPr>
        <w:t xml:space="preserve"> </w:t>
      </w:r>
    </w:p>
    <w:p w14:paraId="74AFFE63" w14:textId="77777777" w:rsidR="00DB76F4" w:rsidRDefault="00DB76F4" w:rsidP="00DB76F4">
      <w:pPr>
        <w:jc w:val="center"/>
        <w:rPr>
          <w:sz w:val="28"/>
          <w:szCs w:val="28"/>
        </w:rPr>
      </w:pPr>
    </w:p>
    <w:p w14:paraId="1EBF24B6" w14:textId="77777777" w:rsidR="007A11FD" w:rsidRDefault="007A11FD" w:rsidP="00DB76F4">
      <w:pPr>
        <w:jc w:val="center"/>
        <w:rPr>
          <w:sz w:val="28"/>
          <w:szCs w:val="28"/>
        </w:rPr>
      </w:pPr>
    </w:p>
    <w:p w14:paraId="25F020A0" w14:textId="77777777" w:rsidR="00DB76F4" w:rsidRDefault="00DB76F4" w:rsidP="00DB76F4">
      <w:pPr>
        <w:jc w:val="center"/>
        <w:rPr>
          <w:sz w:val="28"/>
          <w:szCs w:val="28"/>
        </w:rPr>
      </w:pPr>
    </w:p>
    <w:p w14:paraId="0820710C" w14:textId="6ACE368F" w:rsidR="005456C5" w:rsidRPr="005456C5" w:rsidRDefault="00481C6F" w:rsidP="005456C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D0700">
        <w:rPr>
          <w:sz w:val="28"/>
          <w:szCs w:val="28"/>
        </w:rPr>
        <w:t>а</w:t>
      </w:r>
      <w:r w:rsidR="00DB76F4">
        <w:rPr>
          <w:sz w:val="28"/>
          <w:szCs w:val="28"/>
        </w:rPr>
        <w:t xml:space="preserve"> </w:t>
      </w:r>
      <w:r w:rsidR="005456C5" w:rsidRPr="005456C5">
        <w:rPr>
          <w:sz w:val="28"/>
          <w:szCs w:val="28"/>
        </w:rPr>
        <w:t>Усть-Таркского района</w:t>
      </w:r>
    </w:p>
    <w:p w14:paraId="5F9D8172" w14:textId="38E463FC" w:rsidR="005456C5" w:rsidRPr="005456C5" w:rsidRDefault="005456C5" w:rsidP="005456C5">
      <w:pPr>
        <w:jc w:val="both"/>
        <w:rPr>
          <w:sz w:val="28"/>
          <w:szCs w:val="28"/>
        </w:rPr>
      </w:pPr>
      <w:r w:rsidRPr="005456C5">
        <w:rPr>
          <w:sz w:val="28"/>
          <w:szCs w:val="28"/>
        </w:rPr>
        <w:t xml:space="preserve">Новосибирской области                                                 </w:t>
      </w:r>
      <w:r>
        <w:rPr>
          <w:sz w:val="28"/>
          <w:szCs w:val="28"/>
        </w:rPr>
        <w:t xml:space="preserve">                     </w:t>
      </w:r>
      <w:r w:rsidRPr="005456C5">
        <w:rPr>
          <w:sz w:val="28"/>
          <w:szCs w:val="28"/>
        </w:rPr>
        <w:t xml:space="preserve">   </w:t>
      </w:r>
      <w:r w:rsidR="000D0700">
        <w:rPr>
          <w:sz w:val="28"/>
          <w:szCs w:val="28"/>
        </w:rPr>
        <w:t>С.В.Синяев</w:t>
      </w:r>
    </w:p>
    <w:p w14:paraId="387BD313" w14:textId="77777777" w:rsidR="00DB76F4" w:rsidRDefault="00DB76F4" w:rsidP="00DB76F4">
      <w:pPr>
        <w:jc w:val="both"/>
        <w:rPr>
          <w:sz w:val="28"/>
          <w:szCs w:val="28"/>
        </w:rPr>
      </w:pPr>
    </w:p>
    <w:p w14:paraId="015D3F85" w14:textId="77777777" w:rsidR="00DB76F4" w:rsidRDefault="00DB76F4" w:rsidP="00DB76F4">
      <w:pPr>
        <w:jc w:val="center"/>
        <w:rPr>
          <w:sz w:val="28"/>
          <w:szCs w:val="28"/>
        </w:rPr>
      </w:pPr>
    </w:p>
    <w:p w14:paraId="715A8CF5" w14:textId="77777777" w:rsidR="00DB76F4" w:rsidRDefault="00DB76F4" w:rsidP="00DB76F4">
      <w:pPr>
        <w:jc w:val="center"/>
        <w:rPr>
          <w:sz w:val="28"/>
          <w:szCs w:val="28"/>
        </w:rPr>
      </w:pPr>
    </w:p>
    <w:p w14:paraId="2860D0F5" w14:textId="77777777" w:rsidR="005456C5" w:rsidRDefault="005456C5" w:rsidP="000D0700">
      <w:pPr>
        <w:rPr>
          <w:sz w:val="28"/>
          <w:szCs w:val="28"/>
        </w:rPr>
      </w:pPr>
    </w:p>
    <w:p w14:paraId="34A635B4" w14:textId="77777777" w:rsidR="001D2B5E" w:rsidRDefault="001D2B5E" w:rsidP="000D0700">
      <w:pPr>
        <w:shd w:val="clear" w:color="auto" w:fill="FFFFFF"/>
        <w:spacing w:before="10" w:line="307" w:lineRule="exact"/>
        <w:rPr>
          <w:rFonts w:eastAsia="Times New Roman"/>
          <w:spacing w:val="-4"/>
          <w:sz w:val="20"/>
          <w:szCs w:val="20"/>
        </w:rPr>
      </w:pPr>
    </w:p>
    <w:p w14:paraId="40F0992F" w14:textId="77777777" w:rsidR="00E844ED" w:rsidRDefault="00E844ED" w:rsidP="00A237EA">
      <w:pPr>
        <w:shd w:val="clear" w:color="auto" w:fill="FFFFFF"/>
        <w:spacing w:line="269" w:lineRule="exact"/>
        <w:ind w:right="-1"/>
        <w:jc w:val="right"/>
        <w:rPr>
          <w:rFonts w:eastAsia="Times New Roman"/>
          <w:bCs/>
          <w:spacing w:val="-8"/>
        </w:rPr>
      </w:pPr>
    </w:p>
    <w:p w14:paraId="2BB9E530" w14:textId="77777777" w:rsidR="00E844ED" w:rsidRDefault="00E844ED" w:rsidP="00A237EA">
      <w:pPr>
        <w:shd w:val="clear" w:color="auto" w:fill="FFFFFF"/>
        <w:spacing w:line="269" w:lineRule="exact"/>
        <w:ind w:right="-1"/>
        <w:jc w:val="right"/>
        <w:rPr>
          <w:rFonts w:eastAsia="Times New Roman"/>
          <w:bCs/>
          <w:spacing w:val="-8"/>
        </w:rPr>
      </w:pPr>
    </w:p>
    <w:p w14:paraId="626F5926" w14:textId="693184A0" w:rsidR="005456C5" w:rsidRPr="002B4052" w:rsidRDefault="005456C5" w:rsidP="00A237EA">
      <w:pPr>
        <w:shd w:val="clear" w:color="auto" w:fill="FFFFFF"/>
        <w:spacing w:line="269" w:lineRule="exact"/>
        <w:ind w:right="-1"/>
        <w:jc w:val="right"/>
      </w:pPr>
      <w:r w:rsidRPr="002B4052">
        <w:rPr>
          <w:rFonts w:eastAsia="Times New Roman"/>
          <w:bCs/>
          <w:spacing w:val="-8"/>
        </w:rPr>
        <w:lastRenderedPageBreak/>
        <w:t>Приложение к постановлению</w:t>
      </w:r>
    </w:p>
    <w:p w14:paraId="64BBF8C5" w14:textId="77777777" w:rsidR="005456C5" w:rsidRPr="002B4052" w:rsidRDefault="005456C5" w:rsidP="00A237EA">
      <w:pPr>
        <w:shd w:val="clear" w:color="auto" w:fill="FFFFFF"/>
        <w:spacing w:line="269" w:lineRule="exact"/>
        <w:ind w:right="-1"/>
        <w:jc w:val="right"/>
      </w:pPr>
      <w:r w:rsidRPr="002B4052">
        <w:rPr>
          <w:rFonts w:eastAsia="Times New Roman"/>
          <w:bCs/>
          <w:spacing w:val="-5"/>
        </w:rPr>
        <w:t xml:space="preserve">администрации </w:t>
      </w:r>
      <w:r w:rsidRPr="002B4052">
        <w:rPr>
          <w:rFonts w:eastAsia="Times New Roman"/>
          <w:spacing w:val="-5"/>
        </w:rPr>
        <w:t xml:space="preserve">Усть-Таркского </w:t>
      </w:r>
      <w:r w:rsidRPr="002B4052">
        <w:rPr>
          <w:rFonts w:eastAsia="Times New Roman"/>
          <w:bCs/>
          <w:spacing w:val="-5"/>
        </w:rPr>
        <w:t>района</w:t>
      </w:r>
      <w:r w:rsidR="00A237EA">
        <w:rPr>
          <w:rFonts w:eastAsia="Times New Roman"/>
          <w:bCs/>
          <w:spacing w:val="-5"/>
        </w:rPr>
        <w:t xml:space="preserve"> </w:t>
      </w:r>
    </w:p>
    <w:p w14:paraId="1A4381F9" w14:textId="4E364C7A" w:rsidR="005456C5" w:rsidRPr="002B4052" w:rsidRDefault="005456C5" w:rsidP="00A237EA">
      <w:pPr>
        <w:shd w:val="clear" w:color="auto" w:fill="FFFFFF"/>
        <w:spacing w:line="269" w:lineRule="exact"/>
        <w:ind w:right="-1"/>
        <w:jc w:val="right"/>
      </w:pPr>
      <w:r w:rsidRPr="002B4052">
        <w:rPr>
          <w:rFonts w:eastAsia="Times New Roman"/>
          <w:bCs/>
          <w:spacing w:val="-2"/>
        </w:rPr>
        <w:t>от 0</w:t>
      </w:r>
      <w:r w:rsidR="00E73420">
        <w:rPr>
          <w:rFonts w:eastAsia="Times New Roman"/>
          <w:bCs/>
          <w:spacing w:val="-2"/>
        </w:rPr>
        <w:t>9</w:t>
      </w:r>
      <w:r>
        <w:rPr>
          <w:rFonts w:eastAsia="Times New Roman"/>
          <w:bCs/>
          <w:spacing w:val="-2"/>
        </w:rPr>
        <w:t>.12.202</w:t>
      </w:r>
      <w:r w:rsidR="00E73420">
        <w:rPr>
          <w:rFonts w:eastAsia="Times New Roman"/>
          <w:bCs/>
          <w:spacing w:val="-2"/>
        </w:rPr>
        <w:t>4</w:t>
      </w:r>
      <w:r>
        <w:rPr>
          <w:rFonts w:eastAsia="Times New Roman"/>
          <w:bCs/>
          <w:spacing w:val="-2"/>
        </w:rPr>
        <w:t xml:space="preserve"> № </w:t>
      </w:r>
      <w:r w:rsidRPr="0094795B">
        <w:rPr>
          <w:rFonts w:eastAsia="Times New Roman"/>
          <w:bCs/>
          <w:color w:val="000000" w:themeColor="text1"/>
          <w:spacing w:val="-2"/>
        </w:rPr>
        <w:t>3</w:t>
      </w:r>
      <w:r w:rsidR="00E73420">
        <w:rPr>
          <w:rFonts w:eastAsia="Times New Roman"/>
          <w:bCs/>
          <w:color w:val="000000" w:themeColor="text1"/>
          <w:spacing w:val="-2"/>
        </w:rPr>
        <w:t>79</w:t>
      </w:r>
    </w:p>
    <w:p w14:paraId="66EF674B" w14:textId="77777777" w:rsidR="0038562C" w:rsidRDefault="0038562C" w:rsidP="005456C5">
      <w:pPr>
        <w:shd w:val="clear" w:color="auto" w:fill="FFFFFF"/>
        <w:spacing w:before="278" w:line="269" w:lineRule="exact"/>
        <w:ind w:right="58"/>
        <w:jc w:val="center"/>
        <w:rPr>
          <w:rFonts w:eastAsia="Times New Roman"/>
          <w:spacing w:val="-5"/>
        </w:rPr>
      </w:pPr>
    </w:p>
    <w:p w14:paraId="2ADDF038" w14:textId="608845EC" w:rsidR="005456C5" w:rsidRPr="002B4052" w:rsidRDefault="005456C5" w:rsidP="005456C5">
      <w:pPr>
        <w:shd w:val="clear" w:color="auto" w:fill="FFFFFF"/>
        <w:spacing w:before="278" w:line="269" w:lineRule="exact"/>
        <w:ind w:right="58"/>
        <w:jc w:val="center"/>
      </w:pPr>
      <w:r w:rsidRPr="002B4052">
        <w:rPr>
          <w:rFonts w:eastAsia="Times New Roman"/>
          <w:spacing w:val="-5"/>
        </w:rPr>
        <w:t xml:space="preserve">План проведения </w:t>
      </w:r>
      <w:r w:rsidRPr="002B4052">
        <w:rPr>
          <w:rFonts w:eastAsia="Times New Roman"/>
          <w:bCs/>
          <w:spacing w:val="-5"/>
        </w:rPr>
        <w:t xml:space="preserve">проверок ведомственного контроля </w:t>
      </w:r>
      <w:r w:rsidRPr="002B4052">
        <w:rPr>
          <w:rFonts w:eastAsia="Times New Roman"/>
          <w:spacing w:val="-5"/>
        </w:rPr>
        <w:t xml:space="preserve">за соблюдением </w:t>
      </w:r>
      <w:r w:rsidRPr="002B4052">
        <w:rPr>
          <w:rFonts w:eastAsia="Times New Roman"/>
          <w:bCs/>
          <w:spacing w:val="-5"/>
        </w:rPr>
        <w:t>трудового</w:t>
      </w:r>
    </w:p>
    <w:p w14:paraId="1F55681E" w14:textId="4606C9C2" w:rsidR="005456C5" w:rsidRPr="002B4052" w:rsidRDefault="005456C5" w:rsidP="005456C5">
      <w:pPr>
        <w:shd w:val="clear" w:color="auto" w:fill="FFFFFF"/>
        <w:spacing w:line="269" w:lineRule="exact"/>
        <w:ind w:right="48"/>
        <w:jc w:val="center"/>
      </w:pPr>
      <w:r w:rsidRPr="002B4052">
        <w:rPr>
          <w:rFonts w:eastAsia="Times New Roman"/>
          <w:bCs/>
          <w:spacing w:val="-7"/>
        </w:rPr>
        <w:t xml:space="preserve">законодательства и иных </w:t>
      </w:r>
      <w:r w:rsidRPr="002B4052">
        <w:rPr>
          <w:rFonts w:eastAsia="Times New Roman"/>
          <w:spacing w:val="-7"/>
        </w:rPr>
        <w:t xml:space="preserve">нормативных правовых </w:t>
      </w:r>
      <w:r w:rsidRPr="002B4052">
        <w:rPr>
          <w:rFonts w:eastAsia="Times New Roman"/>
          <w:bCs/>
          <w:spacing w:val="-7"/>
        </w:rPr>
        <w:t xml:space="preserve">актов, содержащих </w:t>
      </w:r>
      <w:r w:rsidRPr="002B4052">
        <w:rPr>
          <w:rFonts w:eastAsia="Times New Roman"/>
          <w:spacing w:val="-7"/>
        </w:rPr>
        <w:t xml:space="preserve">нормы </w:t>
      </w:r>
      <w:r w:rsidRPr="002B4052">
        <w:rPr>
          <w:rFonts w:eastAsia="Times New Roman"/>
          <w:bCs/>
          <w:spacing w:val="-7"/>
        </w:rPr>
        <w:t>трудового права, в</w:t>
      </w:r>
      <w:r w:rsidRPr="002B4052">
        <w:t xml:space="preserve"> </w:t>
      </w:r>
      <w:r w:rsidRPr="002B4052">
        <w:rPr>
          <w:rFonts w:eastAsia="Times New Roman"/>
          <w:bCs/>
          <w:spacing w:val="-5"/>
        </w:rPr>
        <w:t xml:space="preserve">отношении подведомственных </w:t>
      </w:r>
      <w:r w:rsidR="00B712EC">
        <w:rPr>
          <w:rFonts w:eastAsia="Times New Roman"/>
          <w:bCs/>
          <w:spacing w:val="-5"/>
        </w:rPr>
        <w:t>организаций</w:t>
      </w:r>
      <w:r w:rsidRPr="002B4052">
        <w:rPr>
          <w:rFonts w:eastAsia="Times New Roman"/>
          <w:spacing w:val="-5"/>
        </w:rPr>
        <w:t xml:space="preserve"> Усть-Таркского района</w:t>
      </w:r>
      <w:r w:rsidRPr="002B4052">
        <w:t xml:space="preserve"> </w:t>
      </w:r>
      <w:r>
        <w:rPr>
          <w:rFonts w:eastAsia="Times New Roman"/>
          <w:spacing w:val="-1"/>
        </w:rPr>
        <w:t>Новосибирской области на 202</w:t>
      </w:r>
      <w:r w:rsidR="00E73420">
        <w:rPr>
          <w:rFonts w:eastAsia="Times New Roman"/>
          <w:spacing w:val="-1"/>
        </w:rPr>
        <w:t>5</w:t>
      </w:r>
      <w:r>
        <w:rPr>
          <w:rFonts w:eastAsia="Times New Roman"/>
          <w:spacing w:val="-1"/>
        </w:rPr>
        <w:t xml:space="preserve"> год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4"/>
        <w:gridCol w:w="3102"/>
        <w:gridCol w:w="1843"/>
        <w:gridCol w:w="1984"/>
        <w:gridCol w:w="1134"/>
        <w:gridCol w:w="1418"/>
      </w:tblGrid>
      <w:tr w:rsidR="005456C5" w:rsidRPr="002B4052" w14:paraId="60272DBA" w14:textId="77777777" w:rsidTr="007057D4">
        <w:trPr>
          <w:trHeight w:hRule="exact" w:val="985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7FD39" w14:textId="77777777" w:rsidR="005456C5" w:rsidRPr="002B4052" w:rsidRDefault="005456C5" w:rsidP="00894F97">
            <w:pPr>
              <w:shd w:val="clear" w:color="auto" w:fill="FFFFFF"/>
              <w:spacing w:line="278" w:lineRule="exact"/>
            </w:pPr>
            <w:r w:rsidRPr="002B4052">
              <w:rPr>
                <w:rFonts w:eastAsia="Times New Roman"/>
                <w:bCs/>
              </w:rPr>
              <w:t>№</w:t>
            </w:r>
          </w:p>
          <w:p w14:paraId="3E0A41A2" w14:textId="77777777" w:rsidR="005456C5" w:rsidRPr="002B4052" w:rsidRDefault="005456C5" w:rsidP="00894F97">
            <w:pPr>
              <w:shd w:val="clear" w:color="auto" w:fill="FFFFFF"/>
              <w:spacing w:line="278" w:lineRule="exact"/>
            </w:pPr>
            <w:r w:rsidRPr="002B4052">
              <w:rPr>
                <w:rFonts w:eastAsia="Times New Roman"/>
                <w:bCs/>
              </w:rPr>
              <w:t>п</w:t>
            </w:r>
          </w:p>
          <w:p w14:paraId="2A84BA18" w14:textId="77777777" w:rsidR="005456C5" w:rsidRPr="002B4052" w:rsidRDefault="005456C5" w:rsidP="00894F97">
            <w:pPr>
              <w:shd w:val="clear" w:color="auto" w:fill="FFFFFF"/>
              <w:spacing w:line="278" w:lineRule="exact"/>
            </w:pPr>
            <w:r w:rsidRPr="002B4052">
              <w:rPr>
                <w:rFonts w:eastAsia="Times New Roman"/>
                <w:bCs/>
              </w:rPr>
              <w:t>п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4072E" w14:textId="77777777" w:rsidR="005456C5" w:rsidRPr="002B4052" w:rsidRDefault="005456C5" w:rsidP="00894F97">
            <w:pPr>
              <w:shd w:val="clear" w:color="auto" w:fill="FFFFFF"/>
              <w:spacing w:line="278" w:lineRule="exact"/>
              <w:ind w:left="10" w:right="29" w:firstLine="758"/>
            </w:pPr>
            <w:r w:rsidRPr="002B4052">
              <w:rPr>
                <w:rFonts w:eastAsia="Times New Roman"/>
              </w:rPr>
              <w:t xml:space="preserve">Наименование </w:t>
            </w:r>
            <w:r w:rsidRPr="002B4052">
              <w:rPr>
                <w:rFonts w:eastAsia="Times New Roman"/>
                <w:bCs/>
                <w:spacing w:val="-1"/>
              </w:rPr>
              <w:t>муниципального учреждения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F44F19" w14:textId="77777777" w:rsidR="005456C5" w:rsidRPr="002B4052" w:rsidRDefault="005456C5" w:rsidP="00894F97">
            <w:pPr>
              <w:shd w:val="clear" w:color="auto" w:fill="FFFFFF"/>
              <w:ind w:left="115"/>
            </w:pPr>
            <w:r w:rsidRPr="002B4052">
              <w:rPr>
                <w:rFonts w:eastAsia="Times New Roman"/>
                <w:bCs/>
              </w:rPr>
              <w:t>Место</w:t>
            </w:r>
          </w:p>
          <w:p w14:paraId="658B2E53" w14:textId="77777777" w:rsidR="005456C5" w:rsidRPr="002B4052" w:rsidRDefault="005456C5" w:rsidP="00894F97">
            <w:pPr>
              <w:shd w:val="clear" w:color="auto" w:fill="FFFFFF"/>
              <w:ind w:left="115"/>
            </w:pPr>
            <w:r w:rsidRPr="002B4052">
              <w:rPr>
                <w:rFonts w:eastAsia="Times New Roman"/>
              </w:rPr>
              <w:t>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D017E" w14:textId="77777777" w:rsidR="005456C5" w:rsidRPr="002B4052" w:rsidRDefault="005456C5" w:rsidP="00894F97">
            <w:pPr>
              <w:shd w:val="clear" w:color="auto" w:fill="FFFFFF"/>
              <w:ind w:left="58"/>
            </w:pPr>
            <w:r w:rsidRPr="002B4052">
              <w:rPr>
                <w:rFonts w:eastAsia="Times New Roman"/>
                <w:bCs/>
              </w:rPr>
              <w:t>Цель проведения</w:t>
            </w:r>
          </w:p>
          <w:p w14:paraId="01AF025D" w14:textId="77777777" w:rsidR="005456C5" w:rsidRPr="002B4052" w:rsidRDefault="005456C5" w:rsidP="00894F97">
            <w:pPr>
              <w:shd w:val="clear" w:color="auto" w:fill="FFFFFF"/>
              <w:ind w:left="58"/>
            </w:pPr>
            <w:r w:rsidRPr="002B4052">
              <w:rPr>
                <w:rFonts w:eastAsia="Times New Roman"/>
              </w:rPr>
              <w:t>проверки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FA571E" w14:textId="77777777" w:rsidR="005456C5" w:rsidRPr="002B4052" w:rsidRDefault="005456C5" w:rsidP="00894F97">
            <w:pPr>
              <w:shd w:val="clear" w:color="auto" w:fill="FFFFFF"/>
              <w:spacing w:line="288" w:lineRule="exact"/>
              <w:ind w:left="58" w:right="58" w:firstLine="106"/>
            </w:pPr>
            <w:r w:rsidRPr="002B4052">
              <w:rPr>
                <w:rFonts w:eastAsia="Times New Roman"/>
              </w:rPr>
              <w:t xml:space="preserve">Дата </w:t>
            </w:r>
            <w:r w:rsidRPr="002B4052">
              <w:rPr>
                <w:rFonts w:eastAsia="Times New Roman"/>
                <w:bCs/>
              </w:rPr>
              <w:t>начала</w:t>
            </w:r>
          </w:p>
          <w:p w14:paraId="6BECEF9E" w14:textId="77777777" w:rsidR="005456C5" w:rsidRPr="002B4052" w:rsidRDefault="005456C5" w:rsidP="00894F97">
            <w:pPr>
              <w:shd w:val="clear" w:color="auto" w:fill="FFFFFF"/>
              <w:ind w:left="58"/>
            </w:pPr>
            <w:r w:rsidRPr="002B4052">
              <w:rPr>
                <w:rFonts w:eastAsia="Times New Roman"/>
              </w:rPr>
              <w:t>проверки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16972" w14:textId="77777777" w:rsidR="005456C5" w:rsidRPr="002B4052" w:rsidRDefault="005456C5" w:rsidP="00894F97">
            <w:pPr>
              <w:shd w:val="clear" w:color="auto" w:fill="FFFFFF"/>
              <w:spacing w:line="278" w:lineRule="exact"/>
              <w:ind w:left="10" w:right="77" w:firstLine="19"/>
              <w:jc w:val="both"/>
            </w:pPr>
            <w:r>
              <w:rPr>
                <w:rFonts w:eastAsia="Times New Roman"/>
              </w:rPr>
              <w:t>Основание проведени</w:t>
            </w:r>
            <w:r w:rsidRPr="002B4052">
              <w:rPr>
                <w:rFonts w:eastAsia="Times New Roman"/>
                <w:bCs/>
                <w:spacing w:val="-2"/>
              </w:rPr>
              <w:t>я проверки</w:t>
            </w:r>
          </w:p>
        </w:tc>
      </w:tr>
      <w:tr w:rsidR="00B438A3" w:rsidRPr="002B4052" w14:paraId="36AAADE3" w14:textId="77777777" w:rsidTr="007057D4">
        <w:trPr>
          <w:trHeight w:hRule="exact" w:val="2099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C73CF5" w14:textId="3F4B6771" w:rsidR="00B438A3" w:rsidRDefault="00B438A3" w:rsidP="00B438A3">
            <w:pPr>
              <w:shd w:val="clear" w:color="auto" w:fill="FFFFFF"/>
              <w:ind w:left="38"/>
            </w:pPr>
            <w:r>
              <w:rPr>
                <w:bCs/>
              </w:rPr>
              <w:t>1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7A7BF1" w14:textId="5959A256" w:rsidR="00B438A3" w:rsidRPr="002B4052" w:rsidRDefault="00B438A3" w:rsidP="00B438A3">
            <w:r w:rsidRPr="00294FB8">
              <w:t>Муниципальное казенное общеобразовательное учреждение Щербаковская средняя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1869F" w14:textId="5EB596DB" w:rsidR="00B438A3" w:rsidRDefault="00B438A3" w:rsidP="00B438A3">
            <w:r w:rsidRPr="00294FB8">
              <w:t>632165 Новосибирская обл., Усть-Таркский р-н, с. Щербаки, ул. Большевисткая, д.2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932B0" w14:textId="77777777" w:rsidR="00B438A3" w:rsidRPr="00182BB1" w:rsidRDefault="00B438A3" w:rsidP="00B438A3">
            <w:pPr>
              <w:shd w:val="clear" w:color="auto" w:fill="FFFFFF"/>
              <w:spacing w:line="269" w:lineRule="exact"/>
              <w:ind w:left="58"/>
            </w:pPr>
            <w:r w:rsidRPr="00182BB1">
              <w:rPr>
                <w:rFonts w:eastAsia="Times New Roman"/>
                <w:bCs/>
              </w:rPr>
              <w:t>Установление</w:t>
            </w:r>
          </w:p>
          <w:p w14:paraId="19CA6FB1" w14:textId="77777777" w:rsidR="00B438A3" w:rsidRPr="00182BB1" w:rsidRDefault="00B438A3" w:rsidP="00B438A3">
            <w:pPr>
              <w:shd w:val="clear" w:color="auto" w:fill="FFFFFF"/>
              <w:spacing w:line="269" w:lineRule="exact"/>
              <w:ind w:left="58"/>
            </w:pPr>
            <w:r w:rsidRPr="00182BB1">
              <w:rPr>
                <w:rFonts w:eastAsia="Times New Roman"/>
              </w:rPr>
              <w:t>наличия или</w:t>
            </w:r>
          </w:p>
          <w:p w14:paraId="062BA68E" w14:textId="77777777" w:rsidR="00B438A3" w:rsidRPr="00182BB1" w:rsidRDefault="00B438A3" w:rsidP="00B438A3">
            <w:pPr>
              <w:shd w:val="clear" w:color="auto" w:fill="FFFFFF"/>
              <w:spacing w:line="269" w:lineRule="exact"/>
              <w:ind w:left="58"/>
            </w:pPr>
            <w:r w:rsidRPr="00182BB1">
              <w:rPr>
                <w:rFonts w:eastAsia="Times New Roman"/>
                <w:bCs/>
              </w:rPr>
              <w:t>отсутствия</w:t>
            </w:r>
          </w:p>
          <w:p w14:paraId="53A1537A" w14:textId="77777777" w:rsidR="00B438A3" w:rsidRPr="00182BB1" w:rsidRDefault="00B438A3" w:rsidP="00B438A3">
            <w:pPr>
              <w:shd w:val="clear" w:color="auto" w:fill="FFFFFF"/>
              <w:spacing w:line="269" w:lineRule="exact"/>
              <w:ind w:left="58"/>
            </w:pPr>
            <w:r w:rsidRPr="00182BB1">
              <w:rPr>
                <w:rFonts w:eastAsia="Times New Roman"/>
                <w:bCs/>
              </w:rPr>
              <w:t>нарушений</w:t>
            </w:r>
          </w:p>
          <w:p w14:paraId="6F0C4A81" w14:textId="77777777" w:rsidR="00B438A3" w:rsidRPr="00182BB1" w:rsidRDefault="00B438A3" w:rsidP="00B438A3">
            <w:pPr>
              <w:shd w:val="clear" w:color="auto" w:fill="FFFFFF"/>
              <w:spacing w:line="269" w:lineRule="exact"/>
              <w:ind w:left="58"/>
            </w:pPr>
            <w:r w:rsidRPr="00182BB1">
              <w:rPr>
                <w:rFonts w:eastAsia="Times New Roman"/>
                <w:bCs/>
              </w:rPr>
              <w:t>трудового</w:t>
            </w:r>
          </w:p>
          <w:p w14:paraId="23C652D6" w14:textId="4593393D" w:rsidR="00B438A3" w:rsidRDefault="00B438A3" w:rsidP="00B438A3">
            <w:pPr>
              <w:shd w:val="clear" w:color="auto" w:fill="FFFFFF"/>
              <w:spacing w:line="269" w:lineRule="exact"/>
              <w:ind w:left="58"/>
              <w:rPr>
                <w:rFonts w:eastAsia="Times New Roman"/>
                <w:bCs/>
              </w:rPr>
            </w:pPr>
            <w:r w:rsidRPr="00182BB1">
              <w:rPr>
                <w:rFonts w:eastAsia="Times New Roman"/>
                <w:bCs/>
                <w:spacing w:val="-1"/>
              </w:rPr>
              <w:t>законодательства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4A3C0" w14:textId="6C4DA10B" w:rsidR="00B438A3" w:rsidRDefault="00B438A3" w:rsidP="00B438A3">
            <w:pPr>
              <w:shd w:val="clear" w:color="auto" w:fill="FFFFFF"/>
              <w:ind w:left="106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06</w:t>
            </w:r>
            <w:r w:rsidRPr="00E15563">
              <w:rPr>
                <w:bCs/>
                <w:color w:val="000000" w:themeColor="text1"/>
              </w:rPr>
              <w:t>.0</w:t>
            </w:r>
            <w:r>
              <w:rPr>
                <w:bCs/>
                <w:color w:val="000000" w:themeColor="text1"/>
              </w:rPr>
              <w:t>2.25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BB550E" w14:textId="77777777" w:rsidR="00B438A3" w:rsidRPr="00182BB1" w:rsidRDefault="00B438A3" w:rsidP="00B438A3">
            <w:pPr>
              <w:shd w:val="clear" w:color="auto" w:fill="FFFFFF"/>
              <w:ind w:left="10"/>
              <w:jc w:val="both"/>
            </w:pPr>
            <w:r w:rsidRPr="00182BB1">
              <w:rPr>
                <w:rFonts w:eastAsia="Times New Roman"/>
              </w:rPr>
              <w:t>Окончание</w:t>
            </w:r>
          </w:p>
          <w:p w14:paraId="43BAACD0" w14:textId="77777777" w:rsidR="00B438A3" w:rsidRPr="00182BB1" w:rsidRDefault="00B438A3" w:rsidP="00B438A3">
            <w:pPr>
              <w:shd w:val="clear" w:color="auto" w:fill="FFFFFF"/>
              <w:ind w:left="10"/>
              <w:jc w:val="both"/>
            </w:pPr>
            <w:r w:rsidRPr="00182BB1">
              <w:rPr>
                <w:rFonts w:eastAsia="Times New Roman"/>
              </w:rPr>
              <w:t>проведени</w:t>
            </w:r>
            <w:r w:rsidRPr="00182BB1">
              <w:rPr>
                <w:rFonts w:eastAsia="Times New Roman"/>
                <w:bCs/>
              </w:rPr>
              <w:t>я</w:t>
            </w:r>
          </w:p>
          <w:p w14:paraId="6B848046" w14:textId="77777777" w:rsidR="00B438A3" w:rsidRPr="00182BB1" w:rsidRDefault="00B438A3" w:rsidP="00B438A3">
            <w:pPr>
              <w:shd w:val="clear" w:color="auto" w:fill="FFFFFF"/>
              <w:spacing w:line="278" w:lineRule="exact"/>
              <w:ind w:left="10"/>
              <w:jc w:val="both"/>
            </w:pPr>
            <w:r w:rsidRPr="00182BB1">
              <w:rPr>
                <w:rFonts w:eastAsia="Times New Roman"/>
              </w:rPr>
              <w:t>последней</w:t>
            </w:r>
          </w:p>
          <w:p w14:paraId="51EAC594" w14:textId="553A0007" w:rsidR="00B438A3" w:rsidRPr="002B4052" w:rsidRDefault="00B438A3" w:rsidP="00B438A3">
            <w:pPr>
              <w:shd w:val="clear" w:color="auto" w:fill="FFFFFF"/>
              <w:jc w:val="both"/>
              <w:rPr>
                <w:rFonts w:eastAsia="Times New Roman"/>
              </w:rPr>
            </w:pPr>
            <w:r w:rsidRPr="00182BB1">
              <w:rPr>
                <w:rFonts w:eastAsia="Times New Roman"/>
                <w:bCs/>
              </w:rPr>
              <w:t>проверки</w:t>
            </w:r>
          </w:p>
        </w:tc>
      </w:tr>
      <w:tr w:rsidR="00B438A3" w:rsidRPr="002B4052" w14:paraId="46994C4E" w14:textId="77777777" w:rsidTr="007057D4">
        <w:trPr>
          <w:trHeight w:hRule="exact" w:val="2099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22763" w14:textId="165FC9F8" w:rsidR="00B438A3" w:rsidRPr="002B4052" w:rsidRDefault="00B438A3" w:rsidP="00B438A3">
            <w:pPr>
              <w:shd w:val="clear" w:color="auto" w:fill="FFFFFF"/>
              <w:ind w:left="38"/>
            </w:pPr>
            <w:r>
              <w:t>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DF39C" w14:textId="55989436" w:rsidR="00B438A3" w:rsidRPr="002B4052" w:rsidRDefault="00B438A3" w:rsidP="00B438A3">
            <w:r w:rsidRPr="002B4052">
              <w:t xml:space="preserve">Муниципальное </w:t>
            </w:r>
            <w:r>
              <w:t xml:space="preserve">казенное общеобразовательное </w:t>
            </w:r>
            <w:r w:rsidRPr="002B4052">
              <w:t>учреждение</w:t>
            </w:r>
            <w:r>
              <w:t xml:space="preserve"> Камышевская средняя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757B3" w14:textId="324F3DE2" w:rsidR="00B438A3" w:rsidRPr="002B4052" w:rsidRDefault="00B438A3" w:rsidP="00B438A3">
            <w:r>
              <w:t xml:space="preserve">632167 Новосибирская обл., Усть-Таркский р-н, с.Камышево, </w:t>
            </w:r>
            <w:r w:rsidRPr="002B4052">
              <w:t>ул.</w:t>
            </w:r>
            <w:r>
              <w:t>Школьная, д.24а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C586C" w14:textId="77777777" w:rsidR="00B438A3" w:rsidRPr="002B4052" w:rsidRDefault="00B438A3" w:rsidP="00B438A3">
            <w:pPr>
              <w:shd w:val="clear" w:color="auto" w:fill="FFFFFF"/>
              <w:spacing w:line="269" w:lineRule="exact"/>
              <w:ind w:left="58"/>
            </w:pPr>
            <w:r>
              <w:rPr>
                <w:rFonts w:eastAsia="Times New Roman"/>
                <w:bCs/>
              </w:rPr>
              <w:t>Установление</w:t>
            </w:r>
          </w:p>
          <w:p w14:paraId="080924BE" w14:textId="77777777" w:rsidR="00B438A3" w:rsidRPr="002B4052" w:rsidRDefault="00B438A3" w:rsidP="00B438A3">
            <w:pPr>
              <w:shd w:val="clear" w:color="auto" w:fill="FFFFFF"/>
              <w:spacing w:line="269" w:lineRule="exact"/>
              <w:ind w:left="58"/>
            </w:pPr>
            <w:r w:rsidRPr="002B4052">
              <w:rPr>
                <w:rFonts w:eastAsia="Times New Roman"/>
              </w:rPr>
              <w:t>наличия или</w:t>
            </w:r>
          </w:p>
          <w:p w14:paraId="61D34A17" w14:textId="77777777" w:rsidR="00B438A3" w:rsidRPr="002B4052" w:rsidRDefault="00B438A3" w:rsidP="00B438A3">
            <w:pPr>
              <w:shd w:val="clear" w:color="auto" w:fill="FFFFFF"/>
              <w:spacing w:line="269" w:lineRule="exact"/>
              <w:ind w:left="58"/>
            </w:pPr>
            <w:r w:rsidRPr="002B4052">
              <w:rPr>
                <w:rFonts w:eastAsia="Times New Roman"/>
                <w:bCs/>
              </w:rPr>
              <w:t>отсутствия</w:t>
            </w:r>
          </w:p>
          <w:p w14:paraId="01CE2F9F" w14:textId="77777777" w:rsidR="00B438A3" w:rsidRPr="002B4052" w:rsidRDefault="00B438A3" w:rsidP="00B438A3">
            <w:pPr>
              <w:shd w:val="clear" w:color="auto" w:fill="FFFFFF"/>
              <w:spacing w:line="269" w:lineRule="exact"/>
              <w:ind w:left="58"/>
            </w:pPr>
            <w:r w:rsidRPr="002B4052">
              <w:rPr>
                <w:rFonts w:eastAsia="Times New Roman"/>
                <w:bCs/>
              </w:rPr>
              <w:t>нарушений</w:t>
            </w:r>
          </w:p>
          <w:p w14:paraId="5E05A361" w14:textId="77777777" w:rsidR="00B438A3" w:rsidRPr="002B4052" w:rsidRDefault="00B438A3" w:rsidP="00B438A3">
            <w:pPr>
              <w:shd w:val="clear" w:color="auto" w:fill="FFFFFF"/>
              <w:spacing w:line="269" w:lineRule="exact"/>
              <w:ind w:left="58"/>
            </w:pPr>
            <w:r w:rsidRPr="002B4052">
              <w:rPr>
                <w:rFonts w:eastAsia="Times New Roman"/>
                <w:bCs/>
              </w:rPr>
              <w:t>трудового</w:t>
            </w:r>
          </w:p>
          <w:p w14:paraId="1959980F" w14:textId="77777777" w:rsidR="00B438A3" w:rsidRPr="002B4052" w:rsidRDefault="00B438A3" w:rsidP="00B438A3">
            <w:pPr>
              <w:shd w:val="clear" w:color="auto" w:fill="FFFFFF"/>
              <w:spacing w:line="269" w:lineRule="exact"/>
              <w:ind w:left="58"/>
            </w:pPr>
            <w:r w:rsidRPr="002B4052">
              <w:rPr>
                <w:rFonts w:eastAsia="Times New Roman"/>
                <w:bCs/>
                <w:spacing w:val="-1"/>
              </w:rPr>
              <w:t>законодательства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B3D6F" w14:textId="63879D8A" w:rsidR="00B438A3" w:rsidRPr="006D6835" w:rsidRDefault="00B438A3" w:rsidP="00B438A3">
            <w:pPr>
              <w:shd w:val="clear" w:color="auto" w:fill="FFFFFF"/>
              <w:ind w:left="106"/>
              <w:rPr>
                <w:color w:val="FF0000"/>
              </w:rPr>
            </w:pPr>
            <w:r>
              <w:rPr>
                <w:bCs/>
                <w:color w:val="000000" w:themeColor="text1"/>
              </w:rPr>
              <w:t>30.05</w:t>
            </w:r>
            <w:r w:rsidRPr="00E15563">
              <w:rPr>
                <w:bCs/>
                <w:color w:val="000000" w:themeColor="text1"/>
              </w:rPr>
              <w:t>.2</w:t>
            </w:r>
            <w:r>
              <w:rPr>
                <w:bCs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097D4" w14:textId="77777777" w:rsidR="00B438A3" w:rsidRPr="002B4052" w:rsidRDefault="00B438A3" w:rsidP="00B438A3">
            <w:pPr>
              <w:shd w:val="clear" w:color="auto" w:fill="FFFFFF"/>
              <w:jc w:val="both"/>
            </w:pPr>
            <w:r w:rsidRPr="002B4052">
              <w:rPr>
                <w:rFonts w:eastAsia="Times New Roman"/>
              </w:rPr>
              <w:t>Окончание</w:t>
            </w:r>
          </w:p>
          <w:p w14:paraId="292D64F4" w14:textId="77777777" w:rsidR="00B438A3" w:rsidRPr="002B4052" w:rsidRDefault="00B438A3" w:rsidP="00B438A3">
            <w:pPr>
              <w:shd w:val="clear" w:color="auto" w:fill="FFFFFF"/>
              <w:spacing w:line="269" w:lineRule="exact"/>
              <w:jc w:val="both"/>
            </w:pPr>
            <w:r w:rsidRPr="002B4052">
              <w:rPr>
                <w:rFonts w:eastAsia="Times New Roman"/>
              </w:rPr>
              <w:t>проведени</w:t>
            </w:r>
            <w:r w:rsidRPr="002B4052">
              <w:rPr>
                <w:rFonts w:eastAsia="Times New Roman"/>
                <w:bCs/>
              </w:rPr>
              <w:t>я</w:t>
            </w:r>
          </w:p>
          <w:p w14:paraId="4D869C50" w14:textId="77777777" w:rsidR="00B438A3" w:rsidRPr="002B4052" w:rsidRDefault="00B438A3" w:rsidP="00B438A3">
            <w:pPr>
              <w:shd w:val="clear" w:color="auto" w:fill="FFFFFF"/>
              <w:spacing w:line="269" w:lineRule="exact"/>
              <w:jc w:val="both"/>
            </w:pPr>
            <w:r w:rsidRPr="002B4052">
              <w:rPr>
                <w:rFonts w:eastAsia="Times New Roman"/>
                <w:bCs/>
              </w:rPr>
              <w:t>последней</w:t>
            </w:r>
          </w:p>
          <w:p w14:paraId="40278154" w14:textId="77777777" w:rsidR="00B438A3" w:rsidRPr="002B4052" w:rsidRDefault="00B438A3" w:rsidP="00B438A3">
            <w:pPr>
              <w:shd w:val="clear" w:color="auto" w:fill="FFFFFF"/>
              <w:spacing w:line="269" w:lineRule="exact"/>
              <w:jc w:val="both"/>
            </w:pPr>
            <w:r w:rsidRPr="002B4052">
              <w:rPr>
                <w:rFonts w:eastAsia="Times New Roman"/>
                <w:bCs/>
              </w:rPr>
              <w:t>проверки</w:t>
            </w:r>
          </w:p>
        </w:tc>
      </w:tr>
      <w:tr w:rsidR="00B438A3" w:rsidRPr="002B4052" w14:paraId="773C61E3" w14:textId="77777777" w:rsidTr="007057D4">
        <w:trPr>
          <w:trHeight w:hRule="exact" w:val="213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12F8C" w14:textId="64B3ABA5" w:rsidR="00B438A3" w:rsidRPr="002B4052" w:rsidRDefault="00B438A3" w:rsidP="00B438A3">
            <w:pPr>
              <w:shd w:val="clear" w:color="auto" w:fill="FFFFFF"/>
              <w:ind w:left="29"/>
            </w:pPr>
            <w:r>
              <w:t>3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9ADDA" w14:textId="02213BBF" w:rsidR="00B438A3" w:rsidRPr="002B4052" w:rsidRDefault="00B438A3" w:rsidP="00B438A3">
            <w:r w:rsidRPr="002B4052">
              <w:t xml:space="preserve">Муниципальное </w:t>
            </w:r>
            <w:r>
              <w:t xml:space="preserve">казенное общеобразовательное </w:t>
            </w:r>
            <w:r w:rsidRPr="002B4052">
              <w:t>учреждение</w:t>
            </w:r>
            <w:r>
              <w:t xml:space="preserve"> Козинская средняя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F738A" w14:textId="7CF4A55F" w:rsidR="00B438A3" w:rsidRPr="002B4052" w:rsidRDefault="00B438A3" w:rsidP="00B438A3">
            <w:r>
              <w:t>632164 Новосибирская обл., Усть-Таркский р-н, с.</w:t>
            </w:r>
            <w:r w:rsidRPr="002B4052">
              <w:t xml:space="preserve"> </w:t>
            </w:r>
            <w:r>
              <w:t>Козино</w:t>
            </w:r>
            <w:r w:rsidRPr="002B4052">
              <w:t>, ул.</w:t>
            </w:r>
            <w:r>
              <w:t>Школьная</w:t>
            </w:r>
            <w:r w:rsidRPr="002B4052">
              <w:t>,</w:t>
            </w:r>
            <w:r>
              <w:t xml:space="preserve"> д.13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B062D3" w14:textId="77777777" w:rsidR="00B438A3" w:rsidRPr="002B4052" w:rsidRDefault="00B438A3" w:rsidP="00B438A3">
            <w:pPr>
              <w:shd w:val="clear" w:color="auto" w:fill="FFFFFF"/>
              <w:spacing w:line="269" w:lineRule="exact"/>
              <w:ind w:left="58"/>
            </w:pPr>
            <w:r>
              <w:rPr>
                <w:rFonts w:eastAsia="Times New Roman"/>
                <w:bCs/>
              </w:rPr>
              <w:t>Установление</w:t>
            </w:r>
          </w:p>
          <w:p w14:paraId="0ACC35DC" w14:textId="77777777" w:rsidR="00B438A3" w:rsidRPr="002B4052" w:rsidRDefault="00B438A3" w:rsidP="00B438A3">
            <w:pPr>
              <w:shd w:val="clear" w:color="auto" w:fill="FFFFFF"/>
              <w:spacing w:line="269" w:lineRule="exact"/>
              <w:ind w:left="58"/>
            </w:pPr>
            <w:r w:rsidRPr="002B4052">
              <w:rPr>
                <w:rFonts w:eastAsia="Times New Roman"/>
              </w:rPr>
              <w:t>наличия или</w:t>
            </w:r>
          </w:p>
          <w:p w14:paraId="573B007A" w14:textId="77777777" w:rsidR="00B438A3" w:rsidRPr="002B4052" w:rsidRDefault="00B438A3" w:rsidP="00B438A3">
            <w:pPr>
              <w:shd w:val="clear" w:color="auto" w:fill="FFFFFF"/>
              <w:spacing w:line="269" w:lineRule="exact"/>
              <w:ind w:left="58"/>
            </w:pPr>
            <w:r w:rsidRPr="002B4052">
              <w:rPr>
                <w:rFonts w:eastAsia="Times New Roman"/>
                <w:bCs/>
              </w:rPr>
              <w:t>отсутствия</w:t>
            </w:r>
          </w:p>
          <w:p w14:paraId="0D8E3412" w14:textId="77777777" w:rsidR="00B438A3" w:rsidRPr="002B4052" w:rsidRDefault="00B438A3" w:rsidP="00B438A3">
            <w:pPr>
              <w:shd w:val="clear" w:color="auto" w:fill="FFFFFF"/>
              <w:spacing w:line="269" w:lineRule="exact"/>
              <w:ind w:left="58"/>
            </w:pPr>
            <w:r w:rsidRPr="002B4052">
              <w:rPr>
                <w:rFonts w:eastAsia="Times New Roman"/>
                <w:bCs/>
              </w:rPr>
              <w:t>нарушений</w:t>
            </w:r>
          </w:p>
          <w:p w14:paraId="237051A9" w14:textId="77777777" w:rsidR="00B438A3" w:rsidRPr="002B4052" w:rsidRDefault="00B438A3" w:rsidP="00B438A3">
            <w:pPr>
              <w:shd w:val="clear" w:color="auto" w:fill="FFFFFF"/>
              <w:spacing w:line="269" w:lineRule="exact"/>
              <w:ind w:left="58"/>
            </w:pPr>
            <w:r w:rsidRPr="002B4052">
              <w:rPr>
                <w:rFonts w:eastAsia="Times New Roman"/>
                <w:bCs/>
              </w:rPr>
              <w:t>трудового</w:t>
            </w:r>
          </w:p>
          <w:p w14:paraId="26F97FF0" w14:textId="77777777" w:rsidR="00B438A3" w:rsidRPr="002B4052" w:rsidRDefault="00B438A3" w:rsidP="00B438A3">
            <w:pPr>
              <w:shd w:val="clear" w:color="auto" w:fill="FFFFFF"/>
              <w:spacing w:line="269" w:lineRule="exact"/>
              <w:ind w:left="58"/>
            </w:pPr>
            <w:r w:rsidRPr="002B4052">
              <w:rPr>
                <w:rFonts w:eastAsia="Times New Roman"/>
                <w:bCs/>
                <w:spacing w:val="-1"/>
              </w:rPr>
              <w:t>законодательства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DCEDD" w14:textId="2945F152" w:rsidR="00B438A3" w:rsidRPr="006D6835" w:rsidRDefault="00B438A3" w:rsidP="00B438A3">
            <w:pPr>
              <w:shd w:val="clear" w:color="auto" w:fill="FFFFFF"/>
              <w:ind w:left="106"/>
              <w:rPr>
                <w:color w:val="FF0000"/>
              </w:rPr>
            </w:pPr>
            <w:r>
              <w:rPr>
                <w:bCs/>
                <w:color w:val="000000" w:themeColor="text1"/>
              </w:rPr>
              <w:t>25.09</w:t>
            </w:r>
            <w:r w:rsidRPr="00E15563">
              <w:rPr>
                <w:bCs/>
                <w:color w:val="000000" w:themeColor="text1"/>
              </w:rPr>
              <w:t>.2</w:t>
            </w:r>
            <w:r>
              <w:rPr>
                <w:bCs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E5C25C" w14:textId="77777777" w:rsidR="00B438A3" w:rsidRPr="002B4052" w:rsidRDefault="00B438A3" w:rsidP="00B438A3">
            <w:pPr>
              <w:shd w:val="clear" w:color="auto" w:fill="FFFFFF"/>
              <w:ind w:left="10"/>
              <w:jc w:val="both"/>
            </w:pPr>
            <w:r w:rsidRPr="002B4052">
              <w:rPr>
                <w:rFonts w:eastAsia="Times New Roman"/>
              </w:rPr>
              <w:t>Окончание</w:t>
            </w:r>
          </w:p>
          <w:p w14:paraId="035E279B" w14:textId="77777777" w:rsidR="00B438A3" w:rsidRPr="002B4052" w:rsidRDefault="00B438A3" w:rsidP="00B438A3">
            <w:pPr>
              <w:shd w:val="clear" w:color="auto" w:fill="FFFFFF"/>
              <w:ind w:left="10"/>
              <w:jc w:val="both"/>
            </w:pPr>
            <w:r w:rsidRPr="002B4052">
              <w:rPr>
                <w:rFonts w:eastAsia="Times New Roman"/>
              </w:rPr>
              <w:t>проведени</w:t>
            </w:r>
            <w:r w:rsidRPr="002B4052">
              <w:rPr>
                <w:rFonts w:eastAsia="Times New Roman"/>
                <w:bCs/>
              </w:rPr>
              <w:t>я</w:t>
            </w:r>
          </w:p>
          <w:p w14:paraId="4E22132A" w14:textId="77777777" w:rsidR="00B438A3" w:rsidRPr="002B4052" w:rsidRDefault="00B438A3" w:rsidP="00B438A3">
            <w:pPr>
              <w:shd w:val="clear" w:color="auto" w:fill="FFFFFF"/>
              <w:spacing w:line="278" w:lineRule="exact"/>
              <w:ind w:left="10"/>
              <w:jc w:val="both"/>
            </w:pPr>
            <w:r w:rsidRPr="002B4052">
              <w:rPr>
                <w:rFonts w:eastAsia="Times New Roman"/>
              </w:rPr>
              <w:t>последней</w:t>
            </w:r>
          </w:p>
          <w:p w14:paraId="0C461265" w14:textId="77777777" w:rsidR="00B438A3" w:rsidRPr="002B4052" w:rsidRDefault="00B438A3" w:rsidP="00B438A3">
            <w:pPr>
              <w:shd w:val="clear" w:color="auto" w:fill="FFFFFF"/>
              <w:spacing w:line="278" w:lineRule="exact"/>
              <w:ind w:left="10"/>
              <w:jc w:val="both"/>
            </w:pPr>
            <w:r w:rsidRPr="002B4052">
              <w:rPr>
                <w:rFonts w:eastAsia="Times New Roman"/>
                <w:bCs/>
              </w:rPr>
              <w:t>проверки</w:t>
            </w:r>
          </w:p>
        </w:tc>
      </w:tr>
    </w:tbl>
    <w:p w14:paraId="62844051" w14:textId="77777777" w:rsidR="005456C5" w:rsidRDefault="005456C5"/>
    <w:sectPr w:rsidR="005456C5" w:rsidSect="00A237EA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4138F"/>
    <w:multiLevelType w:val="hybridMultilevel"/>
    <w:tmpl w:val="21F897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211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475"/>
    <w:rsid w:val="000D0700"/>
    <w:rsid w:val="001D2B5E"/>
    <w:rsid w:val="00246958"/>
    <w:rsid w:val="002F75F8"/>
    <w:rsid w:val="00336442"/>
    <w:rsid w:val="0038562C"/>
    <w:rsid w:val="003B6F25"/>
    <w:rsid w:val="003D3AB3"/>
    <w:rsid w:val="00481C6F"/>
    <w:rsid w:val="004B2047"/>
    <w:rsid w:val="004D45D3"/>
    <w:rsid w:val="004D5460"/>
    <w:rsid w:val="005456C5"/>
    <w:rsid w:val="00573A40"/>
    <w:rsid w:val="005A7F04"/>
    <w:rsid w:val="005C61B0"/>
    <w:rsid w:val="00611B96"/>
    <w:rsid w:val="007057D4"/>
    <w:rsid w:val="00733DCA"/>
    <w:rsid w:val="007A11FD"/>
    <w:rsid w:val="007E5DCB"/>
    <w:rsid w:val="008C3475"/>
    <w:rsid w:val="00911B11"/>
    <w:rsid w:val="00A0251F"/>
    <w:rsid w:val="00A237EA"/>
    <w:rsid w:val="00AE46CE"/>
    <w:rsid w:val="00B36A5C"/>
    <w:rsid w:val="00B4007A"/>
    <w:rsid w:val="00B438A3"/>
    <w:rsid w:val="00B712EC"/>
    <w:rsid w:val="00B8682D"/>
    <w:rsid w:val="00B96693"/>
    <w:rsid w:val="00BB7B7E"/>
    <w:rsid w:val="00BC052D"/>
    <w:rsid w:val="00C27B60"/>
    <w:rsid w:val="00D90CCF"/>
    <w:rsid w:val="00DB76F4"/>
    <w:rsid w:val="00E73420"/>
    <w:rsid w:val="00E844ED"/>
    <w:rsid w:val="00F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E3DD"/>
  <w15:chartTrackingRefBased/>
  <w15:docId w15:val="{0BAFE1EE-80C3-4E7F-8224-FBF266D1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B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1B1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PK-UR3</dc:creator>
  <cp:keywords/>
  <dc:description/>
  <cp:lastModifiedBy>PC-UR3</cp:lastModifiedBy>
  <cp:revision>7</cp:revision>
  <cp:lastPrinted>2024-12-26T07:42:00Z</cp:lastPrinted>
  <dcterms:created xsi:type="dcterms:W3CDTF">2021-12-08T08:55:00Z</dcterms:created>
  <dcterms:modified xsi:type="dcterms:W3CDTF">2024-12-27T04:56:00Z</dcterms:modified>
</cp:coreProperties>
</file>