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211" w:rsidRPr="009E7A1B" w:rsidRDefault="003A1AA2" w:rsidP="00F40211">
      <w:pPr>
        <w:pStyle w:val="21"/>
        <w:ind w:firstLine="0"/>
        <w:jc w:val="center"/>
        <w:rPr>
          <w:caps/>
          <w:sz w:val="28"/>
          <w:szCs w:val="28"/>
        </w:rPr>
      </w:pPr>
      <w:r>
        <w:rPr>
          <w:cap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.7pt;height:64.4pt;visibility:visible;mso-wrap-style:square">
            <v:imagedata r:id="rId5" o:title="" blacklevel="1966f" grayscale="t"/>
          </v:shape>
        </w:pict>
      </w:r>
    </w:p>
    <w:p w:rsidR="00F40211" w:rsidRPr="000E6867" w:rsidRDefault="00F40211" w:rsidP="00F40211">
      <w:pPr>
        <w:pStyle w:val="21"/>
        <w:ind w:firstLine="0"/>
        <w:jc w:val="center"/>
        <w:rPr>
          <w:caps/>
          <w:sz w:val="28"/>
          <w:szCs w:val="28"/>
        </w:rPr>
      </w:pPr>
      <w:r w:rsidRPr="000E6867">
        <w:rPr>
          <w:caps/>
          <w:sz w:val="28"/>
          <w:szCs w:val="28"/>
        </w:rPr>
        <w:t>АДМИНИСТРАЦИЯ</w:t>
      </w:r>
    </w:p>
    <w:p w:rsidR="00F40211" w:rsidRPr="000E6867" w:rsidRDefault="00F40211" w:rsidP="00F40211">
      <w:pPr>
        <w:pStyle w:val="21"/>
        <w:ind w:firstLine="0"/>
        <w:jc w:val="center"/>
        <w:rPr>
          <w:caps/>
          <w:sz w:val="28"/>
          <w:szCs w:val="28"/>
        </w:rPr>
      </w:pPr>
      <w:r w:rsidRPr="000E6867">
        <w:rPr>
          <w:caps/>
          <w:sz w:val="28"/>
          <w:szCs w:val="28"/>
        </w:rPr>
        <w:t xml:space="preserve">усть-таркского района </w:t>
      </w:r>
    </w:p>
    <w:p w:rsidR="00F40211" w:rsidRPr="000E6867" w:rsidRDefault="00F40211" w:rsidP="00F40211">
      <w:pPr>
        <w:jc w:val="center"/>
        <w:rPr>
          <w:b/>
          <w:bCs/>
          <w:caps/>
          <w:sz w:val="28"/>
          <w:szCs w:val="28"/>
        </w:rPr>
      </w:pPr>
    </w:p>
    <w:p w:rsidR="00F40211" w:rsidRDefault="00F40211" w:rsidP="00F40211">
      <w:pPr>
        <w:pStyle w:val="3"/>
        <w:rPr>
          <w:b w:val="0"/>
          <w:bCs w:val="0"/>
          <w:sz w:val="36"/>
          <w:szCs w:val="36"/>
        </w:rPr>
      </w:pPr>
      <w:r w:rsidRPr="000E6867">
        <w:rPr>
          <w:bCs w:val="0"/>
        </w:rPr>
        <w:t>постановление</w:t>
      </w:r>
    </w:p>
    <w:p w:rsidR="00F40211" w:rsidRDefault="00F40211" w:rsidP="00F40211">
      <w:pPr>
        <w:jc w:val="center"/>
        <w:rPr>
          <w:sz w:val="28"/>
          <w:szCs w:val="28"/>
        </w:rPr>
      </w:pPr>
    </w:p>
    <w:p w:rsidR="00F40211" w:rsidRPr="00BA781B" w:rsidRDefault="00F40211" w:rsidP="00F40211">
      <w:pPr>
        <w:jc w:val="center"/>
        <w:rPr>
          <w:sz w:val="28"/>
          <w:szCs w:val="28"/>
        </w:rPr>
      </w:pPr>
      <w:proofErr w:type="spellStart"/>
      <w:r w:rsidRPr="00BA781B">
        <w:rPr>
          <w:sz w:val="28"/>
          <w:szCs w:val="28"/>
        </w:rPr>
        <w:t>с.Усть-Тарка</w:t>
      </w:r>
      <w:proofErr w:type="spellEnd"/>
    </w:p>
    <w:p w:rsidR="00F40211" w:rsidRPr="00BA781B" w:rsidRDefault="00F40211" w:rsidP="00F40211">
      <w:pPr>
        <w:jc w:val="center"/>
        <w:rPr>
          <w:sz w:val="28"/>
          <w:szCs w:val="28"/>
        </w:rPr>
      </w:pPr>
    </w:p>
    <w:p w:rsidR="003A1AA2" w:rsidRPr="00AD66C4" w:rsidRDefault="003A1AA2" w:rsidP="003A1AA2">
      <w:pPr>
        <w:jc w:val="center"/>
        <w:rPr>
          <w:sz w:val="28"/>
          <w:szCs w:val="28"/>
        </w:rPr>
      </w:pPr>
      <w:r w:rsidRPr="00AD66C4">
        <w:rPr>
          <w:sz w:val="28"/>
          <w:szCs w:val="28"/>
        </w:rPr>
        <w:t xml:space="preserve">от « 16 » января </w:t>
      </w:r>
      <w:r w:rsidRPr="00AD66C4">
        <w:rPr>
          <w:sz w:val="28"/>
          <w:szCs w:val="28"/>
        </w:rPr>
        <w:tab/>
        <w:t xml:space="preserve">2018 г.                                                               </w:t>
      </w:r>
      <w:r>
        <w:rPr>
          <w:sz w:val="28"/>
          <w:szCs w:val="28"/>
        </w:rPr>
        <w:t>№ 26</w:t>
      </w:r>
    </w:p>
    <w:p w:rsidR="00F40211" w:rsidRPr="0077593B" w:rsidRDefault="00F40211" w:rsidP="00F40211">
      <w:pPr>
        <w:keepNext/>
        <w:keepLines/>
        <w:autoSpaceDE w:val="0"/>
        <w:autoSpaceDN w:val="0"/>
        <w:adjustRightInd w:val="0"/>
        <w:jc w:val="center"/>
        <w:rPr>
          <w:highlight w:val="yellow"/>
        </w:rPr>
      </w:pPr>
    </w:p>
    <w:p w:rsidR="00206AB6" w:rsidRPr="00B9351B" w:rsidRDefault="00206AB6" w:rsidP="00206AB6">
      <w:pPr>
        <w:keepNext/>
        <w:keepLines/>
        <w:autoSpaceDE w:val="0"/>
        <w:autoSpaceDN w:val="0"/>
        <w:adjustRightInd w:val="0"/>
        <w:jc w:val="center"/>
        <w:rPr>
          <w:sz w:val="28"/>
          <w:szCs w:val="28"/>
        </w:rPr>
      </w:pPr>
      <w:r w:rsidRPr="00B9351B">
        <w:rPr>
          <w:sz w:val="28"/>
          <w:szCs w:val="28"/>
        </w:rPr>
        <w:t xml:space="preserve">О создании сил гражданской обороны </w:t>
      </w:r>
      <w:r w:rsidR="00F40211">
        <w:rPr>
          <w:sz w:val="28"/>
          <w:szCs w:val="28"/>
        </w:rPr>
        <w:t>Усть-Таркского района</w:t>
      </w:r>
      <w:r w:rsidRPr="00B9351B">
        <w:rPr>
          <w:sz w:val="28"/>
          <w:szCs w:val="28"/>
        </w:rPr>
        <w:t xml:space="preserve"> Новосибирской области и поддержании их в готовности к действиям</w:t>
      </w:r>
    </w:p>
    <w:p w:rsidR="006716EE" w:rsidRPr="00B9351B" w:rsidRDefault="006716EE" w:rsidP="006716EE">
      <w:pPr>
        <w:keepNext/>
        <w:keepLines/>
        <w:autoSpaceDE w:val="0"/>
        <w:autoSpaceDN w:val="0"/>
        <w:adjustRightInd w:val="0"/>
        <w:jc w:val="center"/>
        <w:rPr>
          <w:highlight w:val="yellow"/>
        </w:rPr>
      </w:pPr>
    </w:p>
    <w:p w:rsidR="00020292" w:rsidRPr="00B9351B" w:rsidRDefault="00020292" w:rsidP="006716EE">
      <w:pPr>
        <w:jc w:val="center"/>
        <w:rPr>
          <w:highlight w:val="yellow"/>
        </w:rPr>
      </w:pPr>
    </w:p>
    <w:p w:rsidR="00206AB6" w:rsidRPr="00B9351B" w:rsidRDefault="00206AB6" w:rsidP="00206A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 xml:space="preserve">В соответствии с Федеральным </w:t>
      </w:r>
      <w:hyperlink r:id="rId6" w:history="1">
        <w:r w:rsidRPr="00B9351B">
          <w:rPr>
            <w:sz w:val="28"/>
            <w:szCs w:val="28"/>
          </w:rPr>
          <w:t>законом</w:t>
        </w:r>
      </w:hyperlink>
      <w:r w:rsidRPr="00B9351B">
        <w:rPr>
          <w:sz w:val="28"/>
          <w:szCs w:val="28"/>
        </w:rPr>
        <w:t xml:space="preserve"> от 12.02.1998 № 28-ФЗ «О гражданской обороне» </w:t>
      </w:r>
      <w:hyperlink r:id="rId7" w:history="1">
        <w:r w:rsidRPr="00B9351B">
          <w:rPr>
            <w:sz w:val="28"/>
            <w:szCs w:val="28"/>
          </w:rPr>
          <w:t>Постановлением</w:t>
        </w:r>
      </w:hyperlink>
      <w:r w:rsidRPr="00B9351B">
        <w:rPr>
          <w:sz w:val="28"/>
          <w:szCs w:val="28"/>
        </w:rPr>
        <w:t xml:space="preserve"> Правительства Российской Федерации от 26.11.2007 № 804 «Об утверждении Положения о гражданской обороне в Российской Федерации», в целях осуществления мер по поддержанию в постоянной готовности к применению по предназначению сил и средств гражданской обороны, обеспечению мероприятий и действий по защите населения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администрация </w:t>
      </w:r>
      <w:r w:rsidR="00F40211">
        <w:rPr>
          <w:sz w:val="28"/>
          <w:szCs w:val="28"/>
        </w:rPr>
        <w:t>Усть-Таркского района</w:t>
      </w:r>
      <w:r w:rsidRPr="00B9351B">
        <w:rPr>
          <w:sz w:val="28"/>
          <w:szCs w:val="28"/>
        </w:rPr>
        <w:t xml:space="preserve"> Новосибирской области п о с т а н о в л я е т:</w:t>
      </w:r>
    </w:p>
    <w:p w:rsidR="00206AB6" w:rsidRPr="00B9351B" w:rsidRDefault="00206AB6" w:rsidP="006716EE">
      <w:pPr>
        <w:jc w:val="center"/>
        <w:rPr>
          <w:highlight w:val="yellow"/>
        </w:rPr>
      </w:pPr>
    </w:p>
    <w:p w:rsidR="00206AB6" w:rsidRPr="00B9351B" w:rsidRDefault="00206AB6" w:rsidP="00206A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 xml:space="preserve">1. Утвердить прилагаемое </w:t>
      </w:r>
      <w:hyperlink r:id="rId8" w:history="1">
        <w:r w:rsidRPr="00B9351B">
          <w:rPr>
            <w:sz w:val="28"/>
            <w:szCs w:val="28"/>
          </w:rPr>
          <w:t>Положение</w:t>
        </w:r>
      </w:hyperlink>
      <w:r w:rsidRPr="00B9351B">
        <w:rPr>
          <w:sz w:val="28"/>
          <w:szCs w:val="28"/>
        </w:rPr>
        <w:t xml:space="preserve"> о силах гражданской обороны </w:t>
      </w:r>
      <w:r w:rsidR="00F40211">
        <w:rPr>
          <w:sz w:val="28"/>
          <w:szCs w:val="28"/>
        </w:rPr>
        <w:t>Усть-Таркского района</w:t>
      </w:r>
      <w:r w:rsidR="00F40211" w:rsidRPr="00B9351B">
        <w:rPr>
          <w:sz w:val="28"/>
          <w:szCs w:val="28"/>
        </w:rPr>
        <w:t xml:space="preserve"> </w:t>
      </w:r>
      <w:r w:rsidRPr="00B9351B">
        <w:rPr>
          <w:sz w:val="28"/>
          <w:szCs w:val="28"/>
        </w:rPr>
        <w:t>Новосибирской области</w:t>
      </w:r>
      <w:r w:rsidR="002E5F46" w:rsidRPr="00B9351B">
        <w:rPr>
          <w:sz w:val="28"/>
          <w:szCs w:val="28"/>
        </w:rPr>
        <w:t xml:space="preserve"> (далее - Положение)</w:t>
      </w:r>
      <w:r w:rsidRPr="00B9351B">
        <w:rPr>
          <w:sz w:val="28"/>
          <w:szCs w:val="28"/>
        </w:rPr>
        <w:t>.</w:t>
      </w:r>
    </w:p>
    <w:p w:rsidR="00B920EC" w:rsidRPr="00B9351B" w:rsidRDefault="008000F9" w:rsidP="00B920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E5F46" w:rsidRPr="00B9351B">
        <w:rPr>
          <w:sz w:val="28"/>
          <w:szCs w:val="28"/>
        </w:rPr>
        <w:t>. </w:t>
      </w:r>
      <w:r w:rsidR="00B920EC" w:rsidRPr="00B9351B">
        <w:rPr>
          <w:sz w:val="28"/>
          <w:szCs w:val="28"/>
        </w:rPr>
        <w:t xml:space="preserve">Руководителям структурных подразделений администрации </w:t>
      </w:r>
      <w:r w:rsidR="00F40211">
        <w:rPr>
          <w:sz w:val="28"/>
          <w:szCs w:val="28"/>
        </w:rPr>
        <w:t>Усть-Таркского района</w:t>
      </w:r>
      <w:r w:rsidR="00F40211" w:rsidRPr="00B9351B">
        <w:rPr>
          <w:sz w:val="28"/>
          <w:szCs w:val="28"/>
        </w:rPr>
        <w:t xml:space="preserve"> </w:t>
      </w:r>
      <w:r w:rsidR="00B920EC" w:rsidRPr="00B9351B">
        <w:rPr>
          <w:sz w:val="28"/>
          <w:szCs w:val="28"/>
        </w:rPr>
        <w:t xml:space="preserve">Новосибирской области, учреждений, предприятий и организаций, указанным в </w:t>
      </w:r>
      <w:hyperlink r:id="rId9" w:history="1">
        <w:r w:rsidR="00B920EC" w:rsidRPr="00B9351B">
          <w:rPr>
            <w:sz w:val="28"/>
            <w:szCs w:val="28"/>
          </w:rPr>
          <w:t>перечне</w:t>
        </w:r>
      </w:hyperlink>
      <w:r w:rsidR="00B920EC" w:rsidRPr="00B9351B">
        <w:rPr>
          <w:sz w:val="28"/>
          <w:szCs w:val="28"/>
        </w:rPr>
        <w:t xml:space="preserve"> органов, создающих силы гражданской обороны, организовать создание, подготовку и поддержание в состоянии постоянной готовности сил гражданской обороны в соответствии с </w:t>
      </w:r>
      <w:hyperlink r:id="rId10" w:history="1">
        <w:r w:rsidR="00B920EC" w:rsidRPr="00B9351B">
          <w:rPr>
            <w:sz w:val="28"/>
            <w:szCs w:val="28"/>
          </w:rPr>
          <w:t>Положением</w:t>
        </w:r>
      </w:hyperlink>
      <w:r w:rsidR="00B920EC" w:rsidRPr="00B9351B">
        <w:rPr>
          <w:sz w:val="28"/>
          <w:szCs w:val="28"/>
        </w:rPr>
        <w:t>.</w:t>
      </w:r>
    </w:p>
    <w:p w:rsidR="002E5F46" w:rsidRPr="00B9351B" w:rsidRDefault="008000F9" w:rsidP="002E5F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E5F46" w:rsidRPr="00B9351B">
        <w:rPr>
          <w:sz w:val="28"/>
          <w:szCs w:val="28"/>
        </w:rPr>
        <w:t xml:space="preserve">. Рекомендовать руководителям организаций, расположенных на территории </w:t>
      </w:r>
      <w:r w:rsidR="00F40211">
        <w:rPr>
          <w:sz w:val="28"/>
          <w:szCs w:val="28"/>
        </w:rPr>
        <w:t>Усть-Таркского района</w:t>
      </w:r>
      <w:r w:rsidR="00F40211" w:rsidRPr="00B9351B">
        <w:rPr>
          <w:sz w:val="28"/>
          <w:szCs w:val="28"/>
        </w:rPr>
        <w:t xml:space="preserve"> </w:t>
      </w:r>
      <w:r w:rsidR="002E5F46" w:rsidRPr="00B9351B">
        <w:rPr>
          <w:sz w:val="28"/>
          <w:szCs w:val="28"/>
        </w:rPr>
        <w:t xml:space="preserve">Новосибирской области, независимо от организационно-правовой формы организовать создание, подготовку и поддержание в состоянии постоянной готовности сил гражданской обороны в соответствии с </w:t>
      </w:r>
      <w:hyperlink r:id="rId11" w:history="1">
        <w:r w:rsidR="002E5F46" w:rsidRPr="00B9351B">
          <w:rPr>
            <w:sz w:val="28"/>
            <w:szCs w:val="28"/>
          </w:rPr>
          <w:t>Положением</w:t>
        </w:r>
      </w:hyperlink>
      <w:r w:rsidR="002E5F46" w:rsidRPr="00B9351B">
        <w:rPr>
          <w:sz w:val="28"/>
          <w:szCs w:val="28"/>
        </w:rPr>
        <w:t>.</w:t>
      </w:r>
    </w:p>
    <w:p w:rsidR="00B920EC" w:rsidRPr="00B9351B" w:rsidRDefault="008000F9" w:rsidP="00B920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B920EC" w:rsidRPr="00B9351B">
        <w:rPr>
          <w:sz w:val="28"/>
          <w:szCs w:val="28"/>
        </w:rPr>
        <w:t>. </w:t>
      </w:r>
      <w:r w:rsidR="00F40211">
        <w:rPr>
          <w:sz w:val="28"/>
          <w:szCs w:val="28"/>
        </w:rPr>
        <w:t>Отделу территориальной безопасности, чрезвычайных ситуаций и мобилизационной работы администрации Усть-Таркского района (далее – отделу ТБЧСиМР)</w:t>
      </w:r>
      <w:r w:rsidR="00B920EC" w:rsidRPr="00B9351B">
        <w:rPr>
          <w:sz w:val="28"/>
          <w:szCs w:val="28"/>
        </w:rPr>
        <w:t xml:space="preserve"> организовать методическое руководство по созданию сил гражданской обороны на территории </w:t>
      </w:r>
      <w:r w:rsidR="00F40211">
        <w:rPr>
          <w:sz w:val="28"/>
          <w:szCs w:val="28"/>
        </w:rPr>
        <w:t>Усть-Таркского района</w:t>
      </w:r>
      <w:r w:rsidR="00F40211" w:rsidRPr="00B9351B">
        <w:rPr>
          <w:sz w:val="28"/>
          <w:szCs w:val="28"/>
        </w:rPr>
        <w:t xml:space="preserve"> </w:t>
      </w:r>
      <w:r w:rsidR="00B920EC" w:rsidRPr="00B9351B">
        <w:rPr>
          <w:sz w:val="28"/>
          <w:szCs w:val="28"/>
        </w:rPr>
        <w:t>Новосибирской области.</w:t>
      </w:r>
    </w:p>
    <w:p w:rsidR="00B920EC" w:rsidRPr="00B9351B" w:rsidRDefault="008000F9" w:rsidP="00B920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920EC" w:rsidRPr="00B9351B">
        <w:rPr>
          <w:sz w:val="28"/>
          <w:szCs w:val="28"/>
        </w:rPr>
        <w:t xml:space="preserve">. Контроль за исполнением настоящего постановления возложить на </w:t>
      </w:r>
      <w:r w:rsidR="00F40211">
        <w:rPr>
          <w:sz w:val="28"/>
          <w:szCs w:val="28"/>
        </w:rPr>
        <w:t>заместителя главы Усть-Таркского района Проценко С.Н.</w:t>
      </w:r>
    </w:p>
    <w:p w:rsidR="00F40211" w:rsidRPr="0077593B" w:rsidRDefault="008000F9" w:rsidP="00F402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920EC" w:rsidRPr="00B9351B">
        <w:rPr>
          <w:sz w:val="28"/>
          <w:szCs w:val="28"/>
        </w:rPr>
        <w:t>. </w:t>
      </w:r>
      <w:r w:rsidR="00F40211" w:rsidRPr="00C55012">
        <w:rPr>
          <w:sz w:val="28"/>
          <w:szCs w:val="28"/>
        </w:rPr>
        <w:t xml:space="preserve">Опубликовать настоящее </w:t>
      </w:r>
      <w:r w:rsidR="00F40211">
        <w:rPr>
          <w:sz w:val="28"/>
          <w:szCs w:val="28"/>
        </w:rPr>
        <w:t xml:space="preserve">постановление </w:t>
      </w:r>
      <w:r w:rsidR="00F40211" w:rsidRPr="00C55012">
        <w:rPr>
          <w:sz w:val="28"/>
          <w:szCs w:val="28"/>
        </w:rPr>
        <w:t xml:space="preserve">в Бюллетене органов местного самоуправления Усть-Таркского района, </w:t>
      </w:r>
      <w:r w:rsidR="00F40211" w:rsidRPr="00C55012">
        <w:rPr>
          <w:rFonts w:eastAsia="Calibri"/>
          <w:sz w:val="28"/>
          <w:szCs w:val="28"/>
        </w:rPr>
        <w:t>а также разместить на официальном сайте администрации Усть-Таркского района.</w:t>
      </w:r>
    </w:p>
    <w:p w:rsidR="00F40211" w:rsidRPr="0077593B" w:rsidRDefault="00F40211" w:rsidP="00F402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40211" w:rsidRDefault="00F40211" w:rsidP="00F40211">
      <w:pPr>
        <w:shd w:val="clear" w:color="auto" w:fill="FFFFFF"/>
        <w:jc w:val="right"/>
        <w:rPr>
          <w:sz w:val="28"/>
          <w:szCs w:val="28"/>
        </w:rPr>
      </w:pPr>
    </w:p>
    <w:p w:rsidR="00F40211" w:rsidRPr="00E25601" w:rsidRDefault="00F40211" w:rsidP="00F40211">
      <w:pPr>
        <w:widowControl w:val="0"/>
        <w:jc w:val="both"/>
        <w:rPr>
          <w:sz w:val="28"/>
          <w:szCs w:val="28"/>
        </w:rPr>
      </w:pPr>
      <w:r w:rsidRPr="00E25601">
        <w:rPr>
          <w:sz w:val="28"/>
          <w:szCs w:val="28"/>
        </w:rPr>
        <w:t>Глава Усть-Таркского района</w:t>
      </w:r>
    </w:p>
    <w:p w:rsidR="00F40211" w:rsidRPr="00E25601" w:rsidRDefault="00F40211" w:rsidP="00F40211">
      <w:pPr>
        <w:widowControl w:val="0"/>
        <w:jc w:val="both"/>
        <w:rPr>
          <w:sz w:val="28"/>
          <w:szCs w:val="28"/>
        </w:rPr>
      </w:pPr>
      <w:r w:rsidRPr="00E25601">
        <w:rPr>
          <w:sz w:val="28"/>
          <w:szCs w:val="28"/>
        </w:rPr>
        <w:t>Новосибирской области                                                             А.П. Турлаков</w:t>
      </w:r>
    </w:p>
    <w:p w:rsidR="00F40211" w:rsidRDefault="00F40211" w:rsidP="00F40211">
      <w:pPr>
        <w:shd w:val="clear" w:color="auto" w:fill="FFFFFF"/>
        <w:rPr>
          <w:sz w:val="20"/>
          <w:szCs w:val="20"/>
        </w:rPr>
      </w:pPr>
    </w:p>
    <w:p w:rsidR="00F40211" w:rsidRDefault="00F40211" w:rsidP="00F40211">
      <w:pPr>
        <w:shd w:val="clear" w:color="auto" w:fill="FFFFFF"/>
        <w:rPr>
          <w:sz w:val="20"/>
          <w:szCs w:val="20"/>
        </w:rPr>
      </w:pPr>
    </w:p>
    <w:p w:rsidR="00F40211" w:rsidRPr="009645A6" w:rsidRDefault="00F40211" w:rsidP="00F40211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Моржов А.Ю. (22-515)</w:t>
      </w:r>
    </w:p>
    <w:p w:rsidR="00F40211" w:rsidRDefault="00F40211" w:rsidP="00F40211">
      <w:pPr>
        <w:ind w:firstLine="720"/>
        <w:jc w:val="both"/>
        <w:rPr>
          <w:sz w:val="28"/>
          <w:szCs w:val="28"/>
        </w:rPr>
      </w:pPr>
    </w:p>
    <w:p w:rsidR="003A1AA2" w:rsidRDefault="003A1AA2" w:rsidP="00F40211">
      <w:pPr>
        <w:ind w:firstLine="720"/>
        <w:jc w:val="both"/>
        <w:rPr>
          <w:sz w:val="28"/>
          <w:szCs w:val="28"/>
        </w:rPr>
      </w:pPr>
    </w:p>
    <w:p w:rsidR="003A1AA2" w:rsidRDefault="003A1AA2" w:rsidP="00F40211">
      <w:pPr>
        <w:ind w:firstLine="720"/>
        <w:jc w:val="both"/>
        <w:rPr>
          <w:sz w:val="28"/>
          <w:szCs w:val="28"/>
        </w:rPr>
      </w:pPr>
    </w:p>
    <w:p w:rsidR="003A1AA2" w:rsidRPr="00AD66C4" w:rsidRDefault="003A1AA2" w:rsidP="003A1AA2">
      <w:pPr>
        <w:pStyle w:val="a3"/>
        <w:rPr>
          <w:rFonts w:ascii="Times New Roman" w:hAnsi="Times New Roman"/>
          <w:sz w:val="24"/>
          <w:szCs w:val="24"/>
        </w:rPr>
      </w:pPr>
      <w:bookmarkStart w:id="0" w:name="_GoBack"/>
      <w:r w:rsidRPr="00AD66C4">
        <w:rPr>
          <w:rFonts w:ascii="Times New Roman" w:hAnsi="Times New Roman"/>
          <w:sz w:val="24"/>
          <w:szCs w:val="24"/>
        </w:rPr>
        <w:t>СОГЛАСОВАННО:</w:t>
      </w:r>
    </w:p>
    <w:p w:rsidR="003A1AA2" w:rsidRPr="00AD66C4" w:rsidRDefault="003A1AA2" w:rsidP="003A1AA2">
      <w:pPr>
        <w:pStyle w:val="a3"/>
        <w:rPr>
          <w:rFonts w:ascii="Times New Roman" w:hAnsi="Times New Roman"/>
          <w:sz w:val="24"/>
          <w:szCs w:val="24"/>
        </w:rPr>
      </w:pPr>
    </w:p>
    <w:p w:rsidR="003A1AA2" w:rsidRPr="00AD66C4" w:rsidRDefault="003A1AA2" w:rsidP="003A1AA2">
      <w:pPr>
        <w:pStyle w:val="a3"/>
        <w:rPr>
          <w:rFonts w:ascii="Times New Roman" w:hAnsi="Times New Roman"/>
          <w:sz w:val="24"/>
          <w:szCs w:val="24"/>
        </w:rPr>
      </w:pPr>
      <w:r w:rsidRPr="00AD66C4">
        <w:rPr>
          <w:rFonts w:ascii="Times New Roman" w:hAnsi="Times New Roman"/>
          <w:sz w:val="24"/>
          <w:szCs w:val="24"/>
        </w:rPr>
        <w:t>1 ______________  Проценко. С.Н.  заместитель главы администрации района.</w:t>
      </w:r>
    </w:p>
    <w:p w:rsidR="003A1AA2" w:rsidRPr="00AD66C4" w:rsidRDefault="003A1AA2" w:rsidP="003A1AA2">
      <w:pPr>
        <w:pStyle w:val="a3"/>
        <w:rPr>
          <w:rFonts w:ascii="Times New Roman" w:hAnsi="Times New Roman"/>
          <w:sz w:val="24"/>
          <w:szCs w:val="24"/>
        </w:rPr>
      </w:pPr>
    </w:p>
    <w:p w:rsidR="003A1AA2" w:rsidRPr="00AD66C4" w:rsidRDefault="003A1AA2" w:rsidP="003A1AA2">
      <w:pPr>
        <w:pStyle w:val="a3"/>
        <w:rPr>
          <w:rFonts w:ascii="Times New Roman" w:hAnsi="Times New Roman"/>
          <w:sz w:val="24"/>
          <w:szCs w:val="24"/>
        </w:rPr>
      </w:pPr>
      <w:r w:rsidRPr="00AD66C4">
        <w:rPr>
          <w:rFonts w:ascii="Times New Roman" w:hAnsi="Times New Roman"/>
          <w:sz w:val="24"/>
          <w:szCs w:val="24"/>
        </w:rPr>
        <w:t xml:space="preserve">2 ______________ </w:t>
      </w:r>
      <w:proofErr w:type="spellStart"/>
      <w:r w:rsidRPr="00AD66C4">
        <w:rPr>
          <w:rFonts w:ascii="Times New Roman" w:hAnsi="Times New Roman"/>
          <w:sz w:val="24"/>
          <w:szCs w:val="24"/>
        </w:rPr>
        <w:t>Колягин</w:t>
      </w:r>
      <w:proofErr w:type="gramStart"/>
      <w:r w:rsidRPr="00AD66C4">
        <w:rPr>
          <w:rFonts w:ascii="Times New Roman" w:hAnsi="Times New Roman"/>
          <w:sz w:val="24"/>
          <w:szCs w:val="24"/>
        </w:rPr>
        <w:t>.Е</w:t>
      </w:r>
      <w:proofErr w:type="gramEnd"/>
      <w:r w:rsidRPr="00AD66C4">
        <w:rPr>
          <w:rFonts w:ascii="Times New Roman" w:hAnsi="Times New Roman"/>
          <w:sz w:val="24"/>
          <w:szCs w:val="24"/>
        </w:rPr>
        <w:t>.Н</w:t>
      </w:r>
      <w:proofErr w:type="spellEnd"/>
      <w:r w:rsidRPr="00AD66C4">
        <w:rPr>
          <w:rFonts w:ascii="Times New Roman" w:hAnsi="Times New Roman"/>
          <w:sz w:val="24"/>
          <w:szCs w:val="24"/>
        </w:rPr>
        <w:t xml:space="preserve">  начальник отдела по работе с обращениями граждан, правового консультирования, юридической работы – общественная приемная главы района</w:t>
      </w:r>
    </w:p>
    <w:p w:rsidR="003A1AA2" w:rsidRPr="00AD66C4" w:rsidRDefault="003A1AA2" w:rsidP="003A1AA2">
      <w:pPr>
        <w:pStyle w:val="a3"/>
        <w:rPr>
          <w:rFonts w:ascii="Times New Roman" w:hAnsi="Times New Roman"/>
          <w:sz w:val="24"/>
          <w:szCs w:val="24"/>
        </w:rPr>
      </w:pPr>
    </w:p>
    <w:p w:rsidR="003A1AA2" w:rsidRPr="00AD66C4" w:rsidRDefault="003A1AA2" w:rsidP="003A1AA2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AD66C4">
        <w:rPr>
          <w:rFonts w:ascii="Times New Roman" w:hAnsi="Times New Roman"/>
          <w:sz w:val="24"/>
          <w:szCs w:val="24"/>
          <w:u w:val="single"/>
        </w:rPr>
        <w:t>Расчет рассылки:</w:t>
      </w:r>
    </w:p>
    <w:p w:rsidR="003A1AA2" w:rsidRPr="00AD66C4" w:rsidRDefault="003A1AA2" w:rsidP="003A1AA2">
      <w:pPr>
        <w:pStyle w:val="a3"/>
        <w:rPr>
          <w:rFonts w:ascii="Times New Roman" w:hAnsi="Times New Roman"/>
          <w:sz w:val="24"/>
          <w:szCs w:val="24"/>
        </w:rPr>
      </w:pPr>
      <w:r w:rsidRPr="00AD66C4">
        <w:rPr>
          <w:rFonts w:ascii="Times New Roman" w:hAnsi="Times New Roman"/>
          <w:sz w:val="24"/>
          <w:szCs w:val="24"/>
        </w:rPr>
        <w:t>Администрация   - 1</w:t>
      </w:r>
    </w:p>
    <w:p w:rsidR="003A1AA2" w:rsidRPr="00AD66C4" w:rsidRDefault="003A1AA2" w:rsidP="003A1AA2">
      <w:pPr>
        <w:pStyle w:val="a3"/>
        <w:rPr>
          <w:rFonts w:ascii="Times New Roman" w:hAnsi="Times New Roman"/>
          <w:sz w:val="24"/>
          <w:szCs w:val="24"/>
        </w:rPr>
      </w:pPr>
      <w:r w:rsidRPr="00AD66C4">
        <w:rPr>
          <w:rFonts w:ascii="Times New Roman" w:hAnsi="Times New Roman"/>
          <w:sz w:val="24"/>
          <w:szCs w:val="24"/>
        </w:rPr>
        <w:t>Прокуратура        - 1</w:t>
      </w:r>
    </w:p>
    <w:p w:rsidR="003A1AA2" w:rsidRPr="00AD66C4" w:rsidRDefault="003A1AA2" w:rsidP="003A1AA2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AD66C4">
        <w:rPr>
          <w:rFonts w:ascii="Times New Roman" w:hAnsi="Times New Roman"/>
          <w:sz w:val="24"/>
          <w:szCs w:val="24"/>
        </w:rPr>
        <w:t>Проценко</w:t>
      </w:r>
      <w:proofErr w:type="gramStart"/>
      <w:r w:rsidRPr="00AD66C4">
        <w:rPr>
          <w:rFonts w:ascii="Times New Roman" w:hAnsi="Times New Roman"/>
          <w:sz w:val="24"/>
          <w:szCs w:val="24"/>
        </w:rPr>
        <w:t>.С</w:t>
      </w:r>
      <w:proofErr w:type="gramEnd"/>
      <w:r w:rsidRPr="00AD66C4">
        <w:rPr>
          <w:rFonts w:ascii="Times New Roman" w:hAnsi="Times New Roman"/>
          <w:sz w:val="24"/>
          <w:szCs w:val="24"/>
        </w:rPr>
        <w:t>.Н</w:t>
      </w:r>
      <w:proofErr w:type="spellEnd"/>
      <w:r w:rsidRPr="00AD66C4">
        <w:rPr>
          <w:rFonts w:ascii="Times New Roman" w:hAnsi="Times New Roman"/>
          <w:sz w:val="24"/>
          <w:szCs w:val="24"/>
        </w:rPr>
        <w:t xml:space="preserve"> - 1</w:t>
      </w:r>
    </w:p>
    <w:p w:rsidR="003A1AA2" w:rsidRPr="00AD66C4" w:rsidRDefault="003A1AA2" w:rsidP="003A1AA2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AD66C4">
        <w:rPr>
          <w:rFonts w:ascii="Times New Roman" w:hAnsi="Times New Roman"/>
          <w:sz w:val="24"/>
          <w:szCs w:val="24"/>
        </w:rPr>
        <w:t>ТБиЧС</w:t>
      </w:r>
      <w:proofErr w:type="spellEnd"/>
      <w:r w:rsidRPr="00AD66C4">
        <w:rPr>
          <w:rFonts w:ascii="Times New Roman" w:hAnsi="Times New Roman"/>
          <w:sz w:val="24"/>
          <w:szCs w:val="24"/>
        </w:rPr>
        <w:t xml:space="preserve">              -1</w:t>
      </w:r>
    </w:p>
    <w:p w:rsidR="003A1AA2" w:rsidRPr="00AD66C4" w:rsidRDefault="003A1AA2" w:rsidP="003A1AA2">
      <w:pPr>
        <w:pStyle w:val="a3"/>
        <w:rPr>
          <w:rFonts w:ascii="Times New Roman" w:hAnsi="Times New Roman"/>
          <w:sz w:val="24"/>
          <w:szCs w:val="24"/>
        </w:rPr>
      </w:pPr>
      <w:r w:rsidRPr="00AD66C4">
        <w:rPr>
          <w:rFonts w:ascii="Times New Roman" w:hAnsi="Times New Roman"/>
          <w:sz w:val="24"/>
          <w:szCs w:val="24"/>
        </w:rPr>
        <w:t xml:space="preserve">ИТОГО                4 экз.  </w:t>
      </w:r>
    </w:p>
    <w:p w:rsidR="003A1AA2" w:rsidRPr="00AD66C4" w:rsidRDefault="003A1AA2" w:rsidP="003A1AA2">
      <w:pPr>
        <w:pStyle w:val="a3"/>
        <w:rPr>
          <w:rFonts w:ascii="Times New Roman" w:hAnsi="Times New Roman"/>
          <w:sz w:val="24"/>
          <w:szCs w:val="24"/>
        </w:rPr>
      </w:pPr>
    </w:p>
    <w:bookmarkEnd w:id="0"/>
    <w:p w:rsidR="00F40211" w:rsidRDefault="00F40211" w:rsidP="00F40211">
      <w:pPr>
        <w:ind w:firstLine="720"/>
        <w:jc w:val="both"/>
        <w:rPr>
          <w:sz w:val="28"/>
          <w:szCs w:val="28"/>
        </w:rPr>
      </w:pPr>
    </w:p>
    <w:p w:rsidR="00F40211" w:rsidRDefault="00F40211" w:rsidP="00F40211">
      <w:pPr>
        <w:ind w:firstLine="720"/>
        <w:jc w:val="both"/>
        <w:rPr>
          <w:sz w:val="28"/>
          <w:szCs w:val="28"/>
        </w:rPr>
      </w:pPr>
    </w:p>
    <w:p w:rsidR="00F40211" w:rsidRDefault="00F40211" w:rsidP="00F40211">
      <w:pPr>
        <w:ind w:firstLine="720"/>
        <w:jc w:val="both"/>
        <w:rPr>
          <w:sz w:val="28"/>
          <w:szCs w:val="28"/>
        </w:rPr>
      </w:pPr>
    </w:p>
    <w:p w:rsidR="00F40211" w:rsidRDefault="00F40211" w:rsidP="00F40211">
      <w:pPr>
        <w:ind w:firstLine="720"/>
        <w:jc w:val="both"/>
        <w:rPr>
          <w:sz w:val="28"/>
          <w:szCs w:val="28"/>
        </w:rPr>
      </w:pPr>
    </w:p>
    <w:p w:rsidR="00F40211" w:rsidRDefault="00F40211" w:rsidP="00F40211">
      <w:pPr>
        <w:ind w:firstLine="720"/>
        <w:jc w:val="both"/>
        <w:rPr>
          <w:sz w:val="28"/>
          <w:szCs w:val="28"/>
        </w:rPr>
      </w:pPr>
    </w:p>
    <w:p w:rsidR="00F40211" w:rsidRDefault="00F40211" w:rsidP="003A1AA2">
      <w:pPr>
        <w:jc w:val="both"/>
        <w:rPr>
          <w:sz w:val="28"/>
          <w:szCs w:val="28"/>
        </w:rPr>
      </w:pPr>
    </w:p>
    <w:p w:rsidR="003A1AA2" w:rsidRDefault="003A1AA2" w:rsidP="003A1AA2">
      <w:pPr>
        <w:jc w:val="both"/>
        <w:rPr>
          <w:sz w:val="28"/>
          <w:szCs w:val="28"/>
        </w:rPr>
      </w:pPr>
    </w:p>
    <w:p w:rsidR="003A1AA2" w:rsidRDefault="003A1AA2" w:rsidP="003A1AA2">
      <w:pPr>
        <w:jc w:val="both"/>
        <w:rPr>
          <w:sz w:val="28"/>
          <w:szCs w:val="28"/>
        </w:rPr>
      </w:pPr>
    </w:p>
    <w:p w:rsidR="003A1AA2" w:rsidRDefault="003A1AA2" w:rsidP="003A1AA2">
      <w:pPr>
        <w:jc w:val="both"/>
        <w:rPr>
          <w:sz w:val="28"/>
          <w:szCs w:val="28"/>
        </w:rPr>
      </w:pPr>
    </w:p>
    <w:p w:rsidR="003A1AA2" w:rsidRDefault="003A1AA2" w:rsidP="003A1AA2">
      <w:pPr>
        <w:jc w:val="both"/>
        <w:rPr>
          <w:sz w:val="28"/>
          <w:szCs w:val="28"/>
        </w:rPr>
      </w:pPr>
    </w:p>
    <w:p w:rsidR="00F40211" w:rsidRDefault="00F40211" w:rsidP="00F40211">
      <w:pPr>
        <w:ind w:firstLine="720"/>
        <w:jc w:val="both"/>
        <w:rPr>
          <w:sz w:val="28"/>
          <w:szCs w:val="28"/>
        </w:rPr>
      </w:pPr>
    </w:p>
    <w:p w:rsidR="00B920EC" w:rsidRPr="00B9351B" w:rsidRDefault="00B920EC" w:rsidP="00F40211">
      <w:pPr>
        <w:ind w:firstLine="720"/>
        <w:jc w:val="right"/>
        <w:rPr>
          <w:sz w:val="28"/>
          <w:szCs w:val="28"/>
        </w:rPr>
      </w:pPr>
      <w:r w:rsidRPr="00B9351B">
        <w:rPr>
          <w:sz w:val="28"/>
          <w:szCs w:val="28"/>
        </w:rPr>
        <w:lastRenderedPageBreak/>
        <w:t>Утверждено</w:t>
      </w:r>
    </w:p>
    <w:p w:rsidR="00F40211" w:rsidRDefault="00B920EC" w:rsidP="00F40211">
      <w:pPr>
        <w:shd w:val="clear" w:color="auto" w:fill="FFFFFF"/>
        <w:jc w:val="right"/>
        <w:rPr>
          <w:sz w:val="28"/>
          <w:szCs w:val="28"/>
        </w:rPr>
      </w:pPr>
      <w:r w:rsidRPr="00B9351B">
        <w:rPr>
          <w:sz w:val="28"/>
          <w:szCs w:val="28"/>
        </w:rPr>
        <w:t xml:space="preserve">постановлением администрации </w:t>
      </w:r>
    </w:p>
    <w:p w:rsidR="00B920EC" w:rsidRPr="00B9351B" w:rsidRDefault="00F40211" w:rsidP="00F40211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Усть-Таркского района</w:t>
      </w:r>
    </w:p>
    <w:p w:rsidR="003A1AA2" w:rsidRPr="00AD66C4" w:rsidRDefault="003A1AA2" w:rsidP="003A1AA2">
      <w:pPr>
        <w:shd w:val="clear" w:color="auto" w:fill="FFFFFF"/>
        <w:jc w:val="right"/>
        <w:rPr>
          <w:sz w:val="28"/>
          <w:szCs w:val="28"/>
        </w:rPr>
      </w:pPr>
      <w:r w:rsidRPr="00AD66C4">
        <w:rPr>
          <w:sz w:val="28"/>
          <w:szCs w:val="28"/>
        </w:rPr>
        <w:t>от « 16» января 201</w:t>
      </w:r>
      <w:r>
        <w:rPr>
          <w:sz w:val="28"/>
          <w:szCs w:val="28"/>
        </w:rPr>
        <w:t>8 г. № 26</w:t>
      </w:r>
    </w:p>
    <w:p w:rsidR="00206AB6" w:rsidRPr="00B9351B" w:rsidRDefault="00206AB6" w:rsidP="006716EE">
      <w:pPr>
        <w:jc w:val="center"/>
        <w:rPr>
          <w:highlight w:val="yellow"/>
        </w:rPr>
      </w:pPr>
    </w:p>
    <w:p w:rsidR="0033690B" w:rsidRPr="00B9351B" w:rsidRDefault="0033690B" w:rsidP="0033690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3690B" w:rsidRPr="00B9351B" w:rsidRDefault="0033690B" w:rsidP="0033690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737DC" w:rsidRPr="00B9351B" w:rsidRDefault="001737D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40211" w:rsidRDefault="003A1AA2" w:rsidP="00F40211">
      <w:pPr>
        <w:shd w:val="clear" w:color="auto" w:fill="FFFFFF"/>
        <w:jc w:val="center"/>
        <w:rPr>
          <w:sz w:val="28"/>
          <w:szCs w:val="28"/>
        </w:rPr>
      </w:pPr>
      <w:hyperlink r:id="rId12" w:history="1">
        <w:r w:rsidR="00B920EC" w:rsidRPr="00B9351B">
          <w:rPr>
            <w:sz w:val="28"/>
            <w:szCs w:val="28"/>
          </w:rPr>
          <w:t>Положение</w:t>
        </w:r>
      </w:hyperlink>
    </w:p>
    <w:p w:rsidR="00F40211" w:rsidRDefault="00B920EC" w:rsidP="00F40211">
      <w:pPr>
        <w:shd w:val="clear" w:color="auto" w:fill="FFFFFF"/>
        <w:jc w:val="center"/>
        <w:rPr>
          <w:sz w:val="28"/>
          <w:szCs w:val="28"/>
        </w:rPr>
      </w:pPr>
      <w:r w:rsidRPr="00B9351B">
        <w:rPr>
          <w:sz w:val="28"/>
          <w:szCs w:val="28"/>
        </w:rPr>
        <w:t xml:space="preserve">о силах гражданской обороны </w:t>
      </w:r>
    </w:p>
    <w:p w:rsidR="00821F99" w:rsidRPr="00B9351B" w:rsidRDefault="00F40211" w:rsidP="00F40211">
      <w:pPr>
        <w:shd w:val="clear" w:color="auto" w:fill="FFFFFF"/>
        <w:jc w:val="center"/>
      </w:pPr>
      <w:r>
        <w:rPr>
          <w:sz w:val="28"/>
          <w:szCs w:val="28"/>
        </w:rPr>
        <w:t xml:space="preserve">Усть-Таркского района </w:t>
      </w:r>
      <w:r w:rsidR="00B920EC" w:rsidRPr="00B9351B">
        <w:rPr>
          <w:sz w:val="28"/>
          <w:szCs w:val="28"/>
        </w:rPr>
        <w:t>Новосибирской области</w:t>
      </w:r>
    </w:p>
    <w:p w:rsidR="004C3FD7" w:rsidRPr="00B9351B" w:rsidRDefault="004C3FD7" w:rsidP="00B0499C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</w:p>
    <w:p w:rsidR="00B0499C" w:rsidRPr="00B9351B" w:rsidRDefault="004C3FD7" w:rsidP="00B0499C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 w:rsidRPr="00B9351B">
        <w:rPr>
          <w:sz w:val="28"/>
          <w:szCs w:val="28"/>
        </w:rPr>
        <w:t>1. Общие положения</w:t>
      </w:r>
    </w:p>
    <w:p w:rsidR="00B920EC" w:rsidRPr="00B9351B" w:rsidRDefault="00B0499C" w:rsidP="00B0499C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>1.1. </w:t>
      </w:r>
      <w:r w:rsidR="00B920EC" w:rsidRPr="00B9351B">
        <w:rPr>
          <w:sz w:val="28"/>
          <w:szCs w:val="28"/>
        </w:rPr>
        <w:t xml:space="preserve">Настоящее </w:t>
      </w:r>
      <w:hyperlink r:id="rId13" w:history="1">
        <w:r w:rsidRPr="00B9351B">
          <w:rPr>
            <w:sz w:val="28"/>
            <w:szCs w:val="28"/>
          </w:rPr>
          <w:t>Положение</w:t>
        </w:r>
      </w:hyperlink>
      <w:r w:rsidRPr="00B9351B">
        <w:rPr>
          <w:sz w:val="28"/>
          <w:szCs w:val="28"/>
        </w:rPr>
        <w:t xml:space="preserve"> о силах гражданской обороны </w:t>
      </w:r>
      <w:r w:rsidR="00F40211">
        <w:rPr>
          <w:sz w:val="28"/>
          <w:szCs w:val="28"/>
        </w:rPr>
        <w:t>Усть-Таркского района</w:t>
      </w:r>
      <w:r w:rsidRPr="00B9351B">
        <w:rPr>
          <w:sz w:val="28"/>
          <w:szCs w:val="28"/>
        </w:rPr>
        <w:t xml:space="preserve"> Новосибирской области </w:t>
      </w:r>
      <w:r w:rsidR="00B920EC" w:rsidRPr="00B9351B">
        <w:rPr>
          <w:sz w:val="28"/>
          <w:szCs w:val="28"/>
        </w:rPr>
        <w:t xml:space="preserve">(далее - Положение) разработано в соответствии </w:t>
      </w:r>
      <w:r w:rsidRPr="00B9351B">
        <w:rPr>
          <w:sz w:val="28"/>
          <w:szCs w:val="28"/>
        </w:rPr>
        <w:t xml:space="preserve">с Федеральным </w:t>
      </w:r>
      <w:hyperlink r:id="rId14" w:history="1">
        <w:r w:rsidRPr="00B9351B">
          <w:rPr>
            <w:sz w:val="28"/>
            <w:szCs w:val="28"/>
          </w:rPr>
          <w:t>законом</w:t>
        </w:r>
      </w:hyperlink>
      <w:r w:rsidRPr="00B9351B">
        <w:rPr>
          <w:sz w:val="28"/>
          <w:szCs w:val="28"/>
        </w:rPr>
        <w:t xml:space="preserve"> от 12.02.1998 № 28-ФЗ «О гражданской обороне»</w:t>
      </w:r>
      <w:r w:rsidR="004C3FD7" w:rsidRPr="00B9351B">
        <w:rPr>
          <w:sz w:val="28"/>
          <w:szCs w:val="28"/>
        </w:rPr>
        <w:t>,</w:t>
      </w:r>
      <w:r w:rsidRPr="00B9351B">
        <w:rPr>
          <w:sz w:val="28"/>
          <w:szCs w:val="28"/>
        </w:rPr>
        <w:t xml:space="preserve"> </w:t>
      </w:r>
      <w:hyperlink r:id="rId15" w:history="1">
        <w:r w:rsidRPr="00B9351B">
          <w:rPr>
            <w:sz w:val="28"/>
            <w:szCs w:val="28"/>
          </w:rPr>
          <w:t>Постановлением</w:t>
        </w:r>
      </w:hyperlink>
      <w:r w:rsidRPr="00B9351B">
        <w:rPr>
          <w:sz w:val="28"/>
          <w:szCs w:val="28"/>
        </w:rPr>
        <w:t xml:space="preserve"> Правительства Российской Федерации от 26.11.2007 № 804 «Об утверждении Положения о гражданской обороне в Российской Федерации»</w:t>
      </w:r>
      <w:r w:rsidR="00B920EC" w:rsidRPr="00B9351B">
        <w:rPr>
          <w:sz w:val="28"/>
          <w:szCs w:val="28"/>
        </w:rPr>
        <w:t xml:space="preserve">, определяет основы создания, поддержания в готовности и применения сил гражданской обороны на территории </w:t>
      </w:r>
      <w:r w:rsidR="00F40211">
        <w:rPr>
          <w:sz w:val="28"/>
          <w:szCs w:val="28"/>
        </w:rPr>
        <w:t>Усть-Таркского района</w:t>
      </w:r>
      <w:r w:rsidRPr="00B9351B">
        <w:rPr>
          <w:sz w:val="28"/>
          <w:szCs w:val="28"/>
        </w:rPr>
        <w:t xml:space="preserve"> Новосибирской области</w:t>
      </w:r>
      <w:r w:rsidR="00B920EC" w:rsidRPr="00B9351B">
        <w:rPr>
          <w:sz w:val="28"/>
          <w:szCs w:val="28"/>
        </w:rPr>
        <w:t>.</w:t>
      </w:r>
    </w:p>
    <w:p w:rsidR="00B920EC" w:rsidRPr="00B9351B" w:rsidRDefault="00B0499C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>1.2. </w:t>
      </w:r>
      <w:r w:rsidR="00B920EC" w:rsidRPr="00B9351B">
        <w:rPr>
          <w:sz w:val="28"/>
          <w:szCs w:val="28"/>
        </w:rPr>
        <w:t xml:space="preserve">К силам гражданской обороны </w:t>
      </w:r>
      <w:r w:rsidR="00F40211">
        <w:rPr>
          <w:sz w:val="28"/>
          <w:szCs w:val="28"/>
        </w:rPr>
        <w:t>Усть-Таркского района</w:t>
      </w:r>
      <w:r w:rsidRPr="00B9351B">
        <w:rPr>
          <w:sz w:val="28"/>
          <w:szCs w:val="28"/>
        </w:rPr>
        <w:t xml:space="preserve"> Новосибирской области</w:t>
      </w:r>
      <w:r w:rsidR="00B920EC" w:rsidRPr="00B9351B">
        <w:rPr>
          <w:sz w:val="28"/>
          <w:szCs w:val="28"/>
        </w:rPr>
        <w:t xml:space="preserve"> (далее - район) относятся:</w:t>
      </w:r>
    </w:p>
    <w:p w:rsidR="00B920EC" w:rsidRPr="00B9351B" w:rsidRDefault="00B920EC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>аварийно-спасательные формирования;</w:t>
      </w:r>
    </w:p>
    <w:p w:rsidR="00B920EC" w:rsidRPr="00B9351B" w:rsidRDefault="00B920EC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>спасательные службы (службы гражданской обороны);</w:t>
      </w:r>
    </w:p>
    <w:p w:rsidR="00B920EC" w:rsidRPr="00B9351B" w:rsidRDefault="00B920EC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>нештатные формирования по обеспечению выполнения мероприятий по гражданской обороне.</w:t>
      </w:r>
    </w:p>
    <w:p w:rsidR="00B920EC" w:rsidRPr="00B9351B" w:rsidRDefault="00B920EC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>1.</w:t>
      </w:r>
      <w:r w:rsidR="00B0499C" w:rsidRPr="00B9351B">
        <w:rPr>
          <w:sz w:val="28"/>
          <w:szCs w:val="28"/>
        </w:rPr>
        <w:t>3. </w:t>
      </w:r>
      <w:r w:rsidRPr="00B9351B">
        <w:rPr>
          <w:sz w:val="28"/>
          <w:szCs w:val="28"/>
        </w:rPr>
        <w:t>Аварийно-спасательные формирования района создаются:</w:t>
      </w:r>
    </w:p>
    <w:p w:rsidR="00B920EC" w:rsidRPr="00B9351B" w:rsidRDefault="00B920EC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>на постоянной штатной основе (профессиональные аварийно-спасательные формирования);</w:t>
      </w:r>
    </w:p>
    <w:p w:rsidR="00B920EC" w:rsidRPr="00B9351B" w:rsidRDefault="00B920EC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>на нештатной основе (нештатные аварийно-спасательные формирования)</w:t>
      </w:r>
      <w:r w:rsidR="00BE5F3C" w:rsidRPr="00B9351B">
        <w:rPr>
          <w:sz w:val="28"/>
          <w:szCs w:val="28"/>
        </w:rPr>
        <w:t>.</w:t>
      </w:r>
    </w:p>
    <w:p w:rsidR="00B920EC" w:rsidRPr="00B9351B" w:rsidRDefault="00B0499C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>1.4. </w:t>
      </w:r>
      <w:r w:rsidR="00B920EC" w:rsidRPr="00B9351B">
        <w:rPr>
          <w:sz w:val="28"/>
          <w:szCs w:val="28"/>
        </w:rPr>
        <w:t xml:space="preserve">Профессиональные аварийно-спасательные формирования района создаются по решению администрации </w:t>
      </w:r>
      <w:r w:rsidR="00F40211">
        <w:rPr>
          <w:sz w:val="28"/>
          <w:szCs w:val="28"/>
        </w:rPr>
        <w:t>Усть-Таркского района</w:t>
      </w:r>
      <w:r w:rsidRPr="00B9351B">
        <w:rPr>
          <w:sz w:val="28"/>
          <w:szCs w:val="28"/>
        </w:rPr>
        <w:t xml:space="preserve"> Новосибирской области</w:t>
      </w:r>
      <w:r w:rsidR="00B920EC" w:rsidRPr="00B9351B">
        <w:rPr>
          <w:sz w:val="28"/>
          <w:szCs w:val="28"/>
        </w:rPr>
        <w:t xml:space="preserve"> (далее </w:t>
      </w:r>
      <w:r w:rsidRPr="00B9351B">
        <w:rPr>
          <w:sz w:val="28"/>
          <w:szCs w:val="28"/>
        </w:rPr>
        <w:t>–</w:t>
      </w:r>
      <w:r w:rsidR="00B920EC" w:rsidRPr="00B9351B">
        <w:rPr>
          <w:sz w:val="28"/>
          <w:szCs w:val="28"/>
        </w:rPr>
        <w:t xml:space="preserve"> администрация</w:t>
      </w:r>
      <w:r w:rsidRPr="00B9351B">
        <w:rPr>
          <w:sz w:val="28"/>
          <w:szCs w:val="28"/>
        </w:rPr>
        <w:t>)</w:t>
      </w:r>
      <w:r w:rsidR="00B920EC" w:rsidRPr="00B9351B">
        <w:rPr>
          <w:sz w:val="28"/>
          <w:szCs w:val="28"/>
        </w:rPr>
        <w:t>.</w:t>
      </w:r>
    </w:p>
    <w:p w:rsidR="00B920EC" w:rsidRPr="00B9351B" w:rsidRDefault="00B920EC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>Профессиональные аварийно-спасательные формирования организаций создаются руководством организаций, занимающихся одним или несколькими видами деятельности, при осуществлении которых законодательством Российской Федерации предусмотрено обязательное наличие у организаций собственных аварийно-спасательных формирований.</w:t>
      </w:r>
    </w:p>
    <w:p w:rsidR="00B920EC" w:rsidRPr="00B9351B" w:rsidRDefault="00B0499C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>1.5. </w:t>
      </w:r>
      <w:r w:rsidR="00B920EC" w:rsidRPr="00B9351B">
        <w:rPr>
          <w:sz w:val="28"/>
          <w:szCs w:val="28"/>
        </w:rPr>
        <w:t xml:space="preserve">Нештатные аварийно-спасательные формирования создаются организациями, эксплуатирующими опасные производственные объекты I </w:t>
      </w:r>
      <w:r w:rsidR="00B920EC" w:rsidRPr="00B9351B">
        <w:rPr>
          <w:sz w:val="28"/>
          <w:szCs w:val="28"/>
        </w:rPr>
        <w:lastRenderedPageBreak/>
        <w:t>и II классов опасности, особо радиационно опасные и ядерно опасные производства и объекты, гидротехнические сооружения чрезвычайно высокой опасности и гидротехнические сооружения высокой опасности, а также организациями, эксплуатирующими опасные производственные объекты III класса опасности, отнесенными в установленном порядке к категориям по гражданской обороне</w:t>
      </w:r>
      <w:r w:rsidR="00BE5F3C" w:rsidRPr="00B9351B">
        <w:rPr>
          <w:sz w:val="28"/>
          <w:szCs w:val="28"/>
        </w:rPr>
        <w:t xml:space="preserve"> (далее - Организации)</w:t>
      </w:r>
      <w:r w:rsidR="00B920EC" w:rsidRPr="00B9351B">
        <w:rPr>
          <w:sz w:val="28"/>
          <w:szCs w:val="28"/>
        </w:rPr>
        <w:t xml:space="preserve">. Организации создают нештатные аварийно-спасательные формирования из числа своих работников, поддерживают их в состоянии готовности в соответствии с Федеральным </w:t>
      </w:r>
      <w:hyperlink r:id="rId16" w:history="1">
        <w:r w:rsidR="00B920EC" w:rsidRPr="00B9351B">
          <w:rPr>
            <w:sz w:val="28"/>
            <w:szCs w:val="28"/>
          </w:rPr>
          <w:t>законом</w:t>
        </w:r>
      </w:hyperlink>
      <w:r w:rsidR="00B920EC" w:rsidRPr="00B9351B">
        <w:rPr>
          <w:sz w:val="28"/>
          <w:szCs w:val="28"/>
        </w:rPr>
        <w:t xml:space="preserve"> </w:t>
      </w:r>
      <w:r w:rsidRPr="00B9351B">
        <w:rPr>
          <w:sz w:val="28"/>
          <w:szCs w:val="28"/>
        </w:rPr>
        <w:t xml:space="preserve">Федеральным </w:t>
      </w:r>
      <w:hyperlink r:id="rId17" w:history="1">
        <w:r w:rsidRPr="00B9351B">
          <w:rPr>
            <w:sz w:val="28"/>
            <w:szCs w:val="28"/>
          </w:rPr>
          <w:t>законом</w:t>
        </w:r>
      </w:hyperlink>
      <w:r w:rsidRPr="00B9351B">
        <w:rPr>
          <w:sz w:val="28"/>
          <w:szCs w:val="28"/>
        </w:rPr>
        <w:t xml:space="preserve"> от 12.02.1998 № 28-ФЗ «О гражданской обороне» </w:t>
      </w:r>
      <w:r w:rsidR="00B920EC" w:rsidRPr="00B9351B">
        <w:rPr>
          <w:sz w:val="28"/>
          <w:szCs w:val="28"/>
        </w:rPr>
        <w:t xml:space="preserve"> и </w:t>
      </w:r>
      <w:hyperlink r:id="rId18" w:history="1">
        <w:r w:rsidR="00B920EC" w:rsidRPr="00B9351B">
          <w:rPr>
            <w:sz w:val="28"/>
            <w:szCs w:val="28"/>
          </w:rPr>
          <w:t>Порядком</w:t>
        </w:r>
      </w:hyperlink>
      <w:r w:rsidR="00B920EC" w:rsidRPr="00B9351B">
        <w:rPr>
          <w:sz w:val="28"/>
          <w:szCs w:val="28"/>
        </w:rPr>
        <w:t xml:space="preserve"> создания нештатных аварийно-спасательных формирований, утвержденным приказом МЧС России от</w:t>
      </w:r>
      <w:r w:rsidRPr="00B9351B">
        <w:rPr>
          <w:sz w:val="28"/>
          <w:szCs w:val="28"/>
        </w:rPr>
        <w:t> </w:t>
      </w:r>
      <w:r w:rsidR="00B920EC" w:rsidRPr="00B9351B">
        <w:rPr>
          <w:sz w:val="28"/>
          <w:szCs w:val="28"/>
        </w:rPr>
        <w:t xml:space="preserve">23.12.2005 </w:t>
      </w:r>
      <w:r w:rsidRPr="00B9351B">
        <w:rPr>
          <w:sz w:val="28"/>
          <w:szCs w:val="28"/>
        </w:rPr>
        <w:t>№ </w:t>
      </w:r>
      <w:r w:rsidR="00B920EC" w:rsidRPr="00B9351B">
        <w:rPr>
          <w:sz w:val="28"/>
          <w:szCs w:val="28"/>
        </w:rPr>
        <w:t>999.</w:t>
      </w:r>
    </w:p>
    <w:p w:rsidR="00B920EC" w:rsidRPr="00B9351B" w:rsidRDefault="00B920EC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>Администрация может создавать, содержать и организовывать деятельность нештатных аварийно-спасательных формирований для выполнения мероприятий на своей территории в соответствии с планом гражданской обороны и защиты населения, планом и предупреждения и ликвидации чрезвычайных ситуаций.</w:t>
      </w:r>
    </w:p>
    <w:p w:rsidR="00B920EC" w:rsidRPr="00B9351B" w:rsidRDefault="00B0499C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 xml:space="preserve">Администрация </w:t>
      </w:r>
      <w:r w:rsidR="00B920EC" w:rsidRPr="00B9351B">
        <w:rPr>
          <w:sz w:val="28"/>
          <w:szCs w:val="28"/>
        </w:rPr>
        <w:t>на территори</w:t>
      </w:r>
      <w:r w:rsidRPr="00B9351B">
        <w:rPr>
          <w:sz w:val="28"/>
          <w:szCs w:val="28"/>
        </w:rPr>
        <w:t>и района</w:t>
      </w:r>
      <w:r w:rsidR="00B920EC" w:rsidRPr="00B9351B">
        <w:rPr>
          <w:sz w:val="28"/>
          <w:szCs w:val="28"/>
        </w:rPr>
        <w:t xml:space="preserve"> вправе:</w:t>
      </w:r>
    </w:p>
    <w:p w:rsidR="00B920EC" w:rsidRPr="00B9351B" w:rsidRDefault="00B920EC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>определять организации, находящиеся в сфере его ведения, которые создают нештатные аварийно-спасательные формирования;</w:t>
      </w:r>
    </w:p>
    <w:p w:rsidR="00B920EC" w:rsidRPr="00B9351B" w:rsidRDefault="00B920EC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>организовывать создание, подготовку и оснащение нештатных аварийно-спасательных формирований;</w:t>
      </w:r>
    </w:p>
    <w:p w:rsidR="00B920EC" w:rsidRPr="00B9351B" w:rsidRDefault="00B920EC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>вести реестры организаций, создающих нештатные аварийно-спасательные формирования, и осуществлять их учет;</w:t>
      </w:r>
    </w:p>
    <w:p w:rsidR="00B920EC" w:rsidRPr="00B9351B" w:rsidRDefault="00B920EC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>организовывать планирование применения нештатных аварийно-спасательных формирований.</w:t>
      </w:r>
    </w:p>
    <w:p w:rsidR="00B920EC" w:rsidRPr="00B9351B" w:rsidRDefault="00B0499C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>1.6. </w:t>
      </w:r>
      <w:r w:rsidR="00B920EC" w:rsidRPr="00B9351B">
        <w:rPr>
          <w:sz w:val="28"/>
          <w:szCs w:val="28"/>
        </w:rPr>
        <w:t xml:space="preserve">Нештатные формирования по обеспечению выполнения мероприятий по гражданской обороне </w:t>
      </w:r>
      <w:proofErr w:type="gramStart"/>
      <w:r w:rsidR="00B920EC" w:rsidRPr="00B9351B">
        <w:rPr>
          <w:sz w:val="28"/>
          <w:szCs w:val="28"/>
        </w:rPr>
        <w:t>представляют из себя</w:t>
      </w:r>
      <w:proofErr w:type="gramEnd"/>
      <w:r w:rsidR="00B920EC" w:rsidRPr="00B9351B">
        <w:rPr>
          <w:sz w:val="28"/>
          <w:szCs w:val="28"/>
        </w:rPr>
        <w:t xml:space="preserve"> формирования, создаваемые организациями из числа своих работников в целях участия в обеспечении выполнения мероприятий по гражданской обороне и проведения не связанных с угрозой жизни и здоровью людей неотложных работ при ликвидации чрезвычайных ситуаций.</w:t>
      </w:r>
    </w:p>
    <w:p w:rsidR="00B920EC" w:rsidRPr="00B9351B" w:rsidRDefault="00BE5F3C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>Администрация</w:t>
      </w:r>
      <w:r w:rsidR="00B920EC" w:rsidRPr="00B9351B">
        <w:rPr>
          <w:sz w:val="28"/>
          <w:szCs w:val="28"/>
        </w:rPr>
        <w:t xml:space="preserve"> может создавать, содержать и организовывать деятельность нештатных формирований по обеспечению выполнения мероприятий по гражданской обороне на своей территории в соответствии с планом гражданской обороны и защиты населения, планом действий по предупреждению и ликвидации чрезвычайных ситуаций.</w:t>
      </w:r>
    </w:p>
    <w:p w:rsidR="00B920EC" w:rsidRPr="00B9351B" w:rsidRDefault="00BE5F3C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 xml:space="preserve">Администрация </w:t>
      </w:r>
      <w:r w:rsidR="00B920EC" w:rsidRPr="00B9351B">
        <w:rPr>
          <w:sz w:val="28"/>
          <w:szCs w:val="28"/>
        </w:rPr>
        <w:t>в отношении организаций, находящихся в его ведении:</w:t>
      </w:r>
    </w:p>
    <w:p w:rsidR="00B920EC" w:rsidRPr="00B9351B" w:rsidRDefault="00B920EC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>определяет организации, создающие нештатные формирования по обеспечению выполнения мероприятий по гражданской обороне;</w:t>
      </w:r>
    </w:p>
    <w:p w:rsidR="00B920EC" w:rsidRPr="00B9351B" w:rsidRDefault="00B920EC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lastRenderedPageBreak/>
        <w:t>организует поддержание в состоянии готовности нештатных формирований по обеспечению выполнения мероприятий по гражданской обороне;</w:t>
      </w:r>
    </w:p>
    <w:p w:rsidR="00B920EC" w:rsidRPr="00B9351B" w:rsidRDefault="00B920EC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>организует подготовку и обучение личного состава нештатных формирований по обеспечению выполнения мероприятий по гражданской обороне;</w:t>
      </w:r>
    </w:p>
    <w:p w:rsidR="00B920EC" w:rsidRPr="00B9351B" w:rsidRDefault="00B920EC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>создает и содержит запасы материально-технических, продовольственных, медицинских и иных средств для обеспечения нештатных формирований по обеспечению выполнения мероприятий по гражданской обороне.</w:t>
      </w:r>
    </w:p>
    <w:p w:rsidR="00B920EC" w:rsidRPr="00B9351B" w:rsidRDefault="00BE5F3C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>1.7. </w:t>
      </w:r>
      <w:r w:rsidR="00B920EC" w:rsidRPr="00B9351B">
        <w:rPr>
          <w:sz w:val="28"/>
          <w:szCs w:val="28"/>
        </w:rPr>
        <w:t>Организации:</w:t>
      </w:r>
    </w:p>
    <w:p w:rsidR="00B920EC" w:rsidRPr="00B9351B" w:rsidRDefault="00B920EC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>создают и поддерживают в состоянии готовности нештатные формирования по обеспечению выполнения мероприятий по гражданской обороне;</w:t>
      </w:r>
    </w:p>
    <w:p w:rsidR="00B920EC" w:rsidRPr="00B9351B" w:rsidRDefault="00B920EC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>осуществляют обучение личного состава нештатных формирований по обеспечению выполнения мероприятий по гражданской обороне;</w:t>
      </w:r>
    </w:p>
    <w:p w:rsidR="00B920EC" w:rsidRPr="00B9351B" w:rsidRDefault="00B920EC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>создают и содержат запасы материально-технических, продовольственных, медицинских и иных средств для обеспечения нештатных формирований по обеспечению выполнения мероприятий по гражданской обороне.</w:t>
      </w:r>
    </w:p>
    <w:p w:rsidR="00B920EC" w:rsidRPr="00B9351B" w:rsidRDefault="00B920EC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 xml:space="preserve">Нештатные формирования по обеспечению выполнения мероприятий по гражданской обороне создаются в соответствии с Типовым </w:t>
      </w:r>
      <w:hyperlink r:id="rId19" w:history="1">
        <w:r w:rsidRPr="00B9351B">
          <w:rPr>
            <w:sz w:val="28"/>
            <w:szCs w:val="28"/>
          </w:rPr>
          <w:t>порядком</w:t>
        </w:r>
      </w:hyperlink>
      <w:r w:rsidRPr="00B9351B">
        <w:rPr>
          <w:sz w:val="28"/>
          <w:szCs w:val="28"/>
        </w:rPr>
        <w:t xml:space="preserve"> создания нештатных формирований по обеспечению выполнения мероприятий по гражданской обороне, утвержд</w:t>
      </w:r>
      <w:r w:rsidR="00BE5F3C" w:rsidRPr="00B9351B">
        <w:rPr>
          <w:sz w:val="28"/>
          <w:szCs w:val="28"/>
        </w:rPr>
        <w:t>енным приказом МЧС России от 18.12.</w:t>
      </w:r>
      <w:r w:rsidRPr="00B9351B">
        <w:rPr>
          <w:sz w:val="28"/>
          <w:szCs w:val="28"/>
        </w:rPr>
        <w:t xml:space="preserve">2014 </w:t>
      </w:r>
      <w:r w:rsidR="00BE5F3C" w:rsidRPr="00B9351B">
        <w:rPr>
          <w:sz w:val="28"/>
          <w:szCs w:val="28"/>
        </w:rPr>
        <w:t>№ </w:t>
      </w:r>
      <w:r w:rsidRPr="00B9351B">
        <w:rPr>
          <w:sz w:val="28"/>
          <w:szCs w:val="28"/>
        </w:rPr>
        <w:t>701.</w:t>
      </w:r>
    </w:p>
    <w:p w:rsidR="00B920EC" w:rsidRPr="00B9351B" w:rsidRDefault="00BE5F3C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>1.8. </w:t>
      </w:r>
      <w:r w:rsidR="00B920EC" w:rsidRPr="00B9351B">
        <w:rPr>
          <w:sz w:val="28"/>
          <w:szCs w:val="28"/>
        </w:rPr>
        <w:t>Спасательные службы (службы гражданской обороны)</w:t>
      </w:r>
    </w:p>
    <w:p w:rsidR="00B920EC" w:rsidRPr="00B9351B" w:rsidRDefault="00B920EC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 xml:space="preserve">Спасательные службы (службы гражданской обороны) </w:t>
      </w:r>
      <w:r w:rsidR="00F40211">
        <w:rPr>
          <w:sz w:val="28"/>
          <w:szCs w:val="28"/>
        </w:rPr>
        <w:t>Усть-Таркского района</w:t>
      </w:r>
      <w:r w:rsidR="00BE5F3C" w:rsidRPr="00B9351B">
        <w:rPr>
          <w:sz w:val="28"/>
          <w:szCs w:val="28"/>
        </w:rPr>
        <w:t xml:space="preserve"> Новосибирской области </w:t>
      </w:r>
      <w:r w:rsidRPr="00B9351B">
        <w:rPr>
          <w:sz w:val="28"/>
          <w:szCs w:val="28"/>
        </w:rPr>
        <w:t xml:space="preserve">и организаций создаются по решению </w:t>
      </w:r>
      <w:r w:rsidR="00BE5F3C" w:rsidRPr="00B9351B">
        <w:rPr>
          <w:sz w:val="28"/>
          <w:szCs w:val="28"/>
        </w:rPr>
        <w:t>Администрации</w:t>
      </w:r>
      <w:r w:rsidRPr="00B9351B">
        <w:rPr>
          <w:sz w:val="28"/>
          <w:szCs w:val="28"/>
        </w:rPr>
        <w:t xml:space="preserve"> и организаций на основании расчета объема и характера задач, выполняемых в соответствии с планами гражданской обороны и защиты населения (планами гражданской обороны).</w:t>
      </w:r>
    </w:p>
    <w:p w:rsidR="00B920EC" w:rsidRPr="00B9351B" w:rsidRDefault="00B920EC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>Организация и порядок деятельности спасательных служб (служб гражданской обороны) определяются создающими их органами и организациями в соответствующих положениях о спасательных службах (службах гражданской обороны).</w:t>
      </w:r>
    </w:p>
    <w:p w:rsidR="004C3FD7" w:rsidRPr="00B9351B" w:rsidRDefault="004C3FD7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41"/>
      <w:bookmarkEnd w:id="1"/>
    </w:p>
    <w:p w:rsidR="004C3FD7" w:rsidRPr="00B9351B" w:rsidRDefault="004C3FD7" w:rsidP="004C3FD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B9351B">
        <w:rPr>
          <w:sz w:val="28"/>
          <w:szCs w:val="28"/>
        </w:rPr>
        <w:t>2. Основные задачи сил гражданской обороны</w:t>
      </w:r>
    </w:p>
    <w:p w:rsidR="004C3FD7" w:rsidRPr="00B9351B" w:rsidRDefault="004C3FD7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920EC" w:rsidRPr="00B9351B" w:rsidRDefault="00B920EC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>2.1.</w:t>
      </w:r>
      <w:r w:rsidR="00BE5F3C" w:rsidRPr="00B9351B">
        <w:rPr>
          <w:sz w:val="28"/>
          <w:szCs w:val="28"/>
        </w:rPr>
        <w:t> </w:t>
      </w:r>
      <w:r w:rsidRPr="00B9351B">
        <w:rPr>
          <w:sz w:val="28"/>
          <w:szCs w:val="28"/>
        </w:rPr>
        <w:t>Основными задачами сил гражданской обороны района являются:</w:t>
      </w:r>
    </w:p>
    <w:p w:rsidR="00B920EC" w:rsidRPr="00B9351B" w:rsidRDefault="00B920EC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>2.1.1.</w:t>
      </w:r>
      <w:r w:rsidR="00BE5F3C" w:rsidRPr="00B9351B">
        <w:rPr>
          <w:sz w:val="28"/>
          <w:szCs w:val="28"/>
        </w:rPr>
        <w:t> </w:t>
      </w:r>
      <w:r w:rsidRPr="00B9351B">
        <w:rPr>
          <w:sz w:val="28"/>
          <w:szCs w:val="28"/>
        </w:rPr>
        <w:t>Для аварийно-спасательных формирований:</w:t>
      </w:r>
    </w:p>
    <w:p w:rsidR="00B920EC" w:rsidRPr="00B9351B" w:rsidRDefault="00B920EC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 xml:space="preserve">проведение аварийно-спасательных и других неотложных работ в случае возникновения опасностей для населения при военных конфликтах </w:t>
      </w:r>
      <w:r w:rsidRPr="00B9351B">
        <w:rPr>
          <w:sz w:val="28"/>
          <w:szCs w:val="28"/>
        </w:rPr>
        <w:lastRenderedPageBreak/>
        <w:t>или вследствие этих конфликтов, а также при чрезвычайных ситуациях природного и техногенного характера;</w:t>
      </w:r>
    </w:p>
    <w:p w:rsidR="00B920EC" w:rsidRPr="00B9351B" w:rsidRDefault="00B920EC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>поддержание аварийно-спасательных формирований в постоянной готовности к выдвижению в зоны чрезвычайных ситуаций и проведению работ по ликвидации чрезвычайных ситуаций;</w:t>
      </w:r>
    </w:p>
    <w:p w:rsidR="00B920EC" w:rsidRPr="00B9351B" w:rsidRDefault="00B920EC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>контроль за готовностью обслуживаемых объектов и территорий к проведению на них работ по ликвидации чрезвычайных ситуаций;</w:t>
      </w:r>
    </w:p>
    <w:p w:rsidR="00B920EC" w:rsidRPr="00B9351B" w:rsidRDefault="00B920EC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>ликвидация чрезвычайных ситуаций на обслуживаемых объектах или территориях.</w:t>
      </w:r>
    </w:p>
    <w:p w:rsidR="00B920EC" w:rsidRPr="00B9351B" w:rsidRDefault="00B920EC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>Кроме того, в соответствии с законодательством Российской Федерации на аварийно-спасательные службы, аварийно-спасательные формирования могут возлагаться задачи по:</w:t>
      </w:r>
    </w:p>
    <w:p w:rsidR="00B920EC" w:rsidRPr="00B9351B" w:rsidRDefault="00B920EC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>участию в разработке планов предупреждения и ликвидации чрезвычайных ситуаций на обслуживаемых объектах и территориях, планов взаимодействия при ликвидации чрезвычайных ситуаций на других объектах и территориях;</w:t>
      </w:r>
    </w:p>
    <w:p w:rsidR="00B920EC" w:rsidRPr="00B9351B" w:rsidRDefault="00B920EC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>участию в подготовке решений по созданию, размещению, определению номенклатурного состава и объемов резервов материальных ресурсов для ликвидации чрезвычайных ситуаций;</w:t>
      </w:r>
    </w:p>
    <w:p w:rsidR="00B920EC" w:rsidRPr="00B9351B" w:rsidRDefault="00B920EC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>пропаганде знаний в области защиты населения и территорий от чрезвычайных ситуаций, участию в подготовке населения и работников организаций к действиям в условиях чрезвычайных ситуаций;</w:t>
      </w:r>
    </w:p>
    <w:p w:rsidR="00B920EC" w:rsidRPr="00B9351B" w:rsidRDefault="00B920EC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>участию в разработке нормативных документов по вопросам организации и проведения аварийно-спасательных и неотложных работ;</w:t>
      </w:r>
    </w:p>
    <w:p w:rsidR="00B920EC" w:rsidRPr="00B9351B" w:rsidRDefault="00B920EC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>выработке предложений органам государственной власти по вопросам правового и технического обеспечения деятельности аварийно-спасательных формирований, социальной защиты спасателей и других работников аварийно-спасательных формирований.</w:t>
      </w:r>
    </w:p>
    <w:p w:rsidR="00B920EC" w:rsidRPr="00B9351B" w:rsidRDefault="00B920EC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>2.1.2.</w:t>
      </w:r>
      <w:r w:rsidR="00BE5F3C" w:rsidRPr="00B9351B">
        <w:rPr>
          <w:sz w:val="28"/>
          <w:szCs w:val="28"/>
        </w:rPr>
        <w:t> </w:t>
      </w:r>
      <w:r w:rsidRPr="00B9351B">
        <w:rPr>
          <w:sz w:val="28"/>
          <w:szCs w:val="28"/>
        </w:rPr>
        <w:t>Для нештатных формирований по обеспечению выполнения мероприятий по гражданской обороне:</w:t>
      </w:r>
    </w:p>
    <w:p w:rsidR="00B920EC" w:rsidRPr="00B9351B" w:rsidRDefault="00B920EC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>участие в эвакуации населения, материальных и культурных ценностей в безопасные районы;</w:t>
      </w:r>
    </w:p>
    <w:p w:rsidR="00B920EC" w:rsidRPr="00B9351B" w:rsidRDefault="00B920EC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>участие в проведении мероприятий по световой маскировке и другим видам маскировки;</w:t>
      </w:r>
    </w:p>
    <w:p w:rsidR="00B920EC" w:rsidRPr="00B9351B" w:rsidRDefault="00B920EC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>обеспечение мероприятий гражданской обороны по вопросам восстановления связи и оповещения, защиты животных и растений, автотранспортного обеспечения;</w:t>
      </w:r>
    </w:p>
    <w:p w:rsidR="00B920EC" w:rsidRPr="00B9351B" w:rsidRDefault="00B920EC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>участие в первоочередном жизнеобеспечении пострадавшего населения;</w:t>
      </w:r>
    </w:p>
    <w:p w:rsidR="00B920EC" w:rsidRPr="00B9351B" w:rsidRDefault="00B920EC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 xml:space="preserve">оказание первой помощи </w:t>
      </w:r>
      <w:proofErr w:type="gramStart"/>
      <w:r w:rsidRPr="00B9351B">
        <w:rPr>
          <w:sz w:val="28"/>
          <w:szCs w:val="28"/>
        </w:rPr>
        <w:t>пораженным</w:t>
      </w:r>
      <w:proofErr w:type="gramEnd"/>
      <w:r w:rsidRPr="00B9351B">
        <w:rPr>
          <w:sz w:val="28"/>
          <w:szCs w:val="28"/>
        </w:rPr>
        <w:t xml:space="preserve"> и эвакуация их в лечебные учреждения;</w:t>
      </w:r>
    </w:p>
    <w:p w:rsidR="00B920EC" w:rsidRPr="00B9351B" w:rsidRDefault="00B920EC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>участие в санитарной обработке населения, их одежды, техники, продовольствия, воды, территорий;</w:t>
      </w:r>
    </w:p>
    <w:p w:rsidR="00B920EC" w:rsidRPr="00B9351B" w:rsidRDefault="00B920EC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lastRenderedPageBreak/>
        <w:t>участие в организации подвижных пунктов питания, продовольственного и вещевого снабжения;</w:t>
      </w:r>
    </w:p>
    <w:p w:rsidR="00B920EC" w:rsidRPr="00B9351B" w:rsidRDefault="00B920EC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>прокладывание колонных путей и устройство проходов (проездов) в завалах;</w:t>
      </w:r>
    </w:p>
    <w:p w:rsidR="00B920EC" w:rsidRPr="00B9351B" w:rsidRDefault="00B920EC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>участие в локализации аварий на газовых, энергетических, водопроводных, канализационных, тепловых и технологических сетях в целях создания безопасных условий для проведения аварийно-спасательных работ;</w:t>
      </w:r>
    </w:p>
    <w:p w:rsidR="00B920EC" w:rsidRPr="00B9351B" w:rsidRDefault="00B920EC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>укрепление или обрушение конструкций зданий и сооружений, угрожающих обвалом или препятствующих безопасному проведению аварийно-спасательных работ;</w:t>
      </w:r>
    </w:p>
    <w:p w:rsidR="00B920EC" w:rsidRPr="00B9351B" w:rsidRDefault="00B920EC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>участие в обеспечении охраны общественного порядка;</w:t>
      </w:r>
    </w:p>
    <w:p w:rsidR="00B920EC" w:rsidRPr="00B9351B" w:rsidRDefault="00B920EC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>ремонт и восстановление дорог и мостов;</w:t>
      </w:r>
    </w:p>
    <w:p w:rsidR="00B920EC" w:rsidRPr="00B9351B" w:rsidRDefault="00B920EC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>ремонт и восстановление поврежденных и разрушенных линий связи и коммунально-энергетических сетей в целях обеспечения аварийно-спасательных работ;</w:t>
      </w:r>
    </w:p>
    <w:p w:rsidR="00B920EC" w:rsidRPr="00B9351B" w:rsidRDefault="00B920EC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>поддержание в готовности, ремонт и восстановление поврежденных защитных сооружений для укрытия от возможных повторных поражающих воздействий.</w:t>
      </w:r>
    </w:p>
    <w:p w:rsidR="00B920EC" w:rsidRPr="00B9351B" w:rsidRDefault="00B920EC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>2.1.3.</w:t>
      </w:r>
      <w:r w:rsidR="00BE5F3C" w:rsidRPr="00B9351B">
        <w:rPr>
          <w:sz w:val="28"/>
          <w:szCs w:val="28"/>
        </w:rPr>
        <w:t> </w:t>
      </w:r>
      <w:r w:rsidRPr="00B9351B">
        <w:rPr>
          <w:sz w:val="28"/>
          <w:szCs w:val="28"/>
        </w:rPr>
        <w:t>Для спасательных служб (служб гражданской обороны)</w:t>
      </w:r>
    </w:p>
    <w:p w:rsidR="00B920EC" w:rsidRPr="00B9351B" w:rsidRDefault="00B920EC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>выполнение специальных действий в области гражданской обороны:</w:t>
      </w:r>
    </w:p>
    <w:p w:rsidR="00B920EC" w:rsidRPr="00B9351B" w:rsidRDefault="00B920EC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>оповещение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B920EC" w:rsidRPr="00B9351B" w:rsidRDefault="00B920EC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>обеспечение выдачи населению средств индивидуальной защиты; обслуживание защитных сооружений;</w:t>
      </w:r>
    </w:p>
    <w:p w:rsidR="00B920EC" w:rsidRPr="00B9351B" w:rsidRDefault="00B920EC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>проведение мероприятий по световой маскировке и другим видам маскировки;</w:t>
      </w:r>
    </w:p>
    <w:p w:rsidR="00B920EC" w:rsidRPr="00B9351B" w:rsidRDefault="00B920EC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>обеспечение проведения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B920EC" w:rsidRPr="00B9351B" w:rsidRDefault="00B920EC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>первоочередное жизнеобеспечение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B920EC" w:rsidRPr="00B9351B" w:rsidRDefault="00B920EC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>борьба с пожарами, возникшими при военных конфликтах или вследствие этих конфликтов;</w:t>
      </w:r>
    </w:p>
    <w:p w:rsidR="00B920EC" w:rsidRPr="00B9351B" w:rsidRDefault="00B920EC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>обнаружение и обозначение районов, подвергшихся радиоактивному, химическому, биологическому или иному заражению;</w:t>
      </w:r>
    </w:p>
    <w:p w:rsidR="00B920EC" w:rsidRPr="00B9351B" w:rsidRDefault="00B920EC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>санитарная обработка населения, обеззараживание зданий и сооружений, специальная обработка техники и территорий;</w:t>
      </w:r>
    </w:p>
    <w:p w:rsidR="00B920EC" w:rsidRPr="00B9351B" w:rsidRDefault="00B920EC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lastRenderedPageBreak/>
        <w:t>восстановление и поддержание порядка в районах, пострадавших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B920EC" w:rsidRPr="00B9351B" w:rsidRDefault="00B920EC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>срочное восстановление функционирования необходимых коммунальных служб в военное время;</w:t>
      </w:r>
    </w:p>
    <w:p w:rsidR="00B920EC" w:rsidRPr="00B9351B" w:rsidRDefault="00B920EC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>срочное захоронение трупов в военное время;</w:t>
      </w:r>
    </w:p>
    <w:p w:rsidR="00B920EC" w:rsidRPr="00B9351B" w:rsidRDefault="00B920EC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>иные специальные действия в целях выполнения основных задач в области гражданской обороны.</w:t>
      </w:r>
    </w:p>
    <w:p w:rsidR="004C3FD7" w:rsidRPr="00B9351B" w:rsidRDefault="004C3FD7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C3FD7" w:rsidRPr="00B9351B" w:rsidRDefault="004C3FD7" w:rsidP="004C3FD7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 w:rsidRPr="00B9351B">
        <w:rPr>
          <w:sz w:val="28"/>
          <w:szCs w:val="28"/>
        </w:rPr>
        <w:t>3. Порядок создания сил гражданской обороны.</w:t>
      </w:r>
    </w:p>
    <w:p w:rsidR="004C3FD7" w:rsidRPr="00B9351B" w:rsidRDefault="004C3FD7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920EC" w:rsidRPr="00B9351B" w:rsidRDefault="00B920EC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>3.1. Силы гражданской обороны района создаются структурными подразделениями администрации, учреждениями, предприятиями и организациями в соответствии с законодательством Российской Федерации.</w:t>
      </w:r>
    </w:p>
    <w:p w:rsidR="00B920EC" w:rsidRPr="00B9351B" w:rsidRDefault="00B920EC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>3.2. Оснащение формирований осуществляется в соответствии с нормами оснащения (</w:t>
      </w:r>
      <w:proofErr w:type="spellStart"/>
      <w:r w:rsidRPr="00B9351B">
        <w:rPr>
          <w:sz w:val="28"/>
          <w:szCs w:val="28"/>
        </w:rPr>
        <w:t>табелизации</w:t>
      </w:r>
      <w:proofErr w:type="spellEnd"/>
      <w:r w:rsidRPr="00B9351B">
        <w:rPr>
          <w:sz w:val="28"/>
          <w:szCs w:val="28"/>
        </w:rPr>
        <w:t xml:space="preserve">) формирований специальной техникой, оборудованием, снаряжением, инструментами и материалами, утверждаемые руководителями, их создающими, в соответствии с </w:t>
      </w:r>
      <w:hyperlink r:id="rId20" w:history="1">
        <w:r w:rsidRPr="00B9351B">
          <w:rPr>
            <w:sz w:val="28"/>
            <w:szCs w:val="28"/>
          </w:rPr>
          <w:t>Порядком</w:t>
        </w:r>
      </w:hyperlink>
      <w:r w:rsidRPr="00B9351B">
        <w:rPr>
          <w:sz w:val="28"/>
          <w:szCs w:val="28"/>
        </w:rPr>
        <w:t xml:space="preserve"> создания нештатных аварийно-спасательных формирований, утвержденным приказом МЧС России от</w:t>
      </w:r>
      <w:r w:rsidR="00BE5F3C" w:rsidRPr="00B9351B">
        <w:rPr>
          <w:sz w:val="28"/>
          <w:szCs w:val="28"/>
        </w:rPr>
        <w:t> </w:t>
      </w:r>
      <w:r w:rsidRPr="00B9351B">
        <w:rPr>
          <w:sz w:val="28"/>
          <w:szCs w:val="28"/>
        </w:rPr>
        <w:t xml:space="preserve">23.12.2005 </w:t>
      </w:r>
      <w:r w:rsidR="00BE5F3C" w:rsidRPr="00B9351B">
        <w:rPr>
          <w:sz w:val="28"/>
          <w:szCs w:val="28"/>
        </w:rPr>
        <w:t>№ </w:t>
      </w:r>
      <w:r w:rsidRPr="00B9351B">
        <w:rPr>
          <w:sz w:val="28"/>
          <w:szCs w:val="28"/>
        </w:rPr>
        <w:t xml:space="preserve">999, Типовым </w:t>
      </w:r>
      <w:hyperlink r:id="rId21" w:history="1">
        <w:r w:rsidRPr="00B9351B">
          <w:rPr>
            <w:sz w:val="28"/>
            <w:szCs w:val="28"/>
          </w:rPr>
          <w:t>порядком</w:t>
        </w:r>
      </w:hyperlink>
      <w:r w:rsidRPr="00B9351B">
        <w:rPr>
          <w:sz w:val="28"/>
          <w:szCs w:val="28"/>
        </w:rPr>
        <w:t xml:space="preserve"> создания нештатных формирований по обеспечению выполнения мероприятий по гражданской обороне, утвержденным приказом МЧС России от</w:t>
      </w:r>
      <w:r w:rsidR="00BE5F3C" w:rsidRPr="00B9351B">
        <w:rPr>
          <w:sz w:val="28"/>
          <w:szCs w:val="28"/>
        </w:rPr>
        <w:t> </w:t>
      </w:r>
      <w:r w:rsidRPr="00B9351B">
        <w:rPr>
          <w:sz w:val="28"/>
          <w:szCs w:val="28"/>
        </w:rPr>
        <w:t xml:space="preserve">18.12.2014 </w:t>
      </w:r>
      <w:r w:rsidR="00BE5F3C" w:rsidRPr="00B9351B">
        <w:rPr>
          <w:sz w:val="28"/>
          <w:szCs w:val="28"/>
        </w:rPr>
        <w:t>№ </w:t>
      </w:r>
      <w:r w:rsidRPr="00B9351B">
        <w:rPr>
          <w:sz w:val="28"/>
          <w:szCs w:val="28"/>
        </w:rPr>
        <w:t>701, и с учетом методических рекомендаций по созданию, подготовке, оснащению и применению сил гражданской обороны</w:t>
      </w:r>
      <w:r w:rsidR="00BE5F3C" w:rsidRPr="00B9351B">
        <w:rPr>
          <w:sz w:val="28"/>
          <w:szCs w:val="28"/>
        </w:rPr>
        <w:t xml:space="preserve">. </w:t>
      </w:r>
    </w:p>
    <w:p w:rsidR="00B920EC" w:rsidRPr="00B9351B" w:rsidRDefault="00B920EC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>Функции, полномочия и порядок функционирования сил гражданской обороны муниципального образования определяются положениями (уставами) о них.</w:t>
      </w:r>
    </w:p>
    <w:p w:rsidR="004C3FD7" w:rsidRPr="00B9351B" w:rsidRDefault="004C3FD7" w:rsidP="004C3FD7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</w:p>
    <w:p w:rsidR="004C3FD7" w:rsidRPr="00B9351B" w:rsidRDefault="004C3FD7" w:rsidP="004C3FD7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 w:rsidRPr="00B9351B">
        <w:rPr>
          <w:sz w:val="28"/>
          <w:szCs w:val="28"/>
        </w:rPr>
        <w:t>4. Применение сил гражданской обороны.</w:t>
      </w:r>
    </w:p>
    <w:p w:rsidR="00B920EC" w:rsidRPr="00B9351B" w:rsidRDefault="00B920EC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920EC" w:rsidRPr="00B9351B" w:rsidRDefault="00B920EC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>4.1. Применение сил гражданской обороны заключается в их привлечении к проведению аварийно-спасательных и других неотложных работ при ликвидации чрезвычайных ситуаций, в том числе возникших вследствие вооруженных конфликтов, и проведению мероприятий по гражданской обороне.</w:t>
      </w:r>
    </w:p>
    <w:p w:rsidR="00B920EC" w:rsidRPr="00B9351B" w:rsidRDefault="00B920EC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>4.1.1. Проведение аварийно-спасательных и других неотложных работ в зоне чрезвычайной ситуации (зоне поражения) осуществляется в три этапа:</w:t>
      </w:r>
    </w:p>
    <w:p w:rsidR="00B920EC" w:rsidRPr="00B9351B" w:rsidRDefault="00B920EC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>первый этап - проведение экстренных мероприятий по защите населения, спасению пострадавших и подготовка группировки сил и сре</w:t>
      </w:r>
      <w:proofErr w:type="gramStart"/>
      <w:r w:rsidRPr="00B9351B">
        <w:rPr>
          <w:sz w:val="28"/>
          <w:szCs w:val="28"/>
        </w:rPr>
        <w:t>дств к пр</w:t>
      </w:r>
      <w:proofErr w:type="gramEnd"/>
      <w:r w:rsidRPr="00B9351B">
        <w:rPr>
          <w:sz w:val="28"/>
          <w:szCs w:val="28"/>
        </w:rPr>
        <w:t>оведению работ по ликвидации чрезвычайной ситуации;</w:t>
      </w:r>
    </w:p>
    <w:p w:rsidR="00B920EC" w:rsidRPr="00B9351B" w:rsidRDefault="00B920EC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lastRenderedPageBreak/>
        <w:t>второй этап - проведение аварийно-спасательных и других неотложных работ группировкой сил и средств аварийно-спасательных формирований и спасательных служб;</w:t>
      </w:r>
    </w:p>
    <w:p w:rsidR="00B920EC" w:rsidRPr="00B9351B" w:rsidRDefault="00B920EC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>третий этап - завершение аварийно-спасательных и других неотложных работ, вывод группировки сил аварийно-спасательных формирований и спасательных служб, проведение мероприятий по первоочередному жизнеобеспечению населения.</w:t>
      </w:r>
    </w:p>
    <w:p w:rsidR="00B920EC" w:rsidRPr="00B9351B" w:rsidRDefault="00B920EC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>4.1.2. Содержание аварийно-спасательных работ включает в себя:</w:t>
      </w:r>
    </w:p>
    <w:p w:rsidR="00B920EC" w:rsidRPr="00B9351B" w:rsidRDefault="00B920EC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>разведку зоны чрезвычайной ситуации и участков (объектов) работ и маршрутов выдвижения к ним;</w:t>
      </w:r>
    </w:p>
    <w:p w:rsidR="00B920EC" w:rsidRPr="00B9351B" w:rsidRDefault="00B920EC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>локализацию и тушение пожаров на маршрутах выдвижения и участках (объектах) работ;</w:t>
      </w:r>
    </w:p>
    <w:p w:rsidR="00B920EC" w:rsidRPr="00B9351B" w:rsidRDefault="00B920EC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>поиск пораженных (пострадавших) и спасение их из поврежденных и горящих зданий, загазованных и задымленных помещений, завалов;</w:t>
      </w:r>
    </w:p>
    <w:p w:rsidR="00B920EC" w:rsidRPr="00B9351B" w:rsidRDefault="00B920EC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>вскрытие разрушенных, поврежденных, заваленных защитных сооружений, подвальных помещений и спасение находящихся в них людей;</w:t>
      </w:r>
    </w:p>
    <w:p w:rsidR="00B920EC" w:rsidRPr="00B9351B" w:rsidRDefault="00B920EC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>подачу воздуха в заваленные защитные сооружения с поврежденной фильтровентиляционной системой;</w:t>
      </w:r>
    </w:p>
    <w:p w:rsidR="00B920EC" w:rsidRPr="00B9351B" w:rsidRDefault="00B920EC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>оказание первой, доврачебной, первой врачебной помощи пораженным (пострадавшим) и эвакуация их в лечебные учреждения;</w:t>
      </w:r>
    </w:p>
    <w:p w:rsidR="00B920EC" w:rsidRPr="00B9351B" w:rsidRDefault="00B920EC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>вывод (вывоз) населения из опасных мест в безопасные районы;</w:t>
      </w:r>
    </w:p>
    <w:p w:rsidR="00B920EC" w:rsidRPr="00B9351B" w:rsidRDefault="00B920EC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>дегазацию, дезактивацию и дезинфекцию специальной техники, транспорта, участков местности и дорог, зданий и сооружений;</w:t>
      </w:r>
    </w:p>
    <w:p w:rsidR="00B920EC" w:rsidRPr="00B9351B" w:rsidRDefault="00B920EC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>санитарную обработку людей, дегазацию, дезинфекцию, дезинсекцию обмундирования, снаряжения, одежды и средств защиты;</w:t>
      </w:r>
    </w:p>
    <w:p w:rsidR="00B920EC" w:rsidRPr="00B9351B" w:rsidRDefault="00B920EC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>обеззараживание продовольствия, пищевого сырья, воды и фуража, ветеринарную обработку сельскохозяйственных животных.</w:t>
      </w:r>
    </w:p>
    <w:p w:rsidR="00B920EC" w:rsidRPr="00B9351B" w:rsidRDefault="00B920EC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>4.1.3. Другие неотложные работы, проводимые в интересах аварийно-спасательных работ и первоочередного обеспечения жизнедеятельности населения, включают:</w:t>
      </w:r>
    </w:p>
    <w:p w:rsidR="00B920EC" w:rsidRPr="00B9351B" w:rsidRDefault="00B920EC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>локализацию аварий на коммунально-энергетических и технологических сетях;</w:t>
      </w:r>
    </w:p>
    <w:p w:rsidR="00B920EC" w:rsidRPr="00B9351B" w:rsidRDefault="00B920EC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>укрепление или обрушение (разборка) поврежденных конструкций, угрожающих обвалом и препятствующих безопасному движению и проведению аварийно-спасательных работ;</w:t>
      </w:r>
    </w:p>
    <w:p w:rsidR="00B920EC" w:rsidRPr="00B9351B" w:rsidRDefault="00B920EC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>восстановление поврежденных участков коммунально-энергетических сетей, линий связи, дорог, сооружений и объектов первоочередного обеспечения жизнедеятельности населения;</w:t>
      </w:r>
    </w:p>
    <w:p w:rsidR="00B920EC" w:rsidRPr="00B9351B" w:rsidRDefault="00B920EC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>прокладывание колонных путей и устройство проездов в завалах и на зараженных участках;</w:t>
      </w:r>
    </w:p>
    <w:p w:rsidR="00B920EC" w:rsidRPr="00B9351B" w:rsidRDefault="00B920EC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>проведение пиротехнических работ, связанных с обезвреживанием авиационных бомб и фугасов;</w:t>
      </w:r>
    </w:p>
    <w:p w:rsidR="00B920EC" w:rsidRPr="00B9351B" w:rsidRDefault="00B920EC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lastRenderedPageBreak/>
        <w:t>ремонт и восстановление поврежденных защитных сооружений для укрытия в них работающих смен подразделений (формирований) в случае повторного нанесения противником удара с применением современных средств поражения.</w:t>
      </w:r>
    </w:p>
    <w:p w:rsidR="00B920EC" w:rsidRPr="00B9351B" w:rsidRDefault="00B920EC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>Планирование применения сил гражданской обороны осуществляется заблаговременно, на этапе их создания. Результаты планирования применения сил гражданской обороны отражаются в планах гражданской обороны и защиты населения.</w:t>
      </w:r>
    </w:p>
    <w:p w:rsidR="00B920EC" w:rsidRPr="00B9351B" w:rsidRDefault="00B920EC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>4.2. Привлечение сил гражданской обороны района к выполнению задач в области гражданской обороны и ликвидации чрезвычайной ситуации муниципального характера осуществляется в соответствии с планом гражданской обороны и защиты населения района по решению руководителя гражданской обороны района.</w:t>
      </w:r>
    </w:p>
    <w:p w:rsidR="00B920EC" w:rsidRPr="00B9351B" w:rsidRDefault="00B920EC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920EC" w:rsidRPr="00B9351B" w:rsidRDefault="00B920EC" w:rsidP="004C3FD7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B9351B">
        <w:rPr>
          <w:sz w:val="28"/>
          <w:szCs w:val="28"/>
        </w:rPr>
        <w:t>5. Поддержание в готовности сил гражданской обороны.</w:t>
      </w:r>
    </w:p>
    <w:p w:rsidR="004C3FD7" w:rsidRPr="00B9351B" w:rsidRDefault="004C3FD7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920EC" w:rsidRPr="00B9351B" w:rsidRDefault="00B920EC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>5.1. Подготовка и обучение личного состава сил гражданской обороны района осуществляются в соответствии с законодательными и иными нормативными правовыми актами Российской Федерации, организационно-методическими указаниями МЧС России по подготовке органов управления, сил гражданской обороны и единой государственной системы предупреждения и ликвидации чрезвычайных ситуаций, а также по подготовке населения Российской Федерации в области гражданской обороны, защиты от чрезвычайных ситуаций, обеспечения пожарной безопасности и безопасности людей на водных объектах, документами организаций, создающих силы гражданской обороны.</w:t>
      </w:r>
    </w:p>
    <w:p w:rsidR="00B920EC" w:rsidRPr="00B9351B" w:rsidRDefault="00B920EC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>5.2. Поддержание в постоянной готовности сил гражданской обороны района обеспечивается:</w:t>
      </w:r>
    </w:p>
    <w:p w:rsidR="00B920EC" w:rsidRPr="00B9351B" w:rsidRDefault="00B920EC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 xml:space="preserve">поддержанием профессиональной подготовки личного состава подразделений (формирований) на уровне, обеспечивающем выполнение задач, установленных </w:t>
      </w:r>
      <w:hyperlink w:anchor="Par41" w:history="1">
        <w:r w:rsidRPr="00B9351B">
          <w:rPr>
            <w:sz w:val="28"/>
            <w:szCs w:val="28"/>
          </w:rPr>
          <w:t>разделом 2</w:t>
        </w:r>
      </w:hyperlink>
      <w:r w:rsidRPr="00B9351B">
        <w:rPr>
          <w:sz w:val="28"/>
          <w:szCs w:val="28"/>
        </w:rPr>
        <w:t xml:space="preserve"> настоящего Положения;</w:t>
      </w:r>
    </w:p>
    <w:p w:rsidR="00B920EC" w:rsidRPr="00B9351B" w:rsidRDefault="00B920EC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>поддержанием в исправном состоянии специальных техники, оборудования, снаряжения, инструментов и материалов;</w:t>
      </w:r>
    </w:p>
    <w:p w:rsidR="00B920EC" w:rsidRPr="00B9351B" w:rsidRDefault="00B920EC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>планированием и проведением занятий и мероприятий оперативной подготовки (тренировок, учений).</w:t>
      </w:r>
    </w:p>
    <w:p w:rsidR="00B920EC" w:rsidRPr="00B9351B" w:rsidRDefault="00B920EC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920EC" w:rsidRPr="00B9351B" w:rsidRDefault="00B920EC" w:rsidP="004C3FD7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B9351B">
        <w:rPr>
          <w:sz w:val="28"/>
          <w:szCs w:val="28"/>
        </w:rPr>
        <w:t>6. Обеспечение деятельности сил гражданской обороны.</w:t>
      </w:r>
    </w:p>
    <w:p w:rsidR="004C3FD7" w:rsidRPr="00B9351B" w:rsidRDefault="004C3FD7" w:rsidP="004C3FD7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B920EC" w:rsidRPr="00B9351B" w:rsidRDefault="00B920EC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 xml:space="preserve">6.1. Финансирование мероприятий по созданию, подготовке, оснащению и применению сил гражданской обороны района осуществляется за счет финансовых средств организаций, их создающих, с учетом положений </w:t>
      </w:r>
      <w:hyperlink r:id="rId22" w:history="1">
        <w:r w:rsidRPr="00B9351B">
          <w:rPr>
            <w:sz w:val="28"/>
            <w:szCs w:val="28"/>
          </w:rPr>
          <w:t>статьи 18</w:t>
        </w:r>
      </w:hyperlink>
      <w:r w:rsidRPr="00B9351B">
        <w:rPr>
          <w:sz w:val="28"/>
          <w:szCs w:val="28"/>
        </w:rPr>
        <w:t xml:space="preserve"> Федерального закона </w:t>
      </w:r>
      <w:r w:rsidR="004C3FD7" w:rsidRPr="00B9351B">
        <w:rPr>
          <w:sz w:val="28"/>
          <w:szCs w:val="28"/>
        </w:rPr>
        <w:t>от 12.02.1998 № 28-ФЗ «О гражданской обороне»</w:t>
      </w:r>
      <w:r w:rsidRPr="00B9351B">
        <w:rPr>
          <w:sz w:val="28"/>
          <w:szCs w:val="28"/>
        </w:rPr>
        <w:t>.</w:t>
      </w:r>
    </w:p>
    <w:sectPr w:rsidR="00B920EC" w:rsidRPr="00B9351B">
      <w:pgSz w:w="11907" w:h="16840" w:code="9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1F99"/>
    <w:rsid w:val="00020292"/>
    <w:rsid w:val="00021CD7"/>
    <w:rsid w:val="00076E9F"/>
    <w:rsid w:val="000C302E"/>
    <w:rsid w:val="000E0983"/>
    <w:rsid w:val="000E1416"/>
    <w:rsid w:val="001737DC"/>
    <w:rsid w:val="00173FD3"/>
    <w:rsid w:val="001756AB"/>
    <w:rsid w:val="00180CCE"/>
    <w:rsid w:val="001A6E9A"/>
    <w:rsid w:val="00206AB6"/>
    <w:rsid w:val="00254420"/>
    <w:rsid w:val="002645E8"/>
    <w:rsid w:val="00291762"/>
    <w:rsid w:val="002B523A"/>
    <w:rsid w:val="002D75BB"/>
    <w:rsid w:val="002E5F46"/>
    <w:rsid w:val="002F1AC5"/>
    <w:rsid w:val="0033690B"/>
    <w:rsid w:val="003A1AA2"/>
    <w:rsid w:val="004577A2"/>
    <w:rsid w:val="00483291"/>
    <w:rsid w:val="004C3FD7"/>
    <w:rsid w:val="0055181A"/>
    <w:rsid w:val="005A0ADB"/>
    <w:rsid w:val="005E6158"/>
    <w:rsid w:val="0063540D"/>
    <w:rsid w:val="006474C2"/>
    <w:rsid w:val="006716EE"/>
    <w:rsid w:val="007163B2"/>
    <w:rsid w:val="00723832"/>
    <w:rsid w:val="00730BB8"/>
    <w:rsid w:val="0075117B"/>
    <w:rsid w:val="00784516"/>
    <w:rsid w:val="008000F9"/>
    <w:rsid w:val="00821F99"/>
    <w:rsid w:val="008B3ABA"/>
    <w:rsid w:val="008D0865"/>
    <w:rsid w:val="008F3399"/>
    <w:rsid w:val="00922152"/>
    <w:rsid w:val="009567AA"/>
    <w:rsid w:val="00985E90"/>
    <w:rsid w:val="00995E04"/>
    <w:rsid w:val="00A15A39"/>
    <w:rsid w:val="00A16B34"/>
    <w:rsid w:val="00A21FF8"/>
    <w:rsid w:val="00B0499C"/>
    <w:rsid w:val="00B70443"/>
    <w:rsid w:val="00B73267"/>
    <w:rsid w:val="00B80B78"/>
    <w:rsid w:val="00B920EC"/>
    <w:rsid w:val="00B9351B"/>
    <w:rsid w:val="00BE5F3C"/>
    <w:rsid w:val="00BF291A"/>
    <w:rsid w:val="00C60D5F"/>
    <w:rsid w:val="00CA24A1"/>
    <w:rsid w:val="00D57A29"/>
    <w:rsid w:val="00D6774F"/>
    <w:rsid w:val="00D677ED"/>
    <w:rsid w:val="00DA1948"/>
    <w:rsid w:val="00DB0B29"/>
    <w:rsid w:val="00DB7B93"/>
    <w:rsid w:val="00E062DE"/>
    <w:rsid w:val="00E435CA"/>
    <w:rsid w:val="00E673F4"/>
    <w:rsid w:val="00ED41B3"/>
    <w:rsid w:val="00F22C7B"/>
    <w:rsid w:val="00F352CE"/>
    <w:rsid w:val="00F4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E04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995E04"/>
    <w:pPr>
      <w:keepNext/>
      <w:jc w:val="center"/>
      <w:outlineLvl w:val="1"/>
    </w:pPr>
    <w:rPr>
      <w:b/>
      <w:b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">
    <w:name w:val="заголовок 2"/>
    <w:basedOn w:val="a"/>
    <w:next w:val="a"/>
    <w:rsid w:val="00F40211"/>
    <w:pPr>
      <w:keepNext/>
      <w:autoSpaceDE w:val="0"/>
      <w:autoSpaceDN w:val="0"/>
      <w:spacing w:line="260" w:lineRule="auto"/>
      <w:ind w:firstLine="708"/>
      <w:jc w:val="both"/>
      <w:outlineLvl w:val="1"/>
    </w:pPr>
    <w:rPr>
      <w:b/>
      <w:bCs/>
    </w:rPr>
  </w:style>
  <w:style w:type="paragraph" w:customStyle="1" w:styleId="3">
    <w:name w:val="заголовок 3"/>
    <w:basedOn w:val="a"/>
    <w:next w:val="a"/>
    <w:rsid w:val="00F40211"/>
    <w:pPr>
      <w:keepNext/>
      <w:autoSpaceDE w:val="0"/>
      <w:autoSpaceDN w:val="0"/>
      <w:jc w:val="center"/>
      <w:outlineLvl w:val="2"/>
    </w:pPr>
    <w:rPr>
      <w:b/>
      <w:bCs/>
      <w:caps/>
      <w:sz w:val="28"/>
      <w:szCs w:val="28"/>
    </w:rPr>
  </w:style>
  <w:style w:type="paragraph" w:styleId="a3">
    <w:name w:val="No Spacing"/>
    <w:uiPriority w:val="1"/>
    <w:qFormat/>
    <w:rsid w:val="003A1AA2"/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A1A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1A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CECF93AEB6C177C1EFF325F6731A1DE3624B639B2D726328A9F462F0A4F03E85DC8232B02C622AF4EAFD71oAzDE" TargetMode="External"/><Relationship Id="rId13" Type="http://schemas.openxmlformats.org/officeDocument/2006/relationships/hyperlink" Target="consultantplus://offline/ref=82CECF93AEB6C177C1EFF325F6731A1DE3624B639B2D726328A9F462F0A4F03E85DC8232B02C622AF4EAFD71oAzDE" TargetMode="External"/><Relationship Id="rId18" Type="http://schemas.openxmlformats.org/officeDocument/2006/relationships/hyperlink" Target="consultantplus://offline/ref=4DF71CF71B0351390E1AB1131D60FC81215E5626C03213F7BF6DAA1AFEFBF2645EFCD0D3A4ED0FFDX1d0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DF71CF71B0351390E1AB1131D60FC81215F5422C13313F7BF6DAA1AFEFBF2645EFCD0D3A4ED0FFCX1d9F" TargetMode="External"/><Relationship Id="rId7" Type="http://schemas.openxmlformats.org/officeDocument/2006/relationships/hyperlink" Target="consultantplus://offline/ref=886E27582C6FE90CECFE394347DD8575E95EDCE877A5C2738315A831490F13367D987C00D337EC74CDx3E" TargetMode="External"/><Relationship Id="rId12" Type="http://schemas.openxmlformats.org/officeDocument/2006/relationships/hyperlink" Target="consultantplus://offline/ref=82CECF93AEB6C177C1EFF325F6731A1DE3624B639B2D726328A9F462F0A4F03E85DC8232B02C622AF4EAFD71oAzDE" TargetMode="External"/><Relationship Id="rId17" Type="http://schemas.openxmlformats.org/officeDocument/2006/relationships/hyperlink" Target="consultantplus://offline/ref=886E27582C6FE90CECFE394347DD8575E95FD4EE72A0C2738315A831490F13367D987C00D337ED71CDx6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DF71CF71B0351390E1AB1131D60FC8121515021CE3313F7BF6DAA1AFEXFdBF" TargetMode="External"/><Relationship Id="rId20" Type="http://schemas.openxmlformats.org/officeDocument/2006/relationships/hyperlink" Target="consultantplus://offline/ref=4DF71CF71B0351390E1AB1131D60FC81215E5626C03213F7BF6DAA1AFEFBF2645EFCD0D3A4ED0FFDX1d0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86E27582C6FE90CECFE394347DD8575E95FD4EE72A0C2738315A831490F13367D987C00D337ED71CDx6E" TargetMode="External"/><Relationship Id="rId11" Type="http://schemas.openxmlformats.org/officeDocument/2006/relationships/hyperlink" Target="consultantplus://offline/ref=7B5F2C620DA0E69B01BACE2F4FF53E3A562886A19D642054C91D692E8A46DAA9052C07E2C1266B2BAD289DCFwB41E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886E27582C6FE90CECFE394347DD8575E95EDCE877A5C2738315A831490F13367D987C00D337EC74CDx3E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4CC189FE7834FB3D343AF5DBA2EE21126A6A6CBA7EF008CF065E359AB6ACF92A60CDA817A8B27E39A7BA3DCBY2F" TargetMode="External"/><Relationship Id="rId19" Type="http://schemas.openxmlformats.org/officeDocument/2006/relationships/hyperlink" Target="consultantplus://offline/ref=4DF71CF71B0351390E1AB1131D60FC81215F5422C13313F7BF6DAA1AFEFBF2645EFCD0D3A4ED0FFCX1d9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CC189FE7834FB3D343AF5DBA2EE21126A6A6CBA7EF008CF065E359AB6ACF92A60CDA817A8B27E39A7BB3FCBY5F" TargetMode="External"/><Relationship Id="rId14" Type="http://schemas.openxmlformats.org/officeDocument/2006/relationships/hyperlink" Target="consultantplus://offline/ref=886E27582C6FE90CECFE394347DD8575E95FD4EE72A0C2738315A831490F13367D987C00D337ED71CDx6E" TargetMode="External"/><Relationship Id="rId22" Type="http://schemas.openxmlformats.org/officeDocument/2006/relationships/hyperlink" Target="consultantplus://offline/ref=4DF71CF71B0351390E1AB1131D60FC8121515021CE3313F7BF6DAA1AFEFBF2645EFCD0D6XAd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3305</Words>
  <Characters>18842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Новосибирского района НСО</Company>
  <LinksUpToDate>false</LinksUpToDate>
  <CharactersWithSpaces>22103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Poltinnikova EA</cp:lastModifiedBy>
  <cp:revision>3</cp:revision>
  <cp:lastPrinted>2018-01-18T05:10:00Z</cp:lastPrinted>
  <dcterms:created xsi:type="dcterms:W3CDTF">2018-01-16T07:21:00Z</dcterms:created>
  <dcterms:modified xsi:type="dcterms:W3CDTF">2018-01-18T05:23:00Z</dcterms:modified>
</cp:coreProperties>
</file>