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4AB" w:rsidRPr="00E424AB" w:rsidRDefault="00E424AB" w:rsidP="00E424AB">
      <w:pPr>
        <w:pStyle w:val="a6"/>
        <w:jc w:val="right"/>
        <w:rPr>
          <w:rFonts w:ascii="Times New Roman" w:hAnsi="Times New Roman" w:cs="Times New Roman"/>
          <w:sz w:val="24"/>
          <w:szCs w:val="24"/>
        </w:rPr>
      </w:pPr>
      <w:bookmarkStart w:id="0" w:name="_GoBack"/>
      <w:r w:rsidRPr="00E424AB">
        <w:rPr>
          <w:rFonts w:ascii="Times New Roman" w:hAnsi="Times New Roman" w:cs="Times New Roman"/>
          <w:sz w:val="24"/>
          <w:szCs w:val="24"/>
        </w:rPr>
        <w:t xml:space="preserve">Приложение </w:t>
      </w:r>
    </w:p>
    <w:p w:rsidR="00E424AB" w:rsidRPr="00E424AB" w:rsidRDefault="00E424AB" w:rsidP="00E424AB">
      <w:pPr>
        <w:pStyle w:val="a6"/>
        <w:jc w:val="right"/>
        <w:rPr>
          <w:rFonts w:ascii="Times New Roman" w:hAnsi="Times New Roman" w:cs="Times New Roman"/>
          <w:sz w:val="24"/>
          <w:szCs w:val="24"/>
        </w:rPr>
      </w:pPr>
      <w:r w:rsidRPr="00E424AB">
        <w:rPr>
          <w:rFonts w:ascii="Times New Roman" w:hAnsi="Times New Roman" w:cs="Times New Roman"/>
          <w:sz w:val="24"/>
          <w:szCs w:val="24"/>
        </w:rPr>
        <w:t>к решению Совета депутатов</w:t>
      </w:r>
    </w:p>
    <w:p w:rsidR="00E424AB" w:rsidRPr="00E424AB" w:rsidRDefault="00E424AB" w:rsidP="00E424AB">
      <w:pPr>
        <w:pStyle w:val="a6"/>
        <w:jc w:val="right"/>
        <w:rPr>
          <w:rFonts w:ascii="Times New Roman" w:hAnsi="Times New Roman" w:cs="Times New Roman"/>
          <w:sz w:val="24"/>
          <w:szCs w:val="24"/>
        </w:rPr>
      </w:pPr>
      <w:proofErr w:type="spellStart"/>
      <w:r w:rsidRPr="00E424AB">
        <w:rPr>
          <w:rFonts w:ascii="Times New Roman" w:hAnsi="Times New Roman" w:cs="Times New Roman"/>
          <w:sz w:val="24"/>
          <w:szCs w:val="24"/>
        </w:rPr>
        <w:t>Усть-Таркского</w:t>
      </w:r>
      <w:proofErr w:type="spellEnd"/>
      <w:r w:rsidRPr="00E424AB">
        <w:rPr>
          <w:rFonts w:ascii="Times New Roman" w:hAnsi="Times New Roman" w:cs="Times New Roman"/>
          <w:sz w:val="24"/>
          <w:szCs w:val="24"/>
        </w:rPr>
        <w:t xml:space="preserve"> района</w:t>
      </w:r>
    </w:p>
    <w:p w:rsidR="00E424AB" w:rsidRPr="00E424AB" w:rsidRDefault="00E424AB" w:rsidP="00E424AB">
      <w:pPr>
        <w:pStyle w:val="a6"/>
        <w:jc w:val="right"/>
        <w:rPr>
          <w:rFonts w:ascii="Times New Roman" w:hAnsi="Times New Roman" w:cs="Times New Roman"/>
          <w:sz w:val="24"/>
          <w:szCs w:val="24"/>
        </w:rPr>
      </w:pPr>
      <w:r w:rsidRPr="00E424AB">
        <w:rPr>
          <w:rFonts w:ascii="Times New Roman" w:hAnsi="Times New Roman" w:cs="Times New Roman"/>
          <w:sz w:val="24"/>
          <w:szCs w:val="24"/>
        </w:rPr>
        <w:t>Новосибирской области                                                                                                                                                                   от 2</w:t>
      </w:r>
      <w:r>
        <w:rPr>
          <w:rFonts w:ascii="Times New Roman" w:hAnsi="Times New Roman" w:cs="Times New Roman"/>
          <w:sz w:val="24"/>
          <w:szCs w:val="24"/>
        </w:rPr>
        <w:t>1</w:t>
      </w:r>
      <w:r w:rsidRPr="00E424AB">
        <w:rPr>
          <w:rFonts w:ascii="Times New Roman" w:hAnsi="Times New Roman" w:cs="Times New Roman"/>
          <w:sz w:val="24"/>
          <w:szCs w:val="24"/>
        </w:rPr>
        <w:t>.0</w:t>
      </w:r>
      <w:r>
        <w:rPr>
          <w:rFonts w:ascii="Times New Roman" w:hAnsi="Times New Roman" w:cs="Times New Roman"/>
          <w:sz w:val="24"/>
          <w:szCs w:val="24"/>
        </w:rPr>
        <w:t>4</w:t>
      </w:r>
      <w:r w:rsidRPr="00E424AB">
        <w:rPr>
          <w:rFonts w:ascii="Times New Roman" w:hAnsi="Times New Roman" w:cs="Times New Roman"/>
          <w:sz w:val="24"/>
          <w:szCs w:val="24"/>
        </w:rPr>
        <w:t>.2017   № 16</w:t>
      </w:r>
      <w:r>
        <w:rPr>
          <w:rFonts w:ascii="Times New Roman" w:hAnsi="Times New Roman" w:cs="Times New Roman"/>
          <w:sz w:val="24"/>
          <w:szCs w:val="24"/>
        </w:rPr>
        <w:t>3</w:t>
      </w:r>
    </w:p>
    <w:bookmarkEnd w:id="0"/>
    <w:p w:rsidR="00E424AB" w:rsidRDefault="00E424AB" w:rsidP="00E424AB">
      <w:pPr>
        <w:pStyle w:val="a6"/>
        <w:jc w:val="right"/>
        <w:rPr>
          <w:rFonts w:ascii="Arial" w:hAnsi="Arial" w:cs="Arial"/>
          <w:sz w:val="24"/>
          <w:szCs w:val="24"/>
        </w:rPr>
      </w:pPr>
    </w:p>
    <w:p w:rsidR="00E424AB" w:rsidRDefault="00E424AB" w:rsidP="00673AC6">
      <w:pPr>
        <w:jc w:val="center"/>
        <w:rPr>
          <w:rFonts w:ascii="Times New Roman" w:hAnsi="Times New Roman" w:cs="Times New Roman"/>
          <w:b/>
          <w:sz w:val="28"/>
          <w:szCs w:val="28"/>
        </w:rPr>
      </w:pPr>
      <w:r>
        <w:rPr>
          <w:rFonts w:ascii="Times New Roman" w:hAnsi="Times New Roman" w:cs="Times New Roman"/>
          <w:b/>
          <w:sz w:val="28"/>
          <w:szCs w:val="28"/>
        </w:rPr>
        <w:t>ДОКЛАД</w:t>
      </w:r>
    </w:p>
    <w:p w:rsidR="00313B6D" w:rsidRPr="00673AC6" w:rsidRDefault="007336C9" w:rsidP="00673AC6">
      <w:pPr>
        <w:jc w:val="center"/>
        <w:rPr>
          <w:rFonts w:ascii="Times New Roman" w:hAnsi="Times New Roman" w:cs="Times New Roman"/>
          <w:b/>
          <w:sz w:val="28"/>
          <w:szCs w:val="28"/>
        </w:rPr>
      </w:pPr>
      <w:r w:rsidRPr="00673AC6">
        <w:rPr>
          <w:rFonts w:ascii="Times New Roman" w:hAnsi="Times New Roman" w:cs="Times New Roman"/>
          <w:b/>
          <w:sz w:val="28"/>
          <w:szCs w:val="28"/>
        </w:rPr>
        <w:t xml:space="preserve">Здравствуйте уважаемые депутаты </w:t>
      </w:r>
      <w:proofErr w:type="spellStart"/>
      <w:r w:rsidRPr="00673AC6">
        <w:rPr>
          <w:rFonts w:ascii="Times New Roman" w:hAnsi="Times New Roman" w:cs="Times New Roman"/>
          <w:b/>
          <w:sz w:val="28"/>
          <w:szCs w:val="28"/>
        </w:rPr>
        <w:t>Усть-Таркского</w:t>
      </w:r>
      <w:proofErr w:type="spellEnd"/>
      <w:r w:rsidRPr="00673AC6">
        <w:rPr>
          <w:rFonts w:ascii="Times New Roman" w:hAnsi="Times New Roman" w:cs="Times New Roman"/>
          <w:b/>
          <w:sz w:val="28"/>
          <w:szCs w:val="28"/>
        </w:rPr>
        <w:t xml:space="preserve"> района.</w:t>
      </w:r>
    </w:p>
    <w:p w:rsidR="007336C9" w:rsidRPr="00BB0400" w:rsidRDefault="00673AC6" w:rsidP="00673AC6">
      <w:pPr>
        <w:pStyle w:val="a6"/>
        <w:ind w:firstLine="708"/>
        <w:jc w:val="both"/>
        <w:rPr>
          <w:rFonts w:ascii="Times New Roman" w:hAnsi="Times New Roman" w:cs="Times New Roman"/>
          <w:b/>
          <w:sz w:val="24"/>
          <w:szCs w:val="24"/>
        </w:rPr>
      </w:pPr>
      <w:r w:rsidRPr="00673AC6">
        <w:rPr>
          <w:rFonts w:ascii="Times New Roman" w:hAnsi="Times New Roman" w:cs="Times New Roman"/>
          <w:sz w:val="24"/>
          <w:szCs w:val="24"/>
        </w:rPr>
        <w:t>1.</w:t>
      </w:r>
      <w:r>
        <w:rPr>
          <w:rFonts w:ascii="Times New Roman" w:hAnsi="Times New Roman" w:cs="Times New Roman"/>
          <w:sz w:val="24"/>
          <w:szCs w:val="24"/>
        </w:rPr>
        <w:t xml:space="preserve"> </w:t>
      </w:r>
      <w:r w:rsidR="007336C9" w:rsidRPr="00BB0400">
        <w:rPr>
          <w:rFonts w:ascii="Times New Roman" w:hAnsi="Times New Roman" w:cs="Times New Roman"/>
          <w:b/>
          <w:sz w:val="24"/>
          <w:szCs w:val="24"/>
        </w:rPr>
        <w:t>Сегодня первым вопросом мы рассмотрим организацию временного трудоустройства несовершеннолетних граждан в возрасте от 14 до 18 лет</w:t>
      </w:r>
      <w:r w:rsidR="00B307F0" w:rsidRPr="00BB0400">
        <w:rPr>
          <w:rFonts w:ascii="Times New Roman" w:hAnsi="Times New Roman" w:cs="Times New Roman"/>
          <w:b/>
          <w:sz w:val="24"/>
          <w:szCs w:val="24"/>
        </w:rPr>
        <w:t xml:space="preserve"> </w:t>
      </w:r>
      <w:r w:rsidR="007336C9" w:rsidRPr="00BB0400">
        <w:rPr>
          <w:rFonts w:ascii="Times New Roman" w:hAnsi="Times New Roman" w:cs="Times New Roman"/>
          <w:b/>
          <w:sz w:val="24"/>
          <w:szCs w:val="24"/>
        </w:rPr>
        <w:t>в свободное от учебы время</w:t>
      </w:r>
      <w:r w:rsidR="00B307F0" w:rsidRPr="00BB0400">
        <w:rPr>
          <w:rFonts w:ascii="Times New Roman" w:hAnsi="Times New Roman" w:cs="Times New Roman"/>
          <w:b/>
          <w:sz w:val="24"/>
          <w:szCs w:val="24"/>
        </w:rPr>
        <w:t>.</w:t>
      </w:r>
    </w:p>
    <w:p w:rsidR="007B2D65" w:rsidRPr="00673AC6" w:rsidRDefault="00B307F0" w:rsidP="00673AC6">
      <w:pPr>
        <w:pStyle w:val="a6"/>
        <w:jc w:val="both"/>
        <w:rPr>
          <w:rFonts w:ascii="Times New Roman" w:hAnsi="Times New Roman" w:cs="Times New Roman"/>
          <w:sz w:val="24"/>
          <w:szCs w:val="24"/>
        </w:rPr>
      </w:pPr>
      <w:proofErr w:type="spellStart"/>
      <w:r w:rsidRPr="00673AC6">
        <w:rPr>
          <w:rFonts w:ascii="Times New Roman" w:hAnsi="Times New Roman" w:cs="Times New Roman"/>
          <w:sz w:val="24"/>
          <w:szCs w:val="24"/>
        </w:rPr>
        <w:t>Усть-Таркский</w:t>
      </w:r>
      <w:proofErr w:type="spellEnd"/>
      <w:r w:rsidRPr="00673AC6">
        <w:rPr>
          <w:rFonts w:ascii="Times New Roman" w:hAnsi="Times New Roman" w:cs="Times New Roman"/>
          <w:sz w:val="24"/>
          <w:szCs w:val="24"/>
        </w:rPr>
        <w:t xml:space="preserve"> центр занятости населения работает на основании закона о занятости населения в Российской </w:t>
      </w:r>
      <w:r w:rsidR="007B2D65" w:rsidRPr="00673AC6">
        <w:rPr>
          <w:rFonts w:ascii="Times New Roman" w:hAnsi="Times New Roman" w:cs="Times New Roman"/>
          <w:sz w:val="24"/>
          <w:szCs w:val="24"/>
        </w:rPr>
        <w:t>и нормативных документах разработанных министерством труда, занятости и трудовых ресурсов Новосибирской области. Особенности трудоустройства несовершеннолетних граждан изложено в приложении к письму от 21.10.2016 года №4550-08-15/29.</w:t>
      </w:r>
    </w:p>
    <w:p w:rsidR="009824CC" w:rsidRPr="00673AC6" w:rsidRDefault="007B2D6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Несовершеннолетние</w:t>
      </w:r>
      <w:r w:rsidR="00673AC6">
        <w:rPr>
          <w:rFonts w:ascii="Times New Roman" w:hAnsi="Times New Roman" w:cs="Times New Roman"/>
          <w:sz w:val="24"/>
          <w:szCs w:val="24"/>
        </w:rPr>
        <w:t xml:space="preserve"> </w:t>
      </w:r>
      <w:r w:rsidRPr="00673AC6">
        <w:rPr>
          <w:rFonts w:ascii="Times New Roman" w:hAnsi="Times New Roman" w:cs="Times New Roman"/>
          <w:sz w:val="24"/>
          <w:szCs w:val="24"/>
        </w:rPr>
        <w:t>- то есть граждане, не достигшие 18 лет</w:t>
      </w:r>
      <w:r w:rsidR="00673AC6">
        <w:rPr>
          <w:rFonts w:ascii="Times New Roman" w:hAnsi="Times New Roman" w:cs="Times New Roman"/>
          <w:sz w:val="24"/>
          <w:szCs w:val="24"/>
        </w:rPr>
        <w:t xml:space="preserve"> </w:t>
      </w:r>
      <w:r w:rsidRPr="00673AC6">
        <w:rPr>
          <w:rFonts w:ascii="Times New Roman" w:hAnsi="Times New Roman" w:cs="Times New Roman"/>
          <w:sz w:val="24"/>
          <w:szCs w:val="24"/>
        </w:rPr>
        <w:t>-</w:t>
      </w:r>
      <w:r w:rsidR="00673AC6">
        <w:rPr>
          <w:rFonts w:ascii="Times New Roman" w:hAnsi="Times New Roman" w:cs="Times New Roman"/>
          <w:sz w:val="24"/>
          <w:szCs w:val="24"/>
        </w:rPr>
        <w:t xml:space="preserve"> </w:t>
      </w:r>
      <w:r w:rsidRPr="00673AC6">
        <w:rPr>
          <w:rFonts w:ascii="Times New Roman" w:hAnsi="Times New Roman" w:cs="Times New Roman"/>
          <w:sz w:val="24"/>
          <w:szCs w:val="24"/>
        </w:rPr>
        <w:t>относятся к категории работников, нуждающихся в особой защите.</w:t>
      </w:r>
      <w:r w:rsidR="00437309" w:rsidRPr="00673AC6">
        <w:rPr>
          <w:rFonts w:ascii="Times New Roman" w:hAnsi="Times New Roman" w:cs="Times New Roman"/>
          <w:sz w:val="24"/>
          <w:szCs w:val="24"/>
        </w:rPr>
        <w:t xml:space="preserve"> Трудовым законодательством Российской Федерации в отношении несовершеннолетних установлен ряд ограничений по приему на работу, условиям труда, расторжения трудового договора и т.д.</w:t>
      </w:r>
      <w:r w:rsidRPr="00673AC6">
        <w:rPr>
          <w:rFonts w:ascii="Times New Roman" w:hAnsi="Times New Roman" w:cs="Times New Roman"/>
          <w:sz w:val="24"/>
          <w:szCs w:val="24"/>
        </w:rPr>
        <w:t xml:space="preserve"> </w:t>
      </w:r>
    </w:p>
    <w:p w:rsidR="00C64EA9" w:rsidRPr="00673AC6" w:rsidRDefault="009824C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С несовершеннолетним, достигшим возраста 14 лет, при согласии одного из родителей либо попечителя и органа опеки и попечительства</w:t>
      </w:r>
      <w:r w:rsidR="00C64EA9" w:rsidRPr="00673AC6">
        <w:rPr>
          <w:rFonts w:ascii="Times New Roman" w:hAnsi="Times New Roman" w:cs="Times New Roman"/>
          <w:sz w:val="24"/>
          <w:szCs w:val="24"/>
        </w:rPr>
        <w:t>, в письменной форме при соблюдении этого условия</w:t>
      </w:r>
      <w:r w:rsidRPr="00673AC6">
        <w:rPr>
          <w:rFonts w:ascii="Times New Roman" w:hAnsi="Times New Roman" w:cs="Times New Roman"/>
          <w:sz w:val="24"/>
          <w:szCs w:val="24"/>
        </w:rPr>
        <w:t xml:space="preserve"> может быть заключен трудовой договор для выполнения работы в свободное от учебы время. Работа, на которую трудоустраивается подросток, должна соответствовать категории легкого труда, не причиняющего вреда здоровью.</w:t>
      </w:r>
      <w:r w:rsidR="00C64EA9" w:rsidRPr="00673AC6">
        <w:rPr>
          <w:rFonts w:ascii="Times New Roman" w:hAnsi="Times New Roman" w:cs="Times New Roman"/>
          <w:sz w:val="24"/>
          <w:szCs w:val="24"/>
        </w:rPr>
        <w:t xml:space="preserve"> </w:t>
      </w:r>
    </w:p>
    <w:p w:rsidR="00FE3C3C"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Следует отметить, что для заключения с несовершеннолетним  трудового договора требуется согласие только одного из родителей</w:t>
      </w:r>
      <w:r w:rsidR="00432C04" w:rsidRPr="00673AC6">
        <w:rPr>
          <w:rFonts w:ascii="Times New Roman" w:hAnsi="Times New Roman" w:cs="Times New Roman"/>
          <w:sz w:val="24"/>
          <w:szCs w:val="24"/>
        </w:rPr>
        <w:t>, то для заключения гражданско</w:t>
      </w:r>
      <w:r w:rsidRPr="00673AC6">
        <w:rPr>
          <w:rFonts w:ascii="Times New Roman" w:hAnsi="Times New Roman" w:cs="Times New Roman"/>
          <w:sz w:val="24"/>
          <w:szCs w:val="24"/>
        </w:rPr>
        <w:t>-правового договора (например, договора подряда) требуется согласие обоих родителей (п.1 ст.26 ГК РФ).</w:t>
      </w:r>
    </w:p>
    <w:p w:rsidR="00432C04" w:rsidRPr="00673AC6" w:rsidRDefault="00432C04"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При приёме на работу лица, не достигшего возраста 18 лет, необходимо создать условия труда, отвечающие требованиям санитарного законодательства (СанПиН 2.4.6.2553-09 от 30.09.2009г. №58). Требования санитарных правил являются обязательными для всех юридических и физических лиц. </w:t>
      </w:r>
    </w:p>
    <w:p w:rsidR="00C64EA9" w:rsidRPr="00673AC6" w:rsidRDefault="00C64EA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Для направления несовершеннолетних на временные рабочие места на неполный рабочий день центр занятости населения и работодатель заключают договор.</w:t>
      </w:r>
    </w:p>
    <w:p w:rsidR="00C64EA9" w:rsidRPr="00673AC6" w:rsidRDefault="00C64EA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Подростки могут выполнять следующие виды работ:</w:t>
      </w:r>
    </w:p>
    <w:p w:rsidR="00C64EA9" w:rsidRPr="00673AC6" w:rsidRDefault="00C64EA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ремонт своей школы</w:t>
      </w:r>
    </w:p>
    <w:p w:rsidR="00FE3C3C" w:rsidRPr="00673AC6" w:rsidRDefault="00C64EA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строительство спортивных площадок</w:t>
      </w:r>
    </w:p>
    <w:p w:rsidR="00FE3C3C"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ремонт животноводческих помещений</w:t>
      </w:r>
    </w:p>
    <w:p w:rsidR="00FE3C3C"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благоустройство территории (озеленение улиц, уборка мусора)</w:t>
      </w:r>
    </w:p>
    <w:p w:rsidR="00FE3C3C"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уход за животными</w:t>
      </w:r>
    </w:p>
    <w:p w:rsidR="00FE3C3C"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помощь престарелым и инвалидам</w:t>
      </w:r>
    </w:p>
    <w:p w:rsidR="00FE3C3C"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w:t>
      </w:r>
      <w:r w:rsidR="00332EBB">
        <w:rPr>
          <w:rFonts w:ascii="Times New Roman" w:hAnsi="Times New Roman" w:cs="Times New Roman"/>
          <w:sz w:val="24"/>
          <w:szCs w:val="24"/>
        </w:rPr>
        <w:t xml:space="preserve"> </w:t>
      </w:r>
      <w:r w:rsidRPr="00673AC6">
        <w:rPr>
          <w:rFonts w:ascii="Times New Roman" w:hAnsi="Times New Roman" w:cs="Times New Roman"/>
          <w:sz w:val="24"/>
          <w:szCs w:val="24"/>
        </w:rPr>
        <w:t>работа вожатыми на детских площадках</w:t>
      </w:r>
    </w:p>
    <w:p w:rsidR="00B307F0" w:rsidRPr="00673AC6" w:rsidRDefault="00FE3C3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выполнять работу архивариуса.</w:t>
      </w:r>
      <w:r w:rsidR="00C64EA9" w:rsidRPr="00673AC6">
        <w:rPr>
          <w:rFonts w:ascii="Times New Roman" w:hAnsi="Times New Roman" w:cs="Times New Roman"/>
          <w:sz w:val="24"/>
          <w:szCs w:val="24"/>
        </w:rPr>
        <w:t xml:space="preserve"> </w:t>
      </w:r>
      <w:r w:rsidR="007B2D65" w:rsidRPr="00673AC6">
        <w:rPr>
          <w:rFonts w:ascii="Times New Roman" w:hAnsi="Times New Roman" w:cs="Times New Roman"/>
          <w:sz w:val="24"/>
          <w:szCs w:val="24"/>
        </w:rPr>
        <w:t xml:space="preserve"> </w:t>
      </w:r>
    </w:p>
    <w:p w:rsidR="00514182" w:rsidRPr="00673AC6" w:rsidRDefault="00A7352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При приеме на работу работодатель и несовершеннолетний заключают трудовой договор</w:t>
      </w:r>
      <w:r w:rsidR="00514182" w:rsidRPr="00673AC6">
        <w:rPr>
          <w:rFonts w:ascii="Times New Roman" w:hAnsi="Times New Roman" w:cs="Times New Roman"/>
          <w:sz w:val="24"/>
          <w:szCs w:val="24"/>
        </w:rPr>
        <w:t>,</w:t>
      </w:r>
      <w:r w:rsidRPr="00673AC6">
        <w:rPr>
          <w:rFonts w:ascii="Times New Roman" w:hAnsi="Times New Roman" w:cs="Times New Roman"/>
          <w:sz w:val="24"/>
          <w:szCs w:val="24"/>
        </w:rPr>
        <w:t xml:space="preserve"> в котором должны быть отражены обязательные сведения и </w:t>
      </w:r>
      <w:r w:rsidR="003E5B86" w:rsidRPr="00673AC6">
        <w:rPr>
          <w:rFonts w:ascii="Times New Roman" w:hAnsi="Times New Roman" w:cs="Times New Roman"/>
          <w:sz w:val="24"/>
          <w:szCs w:val="24"/>
        </w:rPr>
        <w:t>условия, предусмотренные ст. 57 ТК РФ. Работодатель обязан ознакомить несовершеннолетнего работника под роспись с правилами внутреннего трудового распорядка, и иными локальными нормативными актами, непосредственно связанными с его трудовой деятельностью. После заключения трудового договора оформляется приказ</w:t>
      </w:r>
      <w:r w:rsidR="00514182" w:rsidRPr="00673AC6">
        <w:rPr>
          <w:rFonts w:ascii="Times New Roman" w:hAnsi="Times New Roman" w:cs="Times New Roman"/>
          <w:sz w:val="24"/>
          <w:szCs w:val="24"/>
        </w:rPr>
        <w:t xml:space="preserve"> о приеме на работу. Работнику, принятому на работу впервые, работодатель обязан завести трудовую книжку в недельный срок со дня приема (в образовательных учреждениях района в 2017 году средств на данные цели не предусмотрено).</w:t>
      </w:r>
    </w:p>
    <w:p w:rsidR="006E1C5E" w:rsidRPr="00673AC6" w:rsidRDefault="006E1C5E"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lastRenderedPageBreak/>
        <w:t>Обязательным условием заключения трудового договора с лицами в возрасте до 18 лет является прохождение ими предварительного медицинского осмотра (ст.69, 266 ТК РФ). Медицинские осмотры осуществляются за счет средств работодателя, но в связи с тем что, данный вопрос согласован с «</w:t>
      </w:r>
      <w:proofErr w:type="spellStart"/>
      <w:r w:rsidRPr="00673AC6">
        <w:rPr>
          <w:rFonts w:ascii="Times New Roman" w:hAnsi="Times New Roman" w:cs="Times New Roman"/>
          <w:sz w:val="24"/>
          <w:szCs w:val="24"/>
        </w:rPr>
        <w:t>Усть-Таркской</w:t>
      </w:r>
      <w:proofErr w:type="spellEnd"/>
      <w:r w:rsidRPr="00673AC6">
        <w:rPr>
          <w:rFonts w:ascii="Times New Roman" w:hAnsi="Times New Roman" w:cs="Times New Roman"/>
          <w:sz w:val="24"/>
          <w:szCs w:val="24"/>
        </w:rPr>
        <w:t xml:space="preserve"> ЦРБ» данный вид медосмотра будет бесплатным.</w:t>
      </w:r>
    </w:p>
    <w:p w:rsidR="008D53FA" w:rsidRPr="00673AC6" w:rsidRDefault="008D53FA"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Оплата труда несовершеннолетних производится в соответствии со ст.271 ТК РФ и зависит от системы оплаты труда, принятой в организации. Работникам в возрасте до 18 лет, которые </w:t>
      </w:r>
      <w:proofErr w:type="gramStart"/>
      <w:r w:rsidRPr="00673AC6">
        <w:rPr>
          <w:rFonts w:ascii="Times New Roman" w:hAnsi="Times New Roman" w:cs="Times New Roman"/>
          <w:sz w:val="24"/>
          <w:szCs w:val="24"/>
        </w:rPr>
        <w:t xml:space="preserve">учатся </w:t>
      </w:r>
      <w:r w:rsidR="00305EBB" w:rsidRPr="00673AC6">
        <w:rPr>
          <w:rFonts w:ascii="Times New Roman" w:hAnsi="Times New Roman" w:cs="Times New Roman"/>
          <w:sz w:val="24"/>
          <w:szCs w:val="24"/>
        </w:rPr>
        <w:t>в общеобразовательных учреждениях оплата труда производится</w:t>
      </w:r>
      <w:proofErr w:type="gramEnd"/>
      <w:r w:rsidR="00783795" w:rsidRPr="00673AC6">
        <w:rPr>
          <w:rFonts w:ascii="Times New Roman" w:hAnsi="Times New Roman" w:cs="Times New Roman"/>
          <w:sz w:val="24"/>
          <w:szCs w:val="24"/>
        </w:rPr>
        <w:t xml:space="preserve"> </w:t>
      </w:r>
      <w:r w:rsidR="00305EBB" w:rsidRPr="00673AC6">
        <w:rPr>
          <w:rFonts w:ascii="Times New Roman" w:hAnsi="Times New Roman" w:cs="Times New Roman"/>
          <w:sz w:val="24"/>
          <w:szCs w:val="24"/>
        </w:rPr>
        <w:t xml:space="preserve"> пропорционально отработанному времени или в зависимости от выработки.</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color w:val="555555"/>
          <w:sz w:val="24"/>
          <w:szCs w:val="24"/>
          <w:lang w:eastAsia="ru-RU"/>
        </w:rPr>
        <w:t>Основным актом, который регулирует нормативы рабочего периода для несовершеннолетних сотрудников, является ТК РФ. В данный кодифицированный закон включена целая глава, которая посвящена вопросам труда данного класса работников.</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color w:val="555555"/>
          <w:sz w:val="24"/>
          <w:szCs w:val="24"/>
          <w:lang w:eastAsia="ru-RU"/>
        </w:rPr>
        <w:t>О продолжительности рабочего времени для этой категории сотрудников говорит ст.92 ТК РФ.</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b/>
          <w:bCs/>
          <w:color w:val="555555"/>
          <w:sz w:val="24"/>
          <w:szCs w:val="24"/>
          <w:lang w:eastAsia="ru-RU"/>
        </w:rPr>
        <w:t>Именно в ней утверждены сокращенные нормы:</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color w:val="555555"/>
          <w:sz w:val="24"/>
          <w:szCs w:val="24"/>
          <w:lang w:eastAsia="ru-RU"/>
        </w:rPr>
        <w:t>менее 16 лет – 24 час/</w:t>
      </w:r>
      <w:proofErr w:type="spellStart"/>
      <w:r w:rsidRPr="00673AC6">
        <w:rPr>
          <w:rFonts w:ascii="Times New Roman" w:eastAsia="Times New Roman" w:hAnsi="Times New Roman" w:cs="Times New Roman"/>
          <w:color w:val="555555"/>
          <w:sz w:val="24"/>
          <w:szCs w:val="24"/>
          <w:lang w:eastAsia="ru-RU"/>
        </w:rPr>
        <w:t>нед</w:t>
      </w:r>
      <w:proofErr w:type="spellEnd"/>
      <w:r w:rsidRPr="00673AC6">
        <w:rPr>
          <w:rFonts w:ascii="Times New Roman" w:eastAsia="Times New Roman" w:hAnsi="Times New Roman" w:cs="Times New Roman"/>
          <w:color w:val="555555"/>
          <w:sz w:val="24"/>
          <w:szCs w:val="24"/>
          <w:lang w:eastAsia="ru-RU"/>
        </w:rPr>
        <w:t>;</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color w:val="555555"/>
          <w:sz w:val="24"/>
          <w:szCs w:val="24"/>
          <w:lang w:eastAsia="ru-RU"/>
        </w:rPr>
        <w:t>16-18 лет – 35 час/</w:t>
      </w:r>
      <w:proofErr w:type="spellStart"/>
      <w:r w:rsidRPr="00673AC6">
        <w:rPr>
          <w:rFonts w:ascii="Times New Roman" w:eastAsia="Times New Roman" w:hAnsi="Times New Roman" w:cs="Times New Roman"/>
          <w:color w:val="555555"/>
          <w:sz w:val="24"/>
          <w:szCs w:val="24"/>
          <w:lang w:eastAsia="ru-RU"/>
        </w:rPr>
        <w:t>нед</w:t>
      </w:r>
      <w:proofErr w:type="spellEnd"/>
      <w:r w:rsidRPr="00673AC6">
        <w:rPr>
          <w:rFonts w:ascii="Times New Roman" w:eastAsia="Times New Roman" w:hAnsi="Times New Roman" w:cs="Times New Roman"/>
          <w:color w:val="555555"/>
          <w:sz w:val="24"/>
          <w:szCs w:val="24"/>
          <w:lang w:eastAsia="ru-RU"/>
        </w:rPr>
        <w:t>.</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b/>
          <w:bCs/>
          <w:color w:val="555555"/>
          <w:sz w:val="24"/>
          <w:szCs w:val="24"/>
          <w:lang w:eastAsia="ru-RU"/>
        </w:rPr>
        <w:t>Для работников, которые одновременно работают и обучаются, нормативы урезаются наполовину:</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color w:val="555555"/>
          <w:sz w:val="24"/>
          <w:szCs w:val="24"/>
          <w:lang w:eastAsia="ru-RU"/>
        </w:rPr>
        <w:t>менее 16 лет – 12 час/</w:t>
      </w:r>
      <w:proofErr w:type="spellStart"/>
      <w:r w:rsidRPr="00673AC6">
        <w:rPr>
          <w:rFonts w:ascii="Times New Roman" w:eastAsia="Times New Roman" w:hAnsi="Times New Roman" w:cs="Times New Roman"/>
          <w:color w:val="555555"/>
          <w:sz w:val="24"/>
          <w:szCs w:val="24"/>
          <w:lang w:eastAsia="ru-RU"/>
        </w:rPr>
        <w:t>нед</w:t>
      </w:r>
      <w:proofErr w:type="spellEnd"/>
      <w:r w:rsidRPr="00673AC6">
        <w:rPr>
          <w:rFonts w:ascii="Times New Roman" w:eastAsia="Times New Roman" w:hAnsi="Times New Roman" w:cs="Times New Roman"/>
          <w:color w:val="555555"/>
          <w:sz w:val="24"/>
          <w:szCs w:val="24"/>
          <w:lang w:eastAsia="ru-RU"/>
        </w:rPr>
        <w:t>;</w:t>
      </w:r>
    </w:p>
    <w:p w:rsidR="00706054" w:rsidRPr="00673AC6" w:rsidRDefault="00706054" w:rsidP="00673AC6">
      <w:pPr>
        <w:pStyle w:val="a6"/>
        <w:jc w:val="both"/>
        <w:rPr>
          <w:rFonts w:ascii="Times New Roman" w:eastAsia="Times New Roman" w:hAnsi="Times New Roman" w:cs="Times New Roman"/>
          <w:color w:val="555555"/>
          <w:sz w:val="24"/>
          <w:szCs w:val="24"/>
          <w:lang w:eastAsia="ru-RU"/>
        </w:rPr>
      </w:pPr>
      <w:r w:rsidRPr="00673AC6">
        <w:rPr>
          <w:rFonts w:ascii="Times New Roman" w:eastAsia="Times New Roman" w:hAnsi="Times New Roman" w:cs="Times New Roman"/>
          <w:color w:val="555555"/>
          <w:sz w:val="24"/>
          <w:szCs w:val="24"/>
          <w:lang w:eastAsia="ru-RU"/>
        </w:rPr>
        <w:t>16-18 лет – 17,5 час/</w:t>
      </w:r>
      <w:proofErr w:type="spellStart"/>
      <w:r w:rsidRPr="00673AC6">
        <w:rPr>
          <w:rFonts w:ascii="Times New Roman" w:eastAsia="Times New Roman" w:hAnsi="Times New Roman" w:cs="Times New Roman"/>
          <w:color w:val="555555"/>
          <w:sz w:val="24"/>
          <w:szCs w:val="24"/>
          <w:lang w:eastAsia="ru-RU"/>
        </w:rPr>
        <w:t>нед</w:t>
      </w:r>
      <w:proofErr w:type="spellEnd"/>
      <w:r w:rsidRPr="00673AC6">
        <w:rPr>
          <w:rFonts w:ascii="Times New Roman" w:eastAsia="Times New Roman" w:hAnsi="Times New Roman" w:cs="Times New Roman"/>
          <w:color w:val="555555"/>
          <w:sz w:val="24"/>
          <w:szCs w:val="24"/>
          <w:lang w:eastAsia="ru-RU"/>
        </w:rPr>
        <w:t>.</w:t>
      </w:r>
    </w:p>
    <w:p w:rsidR="00450712" w:rsidRPr="00673AC6" w:rsidRDefault="0078379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В 2017 году Администрацией Усть-Таркского района предусмотрены средства на выплату заработной платы несовершеннолетним</w:t>
      </w:r>
      <w:r w:rsidR="00D5155B" w:rsidRPr="00673AC6">
        <w:rPr>
          <w:rFonts w:ascii="Times New Roman" w:hAnsi="Times New Roman" w:cs="Times New Roman"/>
          <w:sz w:val="24"/>
          <w:szCs w:val="24"/>
        </w:rPr>
        <w:t xml:space="preserve"> в сумме 201,5 тыс. </w:t>
      </w:r>
      <w:r w:rsidR="006E7AFA" w:rsidRPr="00673AC6">
        <w:rPr>
          <w:rFonts w:ascii="Times New Roman" w:hAnsi="Times New Roman" w:cs="Times New Roman"/>
          <w:sz w:val="24"/>
          <w:szCs w:val="24"/>
        </w:rPr>
        <w:t>руб.</w:t>
      </w:r>
      <w:r w:rsidRPr="00673AC6">
        <w:rPr>
          <w:rFonts w:ascii="Times New Roman" w:hAnsi="Times New Roman" w:cs="Times New Roman"/>
          <w:sz w:val="24"/>
          <w:szCs w:val="24"/>
        </w:rPr>
        <w:t>, которые будут работать в</w:t>
      </w:r>
      <w:r w:rsidR="00D5155B" w:rsidRPr="00673AC6">
        <w:rPr>
          <w:rFonts w:ascii="Times New Roman" w:hAnsi="Times New Roman" w:cs="Times New Roman"/>
          <w:sz w:val="24"/>
          <w:szCs w:val="24"/>
        </w:rPr>
        <w:t xml:space="preserve"> образовательных учреждениях района.</w:t>
      </w:r>
    </w:p>
    <w:p w:rsidR="00783795" w:rsidRPr="00673AC6" w:rsidRDefault="00450712"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(9030 / 21 день /</w:t>
      </w:r>
      <w:r w:rsidR="00783795" w:rsidRPr="00673AC6">
        <w:rPr>
          <w:rFonts w:ascii="Times New Roman" w:hAnsi="Times New Roman" w:cs="Times New Roman"/>
          <w:sz w:val="24"/>
          <w:szCs w:val="24"/>
        </w:rPr>
        <w:t xml:space="preserve"> </w:t>
      </w:r>
      <w:r w:rsidRPr="00673AC6">
        <w:rPr>
          <w:rFonts w:ascii="Times New Roman" w:hAnsi="Times New Roman" w:cs="Times New Roman"/>
          <w:sz w:val="24"/>
          <w:szCs w:val="24"/>
        </w:rPr>
        <w:t>7 часов * 2 часа = 122 руб. 86 коп</w:t>
      </w:r>
      <w:proofErr w:type="gramStart"/>
      <w:r w:rsidRPr="00673AC6">
        <w:rPr>
          <w:rFonts w:ascii="Times New Roman" w:hAnsi="Times New Roman" w:cs="Times New Roman"/>
          <w:sz w:val="24"/>
          <w:szCs w:val="24"/>
        </w:rPr>
        <w:t>.</w:t>
      </w:r>
      <w:proofErr w:type="gramEnd"/>
      <w:r w:rsidRPr="00673AC6">
        <w:rPr>
          <w:rFonts w:ascii="Times New Roman" w:hAnsi="Times New Roman" w:cs="Times New Roman"/>
          <w:sz w:val="24"/>
          <w:szCs w:val="24"/>
        </w:rPr>
        <w:t xml:space="preserve"> </w:t>
      </w:r>
      <w:proofErr w:type="gramStart"/>
      <w:r w:rsidRPr="00673AC6">
        <w:rPr>
          <w:rFonts w:ascii="Times New Roman" w:hAnsi="Times New Roman" w:cs="Times New Roman"/>
          <w:sz w:val="24"/>
          <w:szCs w:val="24"/>
        </w:rPr>
        <w:t>в</w:t>
      </w:r>
      <w:proofErr w:type="gramEnd"/>
      <w:r w:rsidRPr="00673AC6">
        <w:rPr>
          <w:rFonts w:ascii="Times New Roman" w:hAnsi="Times New Roman" w:cs="Times New Roman"/>
          <w:sz w:val="24"/>
          <w:szCs w:val="24"/>
        </w:rPr>
        <w:t xml:space="preserve"> час</w:t>
      </w:r>
    </w:p>
    <w:p w:rsidR="00450712" w:rsidRPr="00673AC6" w:rsidRDefault="00450712"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122 руб. 86 коп. * 21 день * 30,2% ( налоги: 22</w:t>
      </w:r>
      <w:r w:rsidR="00E6258A" w:rsidRPr="00673AC6">
        <w:rPr>
          <w:rFonts w:ascii="Times New Roman" w:hAnsi="Times New Roman" w:cs="Times New Roman"/>
          <w:sz w:val="24"/>
          <w:szCs w:val="24"/>
        </w:rPr>
        <w:t>% пенсионный + 5,1% ТФОМС + 2,9% соцстрах + 0,2% травматизм) = 3359 руб. 16 коп</w:t>
      </w:r>
      <w:proofErr w:type="gramStart"/>
      <w:r w:rsidR="00E6258A" w:rsidRPr="00673AC6">
        <w:rPr>
          <w:rFonts w:ascii="Times New Roman" w:hAnsi="Times New Roman" w:cs="Times New Roman"/>
          <w:sz w:val="24"/>
          <w:szCs w:val="24"/>
        </w:rPr>
        <w:t>.</w:t>
      </w:r>
      <w:proofErr w:type="gramEnd"/>
      <w:r w:rsidR="00E6258A" w:rsidRPr="00673AC6">
        <w:rPr>
          <w:rFonts w:ascii="Times New Roman" w:hAnsi="Times New Roman" w:cs="Times New Roman"/>
          <w:sz w:val="24"/>
          <w:szCs w:val="24"/>
        </w:rPr>
        <w:t xml:space="preserve"> </w:t>
      </w:r>
      <w:proofErr w:type="gramStart"/>
      <w:r w:rsidR="00E6258A" w:rsidRPr="00673AC6">
        <w:rPr>
          <w:rFonts w:ascii="Times New Roman" w:hAnsi="Times New Roman" w:cs="Times New Roman"/>
          <w:sz w:val="24"/>
          <w:szCs w:val="24"/>
        </w:rPr>
        <w:t>н</w:t>
      </w:r>
      <w:proofErr w:type="gramEnd"/>
      <w:r w:rsidR="00E6258A" w:rsidRPr="00673AC6">
        <w:rPr>
          <w:rFonts w:ascii="Times New Roman" w:hAnsi="Times New Roman" w:cs="Times New Roman"/>
          <w:sz w:val="24"/>
          <w:szCs w:val="24"/>
        </w:rPr>
        <w:t>а 1 несовершеннолетнего</w:t>
      </w:r>
    </w:p>
    <w:p w:rsidR="00E6258A" w:rsidRPr="00673AC6" w:rsidRDefault="00E6258A" w:rsidP="00673AC6">
      <w:pPr>
        <w:pStyle w:val="a6"/>
        <w:jc w:val="both"/>
        <w:rPr>
          <w:rFonts w:ascii="Times New Roman" w:hAnsi="Times New Roman" w:cs="Times New Roman"/>
          <w:sz w:val="24"/>
          <w:szCs w:val="24"/>
        </w:rPr>
      </w:pPr>
      <w:proofErr w:type="gramStart"/>
      <w:r w:rsidRPr="00673AC6">
        <w:rPr>
          <w:rFonts w:ascii="Times New Roman" w:hAnsi="Times New Roman" w:cs="Times New Roman"/>
          <w:sz w:val="24"/>
          <w:szCs w:val="24"/>
        </w:rPr>
        <w:t>3359 руб. 16 коп * 60 несовершеннолетних = 201549 руб. 60 коп.).</w:t>
      </w:r>
      <w:proofErr w:type="gramEnd"/>
    </w:p>
    <w:p w:rsidR="006E7AFA" w:rsidRPr="00673AC6" w:rsidRDefault="006E7AFA"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Прекращение трудового договора оформляется приказом работодателя, с которым подросток должен быть ознакомлен под роспись. В день прекращения трудового договора работодатель выдает несовершеннолетнему работнику трудовую книжку и производит с ним расчет.</w:t>
      </w:r>
    </w:p>
    <w:p w:rsidR="0095347D" w:rsidRPr="00673AC6" w:rsidRDefault="0095347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При соблюдении общего порядка увольнения расторжения трудового договора с несовершеннолетним работником по инициативе работодателя допускается с согласия Государственной инспекции труда и комиссии по делам несовершеннолетних и защите их прав. </w:t>
      </w:r>
    </w:p>
    <w:p w:rsidR="00E6258A" w:rsidRPr="00673AC6" w:rsidRDefault="00A638B6"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Для Усть-Таркского центра занятости населения в 2017 году доведено </w:t>
      </w:r>
      <w:proofErr w:type="spellStart"/>
      <w:r w:rsidRPr="00673AC6">
        <w:rPr>
          <w:rFonts w:ascii="Times New Roman" w:hAnsi="Times New Roman" w:cs="Times New Roman"/>
          <w:sz w:val="24"/>
          <w:szCs w:val="24"/>
        </w:rPr>
        <w:t>госзадание</w:t>
      </w:r>
      <w:proofErr w:type="spellEnd"/>
      <w:r w:rsidRPr="00673AC6">
        <w:rPr>
          <w:rFonts w:ascii="Times New Roman" w:hAnsi="Times New Roman" w:cs="Times New Roman"/>
          <w:sz w:val="24"/>
          <w:szCs w:val="24"/>
        </w:rPr>
        <w:t xml:space="preserve"> по трудоустройству несовершеннолетних детей в возрасте от 14 до 18 лет на 60 человек. </w:t>
      </w:r>
      <w:r w:rsidR="00AC4ECC" w:rsidRPr="00673AC6">
        <w:rPr>
          <w:rFonts w:ascii="Times New Roman" w:hAnsi="Times New Roman" w:cs="Times New Roman"/>
          <w:sz w:val="24"/>
          <w:szCs w:val="24"/>
        </w:rPr>
        <w:t>Материальную поддержку ЦЗН выплачивает каждому несовершеннолетнему в сумме 1062</w:t>
      </w:r>
      <w:r w:rsidR="00ED7474" w:rsidRPr="00673AC6">
        <w:rPr>
          <w:rFonts w:ascii="Times New Roman" w:hAnsi="Times New Roman" w:cs="Times New Roman"/>
          <w:sz w:val="24"/>
          <w:szCs w:val="24"/>
        </w:rPr>
        <w:t xml:space="preserve"> руб. 50 коп. (1062,50 * 60= 63750).</w:t>
      </w:r>
    </w:p>
    <w:p w:rsidR="00ED7474" w:rsidRPr="00673AC6" w:rsidRDefault="00ED7474"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Трудоустройство несовершеннолетних  осуществляется на основании заявок работодателей.</w:t>
      </w:r>
    </w:p>
    <w:p w:rsidR="00DF4EBF" w:rsidRPr="00673AC6" w:rsidRDefault="00DF4EBF" w:rsidP="00673AC6">
      <w:pPr>
        <w:pStyle w:val="a6"/>
        <w:jc w:val="both"/>
        <w:rPr>
          <w:rFonts w:ascii="Times New Roman" w:hAnsi="Times New Roman" w:cs="Times New Roman"/>
          <w:sz w:val="24"/>
          <w:szCs w:val="24"/>
        </w:rPr>
      </w:pPr>
    </w:p>
    <w:p w:rsidR="00DF4EBF" w:rsidRPr="00BB0400" w:rsidRDefault="00E6258A" w:rsidP="00673AC6">
      <w:pPr>
        <w:pStyle w:val="a6"/>
        <w:ind w:firstLine="708"/>
        <w:jc w:val="both"/>
        <w:rPr>
          <w:rFonts w:ascii="Times New Roman" w:hAnsi="Times New Roman" w:cs="Times New Roman"/>
          <w:b/>
          <w:sz w:val="24"/>
          <w:szCs w:val="24"/>
        </w:rPr>
      </w:pPr>
      <w:r w:rsidRPr="00BB0400">
        <w:rPr>
          <w:rFonts w:ascii="Times New Roman" w:hAnsi="Times New Roman" w:cs="Times New Roman"/>
          <w:b/>
          <w:sz w:val="24"/>
          <w:szCs w:val="24"/>
        </w:rPr>
        <w:t>2</w:t>
      </w:r>
      <w:r w:rsidR="00673AC6" w:rsidRPr="00BB0400">
        <w:rPr>
          <w:rFonts w:ascii="Times New Roman" w:hAnsi="Times New Roman" w:cs="Times New Roman"/>
          <w:b/>
          <w:sz w:val="24"/>
          <w:szCs w:val="24"/>
        </w:rPr>
        <w:t xml:space="preserve">. </w:t>
      </w:r>
      <w:r w:rsidRPr="00BB0400">
        <w:rPr>
          <w:rFonts w:ascii="Times New Roman" w:hAnsi="Times New Roman" w:cs="Times New Roman"/>
          <w:b/>
          <w:sz w:val="24"/>
          <w:szCs w:val="24"/>
        </w:rPr>
        <w:t xml:space="preserve">Далее перейдем к рассмотрению вопроса о временном трудоустройстве несовершеннолетних в </w:t>
      </w:r>
      <w:r w:rsidR="00332EBB" w:rsidRPr="00BB0400">
        <w:rPr>
          <w:rFonts w:ascii="Times New Roman" w:hAnsi="Times New Roman" w:cs="Times New Roman"/>
          <w:b/>
          <w:sz w:val="24"/>
          <w:szCs w:val="24"/>
        </w:rPr>
        <w:t>с</w:t>
      </w:r>
      <w:r w:rsidRPr="00BB0400">
        <w:rPr>
          <w:rFonts w:ascii="Times New Roman" w:hAnsi="Times New Roman" w:cs="Times New Roman"/>
          <w:b/>
          <w:sz w:val="24"/>
          <w:szCs w:val="24"/>
        </w:rPr>
        <w:t>чет квоты, в организации района.</w:t>
      </w:r>
    </w:p>
    <w:p w:rsidR="00A638B6" w:rsidRPr="00673AC6" w:rsidRDefault="00DF4EBF"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Центр занятости населения Усть-Таркского района осуществляет свою деятельность в данном вопросе в соответствии с Постановлением ПРАВИТЕЛЬСТВА НОВОСИБИРСКОЙ ОБЛАСТИ от 20.09.2016 года №291-п.</w:t>
      </w:r>
      <w:r w:rsidR="00E6258A" w:rsidRPr="00673AC6">
        <w:rPr>
          <w:rFonts w:ascii="Times New Roman" w:hAnsi="Times New Roman" w:cs="Times New Roman"/>
          <w:sz w:val="24"/>
          <w:szCs w:val="24"/>
        </w:rPr>
        <w:t xml:space="preserve"> </w:t>
      </w:r>
      <w:r w:rsidR="00A638B6" w:rsidRPr="00673AC6">
        <w:rPr>
          <w:rFonts w:ascii="Times New Roman" w:hAnsi="Times New Roman" w:cs="Times New Roman"/>
          <w:sz w:val="24"/>
          <w:szCs w:val="24"/>
        </w:rPr>
        <w:t xml:space="preserve">  </w:t>
      </w:r>
    </w:p>
    <w:p w:rsidR="00806005" w:rsidRPr="00673AC6" w:rsidRDefault="003E5B86"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w:t>
      </w:r>
      <w:r w:rsidR="0021630B" w:rsidRPr="00673AC6">
        <w:rPr>
          <w:rFonts w:ascii="Times New Roman" w:hAnsi="Times New Roman" w:cs="Times New Roman"/>
          <w:sz w:val="24"/>
          <w:szCs w:val="24"/>
        </w:rPr>
        <w:t xml:space="preserve">          Работодателям, </w:t>
      </w:r>
      <w:r w:rsidR="00806005" w:rsidRPr="00673AC6">
        <w:rPr>
          <w:rFonts w:ascii="Times New Roman" w:hAnsi="Times New Roman" w:cs="Times New Roman"/>
          <w:sz w:val="24"/>
          <w:szCs w:val="24"/>
        </w:rPr>
        <w:t xml:space="preserve">осуществляющим деятельность на территории Новосибирской области, численность работников которых составляет более 100 человек, квота рабочих мест для детей, ищущих работу, в размере 1% от среднесписочной численности работников.       </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w:t>
      </w:r>
      <w:proofErr w:type="gramStart"/>
      <w:r w:rsidRPr="00673AC6">
        <w:rPr>
          <w:rFonts w:ascii="Times New Roman" w:hAnsi="Times New Roman" w:cs="Times New Roman"/>
          <w:sz w:val="24"/>
          <w:szCs w:val="24"/>
        </w:rPr>
        <w:t xml:space="preserve">Государственные казенные учреждения Новосибирской области центры занятости населения (далее – центры занятости населения), находящиеся в ведении министерства труда, занятости и трудовых ресурсов Новосибирской области, доводят до сведения работодателей установленные квоты рабочих мест для детей, ищущих работу, не менее чем за две недели до начала их действия путем направления уведомления по форме, </w:t>
      </w:r>
      <w:r w:rsidRPr="00673AC6">
        <w:rPr>
          <w:rFonts w:ascii="Times New Roman" w:hAnsi="Times New Roman" w:cs="Times New Roman"/>
          <w:sz w:val="24"/>
          <w:szCs w:val="24"/>
        </w:rPr>
        <w:lastRenderedPageBreak/>
        <w:t>утвержденной министерством труда, занятости и трудовых ресурсов Новосибирской области.</w:t>
      </w:r>
      <w:proofErr w:type="gramEnd"/>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Работодатели:</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1) в соответствии с установленной квотой рабочих мест для детей, ищущих работу, создают или выделяют рабочие места для трудоустройства детей;</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2) создают необходимые условия труда для детей;</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3) самостоятельно рассчитывают квоту рабочих мест для детей, ищущих работу, в соответствии с установленной величиной квоты.</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Количество рабочих мест с учетом установленной квоты рабочих мест для детей, ищущих работу, рассчитывается по правилам математического округления, а именно:</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если первый знак после запятой больше или равен 5, целая часть числа увеличивается на единицу;</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При исчислении квоты рабочих мест для детей, ищущих работу,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специальной оценки условий труда;</w:t>
      </w:r>
    </w:p>
    <w:p w:rsidR="00806005" w:rsidRPr="00673AC6" w:rsidRDefault="00806005" w:rsidP="00673AC6">
      <w:pPr>
        <w:pStyle w:val="a6"/>
        <w:jc w:val="both"/>
        <w:rPr>
          <w:rFonts w:ascii="Times New Roman" w:hAnsi="Times New Roman" w:cs="Times New Roman"/>
          <w:bCs/>
          <w:sz w:val="24"/>
          <w:szCs w:val="24"/>
        </w:rPr>
      </w:pPr>
      <w:r w:rsidRPr="00673AC6">
        <w:rPr>
          <w:rFonts w:ascii="Times New Roman" w:hAnsi="Times New Roman" w:cs="Times New Roman"/>
          <w:bCs/>
          <w:sz w:val="24"/>
          <w:szCs w:val="24"/>
        </w:rPr>
        <w:t>Квота рабочих мест для детей, ищущих работу, не может распространяться на рабочие места, где труд детей запрещен или условия труда не соответствуют нормам и требованиям законодательства Российской Федерации;</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Работодатели, которым установлена квота рабочих мест для детей, ищущих работу, ежемесячно представляют в центр занятости населения по месту нахождения информацию о наличии вакантных рабочих мест (должностей) в счет установленной квоты рабочих мест для детей, ищущих работу.  Центры занятости населения при предоставлении государственной услуги содействия в поиске подходящей работы, государственной услуги по организации временного трудоустройства несовершеннолетних граждан в возрасте от 14 до 18 лет в свободное от учебы время выдают детям направления для трудоустройства в счет установленной квоты рабочих мест для детей, ищущих работу.</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Дети имеют право на трудоустройство в счет установленной квоты рабочих мест для детей, ищущих работу, как путем прямого обращения к работодателю, так и по направлению центров занятости населения.</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При приеме на работу ребенка, направленного центром занятости населения, работодатель в пятидневный срок возвращает в центр занятости населения направление с указанием дня приема его на работу.</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В случае отказа в приеме на работу ребенку, направленному центром занятости населения, или отказа ребенка от трудоустройства работодатель делает в направлении центра занятости населения отметку о дне явки ребенка и причине отказа и возвращает направление ребенку.</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Выполнением квоты рабочих мест для детей, ищущих работу, считается трудоустройство работодателем детей, подтвержденное заключенными трудовыми договорами.</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Работодатели, которым установлена квота рабочих мест для детей, ищущих работу, ежемесячно представляют в центр занятости населения по месту нахождения информацию о выполнении квоты рабочих мест для детей, ищущих работу, в соответствии с утвержденной формой </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w:t>
      </w:r>
      <w:proofErr w:type="gramStart"/>
      <w:r w:rsidRPr="00673AC6">
        <w:rPr>
          <w:rFonts w:ascii="Times New Roman" w:hAnsi="Times New Roman" w:cs="Times New Roman"/>
          <w:sz w:val="24"/>
          <w:szCs w:val="24"/>
        </w:rPr>
        <w:t>Контроль за</w:t>
      </w:r>
      <w:proofErr w:type="gramEnd"/>
      <w:r w:rsidRPr="00673AC6">
        <w:rPr>
          <w:rFonts w:ascii="Times New Roman" w:hAnsi="Times New Roman" w:cs="Times New Roman"/>
          <w:sz w:val="24"/>
          <w:szCs w:val="24"/>
        </w:rPr>
        <w:t xml:space="preserve"> выполнением квоты рабочих мест для детей, ищущих работу, осуществляет министерство труда, занятости и трудовых ресурсов Новосибирской области.</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Работодатели, нарушающие Порядок, несут ответственность, предусмотренную законодательством Новосибирской области.</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В Усть-Таркском района доведена квота до 4 организаций района: </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Г</w:t>
      </w:r>
      <w:r w:rsidR="00F201D2" w:rsidRPr="00673AC6">
        <w:rPr>
          <w:rFonts w:ascii="Times New Roman" w:hAnsi="Times New Roman" w:cs="Times New Roman"/>
          <w:sz w:val="24"/>
          <w:szCs w:val="24"/>
        </w:rPr>
        <w:t>БУЗ НСО «</w:t>
      </w:r>
      <w:proofErr w:type="spellStart"/>
      <w:r w:rsidR="00F201D2" w:rsidRPr="00673AC6">
        <w:rPr>
          <w:rFonts w:ascii="Times New Roman" w:hAnsi="Times New Roman" w:cs="Times New Roman"/>
          <w:sz w:val="24"/>
          <w:szCs w:val="24"/>
        </w:rPr>
        <w:t>Усть-Таркская</w:t>
      </w:r>
      <w:proofErr w:type="spellEnd"/>
      <w:r w:rsidR="00F201D2" w:rsidRPr="00673AC6">
        <w:rPr>
          <w:rFonts w:ascii="Times New Roman" w:hAnsi="Times New Roman" w:cs="Times New Roman"/>
          <w:sz w:val="24"/>
          <w:szCs w:val="24"/>
        </w:rPr>
        <w:t xml:space="preserve"> ЦРБ» (298</w:t>
      </w:r>
      <w:r w:rsidRPr="00673AC6">
        <w:rPr>
          <w:rFonts w:ascii="Times New Roman" w:hAnsi="Times New Roman" w:cs="Times New Roman"/>
          <w:sz w:val="24"/>
          <w:szCs w:val="24"/>
        </w:rPr>
        <w:t xml:space="preserve"> среднесписочная численность)- 2</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«Мурашовское» (146 среднесписочная численность)- 1</w:t>
      </w:r>
    </w:p>
    <w:p w:rsidR="00806005" w:rsidRPr="00673AC6" w:rsidRDefault="00F201D2"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«Яркуль-Матюшинское» (141</w:t>
      </w:r>
      <w:r w:rsidR="00806005" w:rsidRPr="00673AC6">
        <w:rPr>
          <w:rFonts w:ascii="Times New Roman" w:hAnsi="Times New Roman" w:cs="Times New Roman"/>
          <w:sz w:val="24"/>
          <w:szCs w:val="24"/>
        </w:rPr>
        <w:t xml:space="preserve"> среднесписочная численность)- 1</w:t>
      </w:r>
    </w:p>
    <w:p w:rsidR="00806005" w:rsidRPr="00673AC6" w:rsidRDefault="00F201D2"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«Дубровинское» (222</w:t>
      </w:r>
      <w:r w:rsidR="00806005" w:rsidRPr="00673AC6">
        <w:rPr>
          <w:rFonts w:ascii="Times New Roman" w:hAnsi="Times New Roman" w:cs="Times New Roman"/>
          <w:sz w:val="24"/>
          <w:szCs w:val="24"/>
        </w:rPr>
        <w:t xml:space="preserve"> среднесписочная численность)- 2</w:t>
      </w:r>
    </w:p>
    <w:p w:rsidR="00806005" w:rsidRPr="00673AC6" w:rsidRDefault="00806005"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В 2016 году центр занятости населения трудоустроил в ЦРБ 1 несовершеннолетнего, остальные работодатели не приняли участи в данной программе. </w:t>
      </w:r>
    </w:p>
    <w:p w:rsidR="00863F9F" w:rsidRPr="00673AC6" w:rsidRDefault="00863F9F" w:rsidP="00673AC6">
      <w:pPr>
        <w:pStyle w:val="a6"/>
        <w:jc w:val="both"/>
        <w:rPr>
          <w:rFonts w:ascii="Times New Roman" w:hAnsi="Times New Roman" w:cs="Times New Roman"/>
          <w:sz w:val="24"/>
          <w:szCs w:val="24"/>
        </w:rPr>
      </w:pPr>
    </w:p>
    <w:p w:rsidR="00BB0400" w:rsidRDefault="00863F9F" w:rsidP="00673AC6">
      <w:pPr>
        <w:pStyle w:val="a6"/>
        <w:ind w:firstLine="708"/>
        <w:jc w:val="both"/>
        <w:rPr>
          <w:rFonts w:ascii="Times New Roman" w:hAnsi="Times New Roman" w:cs="Times New Roman"/>
          <w:sz w:val="24"/>
          <w:szCs w:val="24"/>
        </w:rPr>
      </w:pPr>
      <w:r w:rsidRPr="00673AC6">
        <w:rPr>
          <w:rFonts w:ascii="Times New Roman" w:hAnsi="Times New Roman" w:cs="Times New Roman"/>
          <w:sz w:val="24"/>
          <w:szCs w:val="24"/>
        </w:rPr>
        <w:lastRenderedPageBreak/>
        <w:t>3</w:t>
      </w:r>
      <w:r w:rsidR="00673AC6">
        <w:rPr>
          <w:rFonts w:ascii="Times New Roman" w:hAnsi="Times New Roman" w:cs="Times New Roman"/>
          <w:sz w:val="24"/>
          <w:szCs w:val="24"/>
        </w:rPr>
        <w:t xml:space="preserve">.  </w:t>
      </w:r>
      <w:r w:rsidRPr="00BB0400">
        <w:rPr>
          <w:rFonts w:ascii="Times New Roman" w:hAnsi="Times New Roman" w:cs="Times New Roman"/>
          <w:b/>
          <w:sz w:val="24"/>
          <w:szCs w:val="24"/>
        </w:rPr>
        <w:t>Следующий вопрос  – это организация трудоустройства инвалидов на работу постоянного и временного характера.</w:t>
      </w:r>
      <w:r w:rsidR="00B12464" w:rsidRPr="00BB0400">
        <w:rPr>
          <w:rFonts w:ascii="Times New Roman" w:hAnsi="Times New Roman" w:cs="Times New Roman"/>
          <w:b/>
          <w:sz w:val="24"/>
          <w:szCs w:val="24"/>
        </w:rPr>
        <w:t xml:space="preserve"> </w:t>
      </w:r>
    </w:p>
    <w:p w:rsidR="00E42D6C" w:rsidRPr="00673AC6" w:rsidRDefault="00B12464" w:rsidP="00673AC6">
      <w:pPr>
        <w:pStyle w:val="a6"/>
        <w:ind w:firstLine="708"/>
        <w:jc w:val="both"/>
        <w:rPr>
          <w:rFonts w:ascii="Times New Roman" w:hAnsi="Times New Roman" w:cs="Times New Roman"/>
          <w:sz w:val="24"/>
          <w:szCs w:val="24"/>
        </w:rPr>
      </w:pPr>
      <w:r w:rsidRPr="00673AC6">
        <w:rPr>
          <w:rFonts w:ascii="Times New Roman" w:hAnsi="Times New Roman" w:cs="Times New Roman"/>
          <w:sz w:val="24"/>
          <w:szCs w:val="24"/>
        </w:rPr>
        <w:t>В данном вопросе центр занятости населения руководствуется законом о занятости населения в Российской Федерации.</w:t>
      </w:r>
      <w:r w:rsidR="00903E6C" w:rsidRPr="00673AC6">
        <w:rPr>
          <w:rFonts w:ascii="Times New Roman" w:hAnsi="Times New Roman" w:cs="Times New Roman"/>
          <w:sz w:val="24"/>
          <w:szCs w:val="24"/>
        </w:rPr>
        <w:t xml:space="preserve"> Инвалиды являются особой категорией работников, ведь к ним не могут быть применены общие требования, рассчитанные на не имеющих серьезных нарушений здоровья и ограничений для занятий трудовой деятельностью граждан. Законодатель установил</w:t>
      </w:r>
      <w:r w:rsidR="00376121" w:rsidRPr="00673AC6">
        <w:rPr>
          <w:rFonts w:ascii="Times New Roman" w:hAnsi="Times New Roman" w:cs="Times New Roman"/>
          <w:sz w:val="24"/>
          <w:szCs w:val="24"/>
        </w:rPr>
        <w:t xml:space="preserve"> целый ряд социальных гарантий, направленных на обеспечение инвалидам равных с другими гражданами возможностей в реализации гражданских, экономических, политических и других прав и свобод. Сфера трудовых отношений не является исключением. Согласно трудовому законодательству каждый гражданин имеет равные возможности для своих трудовых </w:t>
      </w:r>
      <w:proofErr w:type="gramStart"/>
      <w:r w:rsidR="00376121" w:rsidRPr="00673AC6">
        <w:rPr>
          <w:rFonts w:ascii="Times New Roman" w:hAnsi="Times New Roman" w:cs="Times New Roman"/>
          <w:sz w:val="24"/>
          <w:szCs w:val="24"/>
        </w:rPr>
        <w:t>прав</w:t>
      </w:r>
      <w:proofErr w:type="gramEnd"/>
      <w:r w:rsidR="00376121" w:rsidRPr="00673AC6">
        <w:rPr>
          <w:rFonts w:ascii="Times New Roman" w:hAnsi="Times New Roman" w:cs="Times New Roman"/>
          <w:sz w:val="24"/>
          <w:szCs w:val="24"/>
        </w:rPr>
        <w:t xml:space="preserve"> и никто не может быть ограничен в трудовых правах и свободах.</w:t>
      </w:r>
    </w:p>
    <w:p w:rsidR="00DA45F1" w:rsidRPr="00673AC6" w:rsidRDefault="00D73F11"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И так</w:t>
      </w:r>
      <w:r w:rsidR="00376121" w:rsidRPr="00673AC6">
        <w:rPr>
          <w:rFonts w:ascii="Times New Roman" w:hAnsi="Times New Roman" w:cs="Times New Roman"/>
          <w:sz w:val="24"/>
          <w:szCs w:val="24"/>
        </w:rPr>
        <w:t xml:space="preserve">, обязан ли </w:t>
      </w:r>
      <w:r w:rsidR="00E42D6C" w:rsidRPr="00673AC6">
        <w:rPr>
          <w:rFonts w:ascii="Times New Roman" w:hAnsi="Times New Roman" w:cs="Times New Roman"/>
          <w:sz w:val="24"/>
          <w:szCs w:val="24"/>
        </w:rPr>
        <w:t xml:space="preserve">кандидат на замещение вакантной должности представить документ, подтверждающий наличие инвалидности? Нет, при заключении трудового договора работодатель не может заставить гражданина в обязательном порядке представить ему сведения о наличии у него инвалидности, поскольку работник может пожелать оставить это в тайне. </w:t>
      </w:r>
      <w:r w:rsidR="000B28E6" w:rsidRPr="00673AC6">
        <w:rPr>
          <w:rFonts w:ascii="Times New Roman" w:hAnsi="Times New Roman" w:cs="Times New Roman"/>
          <w:sz w:val="24"/>
          <w:szCs w:val="24"/>
        </w:rPr>
        <w:t>По этой причине встречаются организации</w:t>
      </w:r>
      <w:r w:rsidR="00DA45F1" w:rsidRPr="00673AC6">
        <w:rPr>
          <w:rFonts w:ascii="Times New Roman" w:hAnsi="Times New Roman" w:cs="Times New Roman"/>
          <w:sz w:val="24"/>
          <w:szCs w:val="24"/>
        </w:rPr>
        <w:t>,</w:t>
      </w:r>
      <w:r w:rsidR="0091021E" w:rsidRPr="00673AC6">
        <w:rPr>
          <w:rFonts w:ascii="Times New Roman" w:hAnsi="Times New Roman" w:cs="Times New Roman"/>
          <w:sz w:val="24"/>
          <w:szCs w:val="24"/>
        </w:rPr>
        <w:t xml:space="preserve"> </w:t>
      </w:r>
      <w:r w:rsidR="00DA45F1" w:rsidRPr="00673AC6">
        <w:rPr>
          <w:rFonts w:ascii="Times New Roman" w:hAnsi="Times New Roman" w:cs="Times New Roman"/>
          <w:sz w:val="24"/>
          <w:szCs w:val="24"/>
        </w:rPr>
        <w:t>в которых работают инвалиды, но работодатель об этом не догадывается.</w:t>
      </w:r>
    </w:p>
    <w:p w:rsidR="006C4E5F" w:rsidRPr="00673AC6" w:rsidRDefault="00DA45F1"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Однако если сотрудник хочет использовать льготы и гарантии, установленные для инвалидов, он должен представить документы,</w:t>
      </w:r>
      <w:r w:rsidR="006C4E5F" w:rsidRPr="00673AC6">
        <w:rPr>
          <w:rFonts w:ascii="Times New Roman" w:hAnsi="Times New Roman" w:cs="Times New Roman"/>
          <w:sz w:val="24"/>
          <w:szCs w:val="24"/>
        </w:rPr>
        <w:t xml:space="preserve"> подтверждающие у него наличие этого статуса. Информация об инвалидности подтверждается следующими документами:</w:t>
      </w:r>
    </w:p>
    <w:p w:rsidR="006C4E5F" w:rsidRPr="00673AC6" w:rsidRDefault="006C4E5F"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справка </w:t>
      </w:r>
      <w:proofErr w:type="gramStart"/>
      <w:r w:rsidRPr="00673AC6">
        <w:rPr>
          <w:rFonts w:ascii="Times New Roman" w:hAnsi="Times New Roman" w:cs="Times New Roman"/>
          <w:sz w:val="24"/>
          <w:szCs w:val="24"/>
        </w:rPr>
        <w:t>медико-социальной</w:t>
      </w:r>
      <w:proofErr w:type="gramEnd"/>
      <w:r w:rsidRPr="00673AC6">
        <w:rPr>
          <w:rFonts w:ascii="Times New Roman" w:hAnsi="Times New Roman" w:cs="Times New Roman"/>
          <w:sz w:val="24"/>
          <w:szCs w:val="24"/>
        </w:rPr>
        <w:t xml:space="preserve"> экспертизы, в которой указываются группа инвалидности и степень ограничения способности к трудовой деятельности;</w:t>
      </w:r>
    </w:p>
    <w:p w:rsidR="006C4E5F" w:rsidRPr="00673AC6" w:rsidRDefault="006C4E5F"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индивидуальная программа реабилитации инвалида (ИПРА), в которой отмечены особые требования к трудовой деятельности. </w:t>
      </w:r>
    </w:p>
    <w:p w:rsidR="00FE2DBF" w:rsidRPr="00673AC6" w:rsidRDefault="006C4E5F"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При заключении трудового договора с инвалидом нужно учесть все требования</w:t>
      </w:r>
      <w:r w:rsidR="00FE2DBF" w:rsidRPr="00673AC6">
        <w:rPr>
          <w:rFonts w:ascii="Times New Roman" w:hAnsi="Times New Roman" w:cs="Times New Roman"/>
          <w:sz w:val="24"/>
          <w:szCs w:val="24"/>
        </w:rPr>
        <w:t xml:space="preserve"> организации его будущего рабочего места, которое должно соответствовать программе реабилитации, в которой содержится сведения о причинах и характере заболевания, рекомендации по организации труда и сведения о наличии каких-либо ограничений. </w:t>
      </w:r>
    </w:p>
    <w:p w:rsidR="009B2542" w:rsidRPr="00673AC6" w:rsidRDefault="00FE2DBF"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В остальном прием на работу инвалидов осуществляется в обычном порядке, предусмотренном для всех работников в соответствии с положением гл. 11 ТК РФ.</w:t>
      </w:r>
    </w:p>
    <w:p w:rsidR="009B2542" w:rsidRPr="00673AC6" w:rsidRDefault="009B2542"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В центр занятости населения в настоящее время для трудоустройства инвалидов действуют следующие программы:</w:t>
      </w:r>
    </w:p>
    <w:p w:rsidR="0055476C" w:rsidRPr="00673AC6" w:rsidRDefault="009B2542"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трудоустройст</w:t>
      </w:r>
      <w:r w:rsidR="0055476C" w:rsidRPr="00673AC6">
        <w:rPr>
          <w:rFonts w:ascii="Times New Roman" w:hAnsi="Times New Roman" w:cs="Times New Roman"/>
          <w:sz w:val="24"/>
          <w:szCs w:val="24"/>
        </w:rPr>
        <w:t>во испытывающих трудности, в эту</w:t>
      </w:r>
      <w:r w:rsidRPr="00673AC6">
        <w:rPr>
          <w:rFonts w:ascii="Times New Roman" w:hAnsi="Times New Roman" w:cs="Times New Roman"/>
          <w:sz w:val="24"/>
          <w:szCs w:val="24"/>
        </w:rPr>
        <w:t xml:space="preserve"> категорию граждан попадают и инвалиды. </w:t>
      </w:r>
      <w:r w:rsidR="006968FD" w:rsidRPr="00673AC6">
        <w:rPr>
          <w:rFonts w:ascii="Times New Roman" w:hAnsi="Times New Roman" w:cs="Times New Roman"/>
          <w:sz w:val="24"/>
          <w:szCs w:val="24"/>
        </w:rPr>
        <w:t>По заявленной работодателем потребности центр занятости заключает договор на трудоустройство инвалида</w:t>
      </w:r>
      <w:r w:rsidR="0055476C" w:rsidRPr="00673AC6">
        <w:rPr>
          <w:rFonts w:ascii="Times New Roman" w:hAnsi="Times New Roman" w:cs="Times New Roman"/>
          <w:sz w:val="24"/>
          <w:szCs w:val="24"/>
        </w:rPr>
        <w:t xml:space="preserve"> на постоянную работу</w:t>
      </w:r>
      <w:r w:rsidR="006968FD" w:rsidRPr="00673AC6">
        <w:rPr>
          <w:rFonts w:ascii="Times New Roman" w:hAnsi="Times New Roman" w:cs="Times New Roman"/>
          <w:sz w:val="24"/>
          <w:szCs w:val="24"/>
        </w:rPr>
        <w:t xml:space="preserve"> и выплачивает инвалиду материальную помощь в течени</w:t>
      </w:r>
      <w:proofErr w:type="gramStart"/>
      <w:r w:rsidR="0055476C" w:rsidRPr="00673AC6">
        <w:rPr>
          <w:rFonts w:ascii="Times New Roman" w:hAnsi="Times New Roman" w:cs="Times New Roman"/>
          <w:sz w:val="24"/>
          <w:szCs w:val="24"/>
        </w:rPr>
        <w:t>и</w:t>
      </w:r>
      <w:proofErr w:type="gramEnd"/>
      <w:r w:rsidR="0055476C" w:rsidRPr="00673AC6">
        <w:rPr>
          <w:rFonts w:ascii="Times New Roman" w:hAnsi="Times New Roman" w:cs="Times New Roman"/>
          <w:sz w:val="24"/>
          <w:szCs w:val="24"/>
        </w:rPr>
        <w:t xml:space="preserve"> 2-х месяцев </w:t>
      </w:r>
      <w:r w:rsidR="00AF16E0" w:rsidRPr="00673AC6">
        <w:rPr>
          <w:rFonts w:ascii="Times New Roman" w:hAnsi="Times New Roman" w:cs="Times New Roman"/>
          <w:sz w:val="24"/>
          <w:szCs w:val="24"/>
        </w:rPr>
        <w:t>(</w:t>
      </w:r>
      <w:r w:rsidR="0055476C" w:rsidRPr="00673AC6">
        <w:rPr>
          <w:rFonts w:ascii="Times New Roman" w:hAnsi="Times New Roman" w:cs="Times New Roman"/>
          <w:sz w:val="24"/>
          <w:szCs w:val="24"/>
        </w:rPr>
        <w:t xml:space="preserve">по </w:t>
      </w:r>
      <w:r w:rsidR="006968FD" w:rsidRPr="00673AC6">
        <w:rPr>
          <w:rFonts w:ascii="Times New Roman" w:hAnsi="Times New Roman" w:cs="Times New Roman"/>
          <w:sz w:val="24"/>
          <w:szCs w:val="24"/>
        </w:rPr>
        <w:t xml:space="preserve"> </w:t>
      </w:r>
      <w:r w:rsidR="0055476C" w:rsidRPr="00673AC6">
        <w:rPr>
          <w:rFonts w:ascii="Times New Roman" w:hAnsi="Times New Roman" w:cs="Times New Roman"/>
          <w:sz w:val="24"/>
          <w:szCs w:val="24"/>
        </w:rPr>
        <w:t>4250 руб.</w:t>
      </w:r>
      <w:r w:rsidR="00AF16E0" w:rsidRPr="00673AC6">
        <w:rPr>
          <w:rFonts w:ascii="Times New Roman" w:hAnsi="Times New Roman" w:cs="Times New Roman"/>
          <w:sz w:val="24"/>
          <w:szCs w:val="24"/>
        </w:rPr>
        <w:t>).</w:t>
      </w:r>
      <w:r w:rsidR="00DA45F1" w:rsidRPr="00673AC6">
        <w:rPr>
          <w:rFonts w:ascii="Times New Roman" w:hAnsi="Times New Roman" w:cs="Times New Roman"/>
          <w:sz w:val="24"/>
          <w:szCs w:val="24"/>
        </w:rPr>
        <w:t xml:space="preserve"> </w:t>
      </w:r>
    </w:p>
    <w:p w:rsidR="00AF16E0" w:rsidRPr="00673AC6" w:rsidRDefault="0055476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трудоустройство на общественные работы, данная программа позволяет </w:t>
      </w:r>
      <w:r w:rsidR="00F65B0E" w:rsidRPr="00673AC6">
        <w:rPr>
          <w:rFonts w:ascii="Times New Roman" w:hAnsi="Times New Roman" w:cs="Times New Roman"/>
          <w:sz w:val="24"/>
          <w:szCs w:val="24"/>
        </w:rPr>
        <w:t xml:space="preserve">безработному </w:t>
      </w:r>
      <w:r w:rsidRPr="00673AC6">
        <w:rPr>
          <w:rFonts w:ascii="Times New Roman" w:hAnsi="Times New Roman" w:cs="Times New Roman"/>
          <w:sz w:val="24"/>
          <w:szCs w:val="24"/>
        </w:rPr>
        <w:t>инвалиду в течени</w:t>
      </w:r>
      <w:proofErr w:type="gramStart"/>
      <w:r w:rsidRPr="00673AC6">
        <w:rPr>
          <w:rFonts w:ascii="Times New Roman" w:hAnsi="Times New Roman" w:cs="Times New Roman"/>
          <w:sz w:val="24"/>
          <w:szCs w:val="24"/>
        </w:rPr>
        <w:t>и</w:t>
      </w:r>
      <w:proofErr w:type="gramEnd"/>
      <w:r w:rsidRPr="00673AC6">
        <w:rPr>
          <w:rFonts w:ascii="Times New Roman" w:hAnsi="Times New Roman" w:cs="Times New Roman"/>
          <w:sz w:val="24"/>
          <w:szCs w:val="24"/>
        </w:rPr>
        <w:t xml:space="preserve"> месяца работать в какой либо организации которая заявила потребность в кадрах</w:t>
      </w:r>
      <w:r w:rsidR="00F65B0E" w:rsidRPr="00673AC6">
        <w:rPr>
          <w:rFonts w:ascii="Times New Roman" w:hAnsi="Times New Roman" w:cs="Times New Roman"/>
          <w:sz w:val="24"/>
          <w:szCs w:val="24"/>
        </w:rPr>
        <w:t xml:space="preserve">. За этот промежуток времени работодатель определиться оставить инвалида </w:t>
      </w:r>
      <w:proofErr w:type="gramStart"/>
      <w:r w:rsidR="00F65B0E" w:rsidRPr="00673AC6">
        <w:rPr>
          <w:rFonts w:ascii="Times New Roman" w:hAnsi="Times New Roman" w:cs="Times New Roman"/>
          <w:sz w:val="24"/>
          <w:szCs w:val="24"/>
        </w:rPr>
        <w:t>на</w:t>
      </w:r>
      <w:proofErr w:type="gramEnd"/>
      <w:r w:rsidR="00F65B0E" w:rsidRPr="00673AC6">
        <w:rPr>
          <w:rFonts w:ascii="Times New Roman" w:hAnsi="Times New Roman" w:cs="Times New Roman"/>
          <w:sz w:val="24"/>
          <w:szCs w:val="24"/>
        </w:rPr>
        <w:t xml:space="preserve"> постоянно или нет. В период работа по данной программе центр занятости населения выплачивает безработному пособие по безработице + материальную поддержку</w:t>
      </w:r>
      <w:r w:rsidR="00AF16E0" w:rsidRPr="00673AC6">
        <w:rPr>
          <w:rFonts w:ascii="Times New Roman" w:hAnsi="Times New Roman" w:cs="Times New Roman"/>
          <w:sz w:val="24"/>
          <w:szCs w:val="24"/>
        </w:rPr>
        <w:t xml:space="preserve"> (в сумме 3187 руб. 50 коп.).</w:t>
      </w:r>
    </w:p>
    <w:p w:rsidR="00AF16E0" w:rsidRPr="00673AC6" w:rsidRDefault="00AF16E0"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 трудоустройство </w:t>
      </w:r>
      <w:r w:rsidR="003A09AA" w:rsidRPr="00673AC6">
        <w:rPr>
          <w:rFonts w:ascii="Times New Roman" w:hAnsi="Times New Roman" w:cs="Times New Roman"/>
          <w:sz w:val="24"/>
          <w:szCs w:val="24"/>
        </w:rPr>
        <w:t>инвалидов,</w:t>
      </w:r>
      <w:r w:rsidRPr="00673AC6">
        <w:rPr>
          <w:rFonts w:ascii="Times New Roman" w:hAnsi="Times New Roman" w:cs="Times New Roman"/>
          <w:sz w:val="24"/>
          <w:szCs w:val="24"/>
        </w:rPr>
        <w:t xml:space="preserve"> без какой либо программы как просто безработных.</w:t>
      </w:r>
    </w:p>
    <w:p w:rsidR="00AF16E0" w:rsidRPr="00673AC6" w:rsidRDefault="00AF16E0" w:rsidP="00673AC6">
      <w:pPr>
        <w:pStyle w:val="a6"/>
        <w:jc w:val="both"/>
        <w:rPr>
          <w:rFonts w:ascii="Times New Roman" w:hAnsi="Times New Roman" w:cs="Times New Roman"/>
          <w:sz w:val="24"/>
          <w:szCs w:val="24"/>
        </w:rPr>
      </w:pPr>
    </w:p>
    <w:p w:rsidR="00947A5C" w:rsidRPr="00BB0400" w:rsidRDefault="00AF16E0" w:rsidP="00673AC6">
      <w:pPr>
        <w:pStyle w:val="a6"/>
        <w:ind w:firstLine="708"/>
        <w:jc w:val="both"/>
        <w:rPr>
          <w:rFonts w:ascii="Times New Roman" w:hAnsi="Times New Roman" w:cs="Times New Roman"/>
          <w:b/>
          <w:sz w:val="24"/>
          <w:szCs w:val="24"/>
        </w:rPr>
      </w:pPr>
      <w:r w:rsidRPr="00BB0400">
        <w:rPr>
          <w:rFonts w:ascii="Times New Roman" w:hAnsi="Times New Roman" w:cs="Times New Roman"/>
          <w:b/>
          <w:sz w:val="24"/>
          <w:szCs w:val="24"/>
        </w:rPr>
        <w:t>4</w:t>
      </w:r>
      <w:r w:rsidR="00673AC6" w:rsidRPr="00BB0400">
        <w:rPr>
          <w:rFonts w:ascii="Times New Roman" w:hAnsi="Times New Roman" w:cs="Times New Roman"/>
          <w:b/>
          <w:sz w:val="24"/>
          <w:szCs w:val="24"/>
        </w:rPr>
        <w:t xml:space="preserve">.  </w:t>
      </w:r>
      <w:r w:rsidR="003A09AA" w:rsidRPr="00BB0400">
        <w:rPr>
          <w:rFonts w:ascii="Times New Roman" w:hAnsi="Times New Roman" w:cs="Times New Roman"/>
          <w:b/>
          <w:sz w:val="24"/>
          <w:szCs w:val="24"/>
        </w:rPr>
        <w:t xml:space="preserve">Последний вопрос моего выступления – это трудоустройство инвалидов в счет квоты, в организации района. </w:t>
      </w:r>
    </w:p>
    <w:p w:rsidR="00CE0B4A" w:rsidRPr="00673AC6" w:rsidRDefault="00947A5C" w:rsidP="00673AC6">
      <w:pPr>
        <w:pStyle w:val="a6"/>
        <w:jc w:val="both"/>
        <w:rPr>
          <w:rFonts w:ascii="Times New Roman" w:hAnsi="Times New Roman" w:cs="Times New Roman"/>
          <w:sz w:val="24"/>
          <w:szCs w:val="24"/>
        </w:rPr>
      </w:pPr>
      <w:proofErr w:type="gramStart"/>
      <w:r w:rsidRPr="00673AC6">
        <w:rPr>
          <w:rFonts w:ascii="Times New Roman" w:hAnsi="Times New Roman" w:cs="Times New Roman"/>
          <w:sz w:val="24"/>
          <w:szCs w:val="24"/>
        </w:rPr>
        <w:t xml:space="preserve">По данному вопросу центр занятости населения работает в соответствии с Законом  Российской Федерации от 19.04,1991 г. № 1032-1 «О занятости населения в Российской Федерации», Федеральным законом от 24.11.1995г. № 181-ФЗ «О социальной защите инвалидов </w:t>
      </w:r>
      <w:r w:rsidR="00CE0B4A" w:rsidRPr="00673AC6">
        <w:rPr>
          <w:rFonts w:ascii="Times New Roman" w:hAnsi="Times New Roman" w:cs="Times New Roman"/>
          <w:sz w:val="24"/>
          <w:szCs w:val="24"/>
        </w:rPr>
        <w:t xml:space="preserve"> в Российской Федерации», постановления  правительства Новосибирской области № 456-П от 21.10.2013г. «О квотировании рабочих мест для трудоустройства инвалидов в Новосибирской области».</w:t>
      </w:r>
      <w:proofErr w:type="gramEnd"/>
    </w:p>
    <w:p w:rsidR="0077185D" w:rsidRPr="00673AC6" w:rsidRDefault="00CE0B4A"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lastRenderedPageBreak/>
        <w:t>Целью государственной политики в области социальной защиты инвалидов является обеспечение инвалидам равных с другими гражданами возможностей в реализации гражданских, экономических, политических и других прав и свобод,</w:t>
      </w:r>
      <w:r w:rsidR="00482D52" w:rsidRPr="00673AC6">
        <w:rPr>
          <w:rFonts w:ascii="Times New Roman" w:hAnsi="Times New Roman" w:cs="Times New Roman"/>
          <w:sz w:val="24"/>
          <w:szCs w:val="24"/>
        </w:rPr>
        <w:t xml:space="preserve"> предусмотренных Конституцией, а также в соответствии с общепризнанными принципами и нормами. Согласно Федеральному закону от 24.11.1995 №181-ФЗ одним из специальных мероприятий, предоставляющим гарантии трудовой занятости инвалидов, является установление в организациях независимо от организационно </w:t>
      </w:r>
      <w:proofErr w:type="gramStart"/>
      <w:r w:rsidR="00482D52" w:rsidRPr="00673AC6">
        <w:rPr>
          <w:rFonts w:ascii="Times New Roman" w:hAnsi="Times New Roman" w:cs="Times New Roman"/>
          <w:sz w:val="24"/>
          <w:szCs w:val="24"/>
        </w:rPr>
        <w:t>–п</w:t>
      </w:r>
      <w:proofErr w:type="gramEnd"/>
      <w:r w:rsidR="00482D52" w:rsidRPr="00673AC6">
        <w:rPr>
          <w:rFonts w:ascii="Times New Roman" w:hAnsi="Times New Roman" w:cs="Times New Roman"/>
          <w:sz w:val="24"/>
          <w:szCs w:val="24"/>
        </w:rPr>
        <w:t>равовых форм и форм собственности КВОТА для приема на работу инвалидов (ст.20)</w:t>
      </w:r>
      <w:r w:rsidR="00DC0C1E" w:rsidRPr="00673AC6">
        <w:rPr>
          <w:rFonts w:ascii="Times New Roman" w:hAnsi="Times New Roman" w:cs="Times New Roman"/>
          <w:sz w:val="24"/>
          <w:szCs w:val="24"/>
        </w:rPr>
        <w:t xml:space="preserve">. Работодателям, численность работников которых </w:t>
      </w:r>
      <w:proofErr w:type="gramStart"/>
      <w:r w:rsidR="00DC0C1E" w:rsidRPr="00673AC6">
        <w:rPr>
          <w:rFonts w:ascii="Times New Roman" w:hAnsi="Times New Roman" w:cs="Times New Roman"/>
          <w:sz w:val="24"/>
          <w:szCs w:val="24"/>
        </w:rPr>
        <w:t>составляет не менее 35 человек</w:t>
      </w:r>
      <w:r w:rsidR="00482D52" w:rsidRPr="00673AC6">
        <w:rPr>
          <w:rFonts w:ascii="Times New Roman" w:hAnsi="Times New Roman" w:cs="Times New Roman"/>
          <w:sz w:val="24"/>
          <w:szCs w:val="24"/>
        </w:rPr>
        <w:t xml:space="preserve"> </w:t>
      </w:r>
      <w:r w:rsidR="00DC0C1E" w:rsidRPr="00673AC6">
        <w:rPr>
          <w:rFonts w:ascii="Times New Roman" w:hAnsi="Times New Roman" w:cs="Times New Roman"/>
          <w:sz w:val="24"/>
          <w:szCs w:val="24"/>
        </w:rPr>
        <w:t>законодательством субъекта устанавливается</w:t>
      </w:r>
      <w:proofErr w:type="gramEnd"/>
      <w:r w:rsidR="00DC0C1E" w:rsidRPr="00673AC6">
        <w:rPr>
          <w:rFonts w:ascii="Times New Roman" w:hAnsi="Times New Roman" w:cs="Times New Roman"/>
          <w:sz w:val="24"/>
          <w:szCs w:val="24"/>
        </w:rPr>
        <w:t xml:space="preserve"> квота для приема на работу инвалидов в размере не выше 3% среднесписочной численности работников (ст. 21 закона « О социальной защите инвалидов в РФ»).</w:t>
      </w:r>
      <w:r w:rsidR="0021630B" w:rsidRPr="00673AC6">
        <w:rPr>
          <w:rFonts w:ascii="Times New Roman" w:hAnsi="Times New Roman" w:cs="Times New Roman"/>
          <w:sz w:val="24"/>
          <w:szCs w:val="24"/>
        </w:rPr>
        <w:t xml:space="preserve"> </w:t>
      </w:r>
      <w:proofErr w:type="gramStart"/>
      <w:r w:rsidR="0021630B" w:rsidRPr="00673AC6">
        <w:rPr>
          <w:rFonts w:ascii="Times New Roman" w:hAnsi="Times New Roman" w:cs="Times New Roman"/>
          <w:sz w:val="24"/>
          <w:szCs w:val="24"/>
        </w:rPr>
        <w:t xml:space="preserve">В соответствии с установленной квотой для приема на работу инвалидов работодатели обязаны создавать или выделять рабочие места для трудоустройства инвалидов </w:t>
      </w:r>
      <w:r w:rsidR="0077185D" w:rsidRPr="00673AC6">
        <w:rPr>
          <w:rFonts w:ascii="Times New Roman" w:hAnsi="Times New Roman" w:cs="Times New Roman"/>
          <w:sz w:val="24"/>
          <w:szCs w:val="24"/>
        </w:rPr>
        <w:t>и принимать локальные нормативные акты, содержащие сведения о данных рабочих местах (ст. 24 Закона «О социальной защите инвалидов в РФ).</w:t>
      </w:r>
      <w:proofErr w:type="gramEnd"/>
      <w:r w:rsidR="0077185D" w:rsidRPr="00673AC6">
        <w:rPr>
          <w:rFonts w:ascii="Times New Roman" w:hAnsi="Times New Roman" w:cs="Times New Roman"/>
          <w:sz w:val="24"/>
          <w:szCs w:val="24"/>
        </w:rPr>
        <w:t xml:space="preserve"> Работодатели обязаны ежемесячно представлять органам службы занятости информацию о наличии свободных рабочих и вакантных должностей, созданных или выделенных рабочих мест для трудоустройства инвалидов в соответствии с установленной квотой для приема на работу инвалидов. </w:t>
      </w:r>
    </w:p>
    <w:p w:rsidR="00063E6C" w:rsidRPr="00673AC6" w:rsidRDefault="0077185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xml:space="preserve">В случае невыполнения вышеперечисленных обязательств работодатель несет ответственность </w:t>
      </w:r>
      <w:proofErr w:type="gramStart"/>
      <w:r w:rsidRPr="00673AC6">
        <w:rPr>
          <w:rFonts w:ascii="Times New Roman" w:hAnsi="Times New Roman" w:cs="Times New Roman"/>
          <w:sz w:val="24"/>
          <w:szCs w:val="24"/>
        </w:rPr>
        <w:t>согласно Кодекса</w:t>
      </w:r>
      <w:proofErr w:type="gramEnd"/>
      <w:r w:rsidRPr="00673AC6">
        <w:rPr>
          <w:rFonts w:ascii="Times New Roman" w:hAnsi="Times New Roman" w:cs="Times New Roman"/>
          <w:sz w:val="24"/>
          <w:szCs w:val="24"/>
        </w:rPr>
        <w:t xml:space="preserve"> </w:t>
      </w:r>
      <w:r w:rsidR="00063E6C" w:rsidRPr="00673AC6">
        <w:rPr>
          <w:rFonts w:ascii="Times New Roman" w:hAnsi="Times New Roman" w:cs="Times New Roman"/>
          <w:sz w:val="24"/>
          <w:szCs w:val="24"/>
        </w:rPr>
        <w:t>РФ об административных правонарушениях (ст. 5.42, ст. 19,7).</w:t>
      </w:r>
    </w:p>
    <w:p w:rsidR="002E215F" w:rsidRPr="00673AC6" w:rsidRDefault="00063E6C"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Квотирование предприятий и организаций осуществляется в соответствии с постановлением администрации Новосибирской области от 21.10.2013 № 456-П «О квотировании рабочих мест для трудоустройства инвалидов в Новосибирской области».</w:t>
      </w:r>
      <w:r w:rsidR="003171AF" w:rsidRPr="00673AC6">
        <w:rPr>
          <w:rFonts w:ascii="Times New Roman" w:hAnsi="Times New Roman" w:cs="Times New Roman"/>
          <w:sz w:val="24"/>
          <w:szCs w:val="24"/>
        </w:rPr>
        <w:t xml:space="preserve"> Квота для приема на работу инвалидов устанавливается в отношении инвалидов, которые в соответствии с индивидуальной программой реабилитации инвалида имеют рекомендации к труду. </w:t>
      </w:r>
      <w:r w:rsidR="008610B1" w:rsidRPr="00673AC6">
        <w:rPr>
          <w:rFonts w:ascii="Times New Roman" w:hAnsi="Times New Roman" w:cs="Times New Roman"/>
          <w:sz w:val="24"/>
          <w:szCs w:val="24"/>
        </w:rPr>
        <w:t>Квота  для трудоустройства инвалидов рассчитывается работодателем ежегодно с 1 января. Инвалиды, работающие у работодателя на момент установления квоты, считаются трудоустроенными в счет установленной квоты.</w:t>
      </w:r>
    </w:p>
    <w:p w:rsidR="001D63F9" w:rsidRPr="00673AC6" w:rsidRDefault="008610B1" w:rsidP="00673AC6">
      <w:pPr>
        <w:pStyle w:val="a6"/>
        <w:ind w:firstLine="708"/>
        <w:jc w:val="both"/>
        <w:rPr>
          <w:rFonts w:ascii="Times New Roman" w:hAnsi="Times New Roman" w:cs="Times New Roman"/>
          <w:sz w:val="24"/>
          <w:szCs w:val="24"/>
        </w:rPr>
      </w:pPr>
      <w:r w:rsidRPr="00673AC6">
        <w:rPr>
          <w:rFonts w:ascii="Times New Roman" w:hAnsi="Times New Roman" w:cs="Times New Roman"/>
          <w:sz w:val="24"/>
          <w:szCs w:val="24"/>
        </w:rPr>
        <w:t>Центр занятости</w:t>
      </w:r>
      <w:r w:rsidR="00B71B1D" w:rsidRPr="00673AC6">
        <w:rPr>
          <w:rFonts w:ascii="Times New Roman" w:hAnsi="Times New Roman" w:cs="Times New Roman"/>
          <w:sz w:val="24"/>
          <w:szCs w:val="24"/>
        </w:rPr>
        <w:t xml:space="preserve"> населения </w:t>
      </w:r>
      <w:proofErr w:type="spellStart"/>
      <w:r w:rsidR="00B71B1D" w:rsidRPr="00673AC6">
        <w:rPr>
          <w:rFonts w:ascii="Times New Roman" w:hAnsi="Times New Roman" w:cs="Times New Roman"/>
          <w:sz w:val="24"/>
          <w:szCs w:val="24"/>
        </w:rPr>
        <w:t>Усть-Таркского</w:t>
      </w:r>
      <w:proofErr w:type="spellEnd"/>
      <w:r w:rsidR="00B71B1D" w:rsidRPr="00673AC6">
        <w:rPr>
          <w:rFonts w:ascii="Times New Roman" w:hAnsi="Times New Roman" w:cs="Times New Roman"/>
          <w:sz w:val="24"/>
          <w:szCs w:val="24"/>
        </w:rPr>
        <w:t xml:space="preserve"> района в конце 2016 года отправлял уведомления в </w:t>
      </w:r>
      <w:proofErr w:type="gramStart"/>
      <w:r w:rsidR="00B71B1D" w:rsidRPr="00673AC6">
        <w:rPr>
          <w:rFonts w:ascii="Times New Roman" w:hAnsi="Times New Roman" w:cs="Times New Roman"/>
          <w:sz w:val="24"/>
          <w:szCs w:val="24"/>
        </w:rPr>
        <w:t>организации</w:t>
      </w:r>
      <w:proofErr w:type="gramEnd"/>
      <w:r w:rsidR="00B71B1D" w:rsidRPr="00673AC6">
        <w:rPr>
          <w:rFonts w:ascii="Times New Roman" w:hAnsi="Times New Roman" w:cs="Times New Roman"/>
          <w:sz w:val="24"/>
          <w:szCs w:val="24"/>
        </w:rPr>
        <w:t xml:space="preserve"> которые должны рассчитать свою квоту и принять на работу инвалидов.</w:t>
      </w:r>
      <w:r w:rsidR="001D63F9" w:rsidRPr="00673AC6">
        <w:rPr>
          <w:rFonts w:ascii="Times New Roman" w:hAnsi="Times New Roman" w:cs="Times New Roman"/>
          <w:sz w:val="24"/>
          <w:szCs w:val="24"/>
        </w:rPr>
        <w:t xml:space="preserve"> В Усть-Таркском районе доведена квота до 16 организаций</w:t>
      </w:r>
      <w:r w:rsidR="00673AC6">
        <w:rPr>
          <w:rFonts w:ascii="Times New Roman" w:hAnsi="Times New Roman" w:cs="Times New Roman"/>
          <w:sz w:val="24"/>
          <w:szCs w:val="24"/>
        </w:rPr>
        <w:t xml:space="preserve"> </w:t>
      </w:r>
      <w:r w:rsidR="001D63F9" w:rsidRPr="00673AC6">
        <w:rPr>
          <w:rFonts w:ascii="Times New Roman" w:hAnsi="Times New Roman" w:cs="Times New Roman"/>
          <w:sz w:val="24"/>
          <w:szCs w:val="24"/>
        </w:rPr>
        <w:t>-</w:t>
      </w:r>
      <w:r w:rsidR="00673AC6">
        <w:rPr>
          <w:rFonts w:ascii="Times New Roman" w:hAnsi="Times New Roman" w:cs="Times New Roman"/>
          <w:sz w:val="24"/>
          <w:szCs w:val="24"/>
        </w:rPr>
        <w:t xml:space="preserve"> </w:t>
      </w:r>
      <w:r w:rsidR="001D63F9" w:rsidRPr="00673AC6">
        <w:rPr>
          <w:rFonts w:ascii="Times New Roman" w:hAnsi="Times New Roman" w:cs="Times New Roman"/>
          <w:sz w:val="24"/>
          <w:szCs w:val="24"/>
        </w:rPr>
        <w:t>это:</w:t>
      </w:r>
    </w:p>
    <w:p w:rsidR="001D63F9" w:rsidRPr="00673AC6" w:rsidRDefault="001D63F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Еланское (61 штатная численность</w:t>
      </w:r>
      <w:r w:rsidR="002D464D" w:rsidRPr="00673AC6">
        <w:rPr>
          <w:rFonts w:ascii="Times New Roman" w:hAnsi="Times New Roman" w:cs="Times New Roman"/>
          <w:sz w:val="24"/>
          <w:szCs w:val="24"/>
        </w:rPr>
        <w:t>, 1</w:t>
      </w:r>
      <w:r w:rsidRPr="00673AC6">
        <w:rPr>
          <w:rFonts w:ascii="Times New Roman" w:hAnsi="Times New Roman" w:cs="Times New Roman"/>
          <w:sz w:val="24"/>
          <w:szCs w:val="24"/>
        </w:rPr>
        <w:t xml:space="preserve"> чел. квота, 1 работает)</w:t>
      </w:r>
    </w:p>
    <w:p w:rsidR="001D63F9" w:rsidRPr="00673AC6" w:rsidRDefault="001D63F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Луч (49 штатная численность, 1чел. квота, 2 работает)</w:t>
      </w:r>
    </w:p>
    <w:p w:rsidR="002D464D" w:rsidRPr="00673AC6" w:rsidRDefault="001D63F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Щербаки (87</w:t>
      </w:r>
      <w:r w:rsidR="002D464D" w:rsidRPr="00673AC6">
        <w:rPr>
          <w:rFonts w:ascii="Times New Roman" w:hAnsi="Times New Roman" w:cs="Times New Roman"/>
          <w:sz w:val="24"/>
          <w:szCs w:val="24"/>
        </w:rPr>
        <w:t xml:space="preserve"> штатная численности, 3 квота, 0 работает)</w:t>
      </w:r>
    </w:p>
    <w:p w:rsidR="002D464D" w:rsidRPr="00673AC6" w:rsidRDefault="002D464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Мурашовское (146 штатная численность, 3 квота, 1 работает)</w:t>
      </w:r>
    </w:p>
    <w:p w:rsidR="002D464D" w:rsidRPr="00673AC6" w:rsidRDefault="002D464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Дубровинское (222 штатная численности, 7 квота, 3 работает)</w:t>
      </w:r>
    </w:p>
    <w:p w:rsidR="002D464D" w:rsidRPr="00673AC6" w:rsidRDefault="002D464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-ЗАО Яркуль-Матюшинское (141 штатная численность, 4 квота, 0 работает)</w:t>
      </w:r>
    </w:p>
    <w:p w:rsidR="002D464D" w:rsidRPr="00673AC6" w:rsidRDefault="002D464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-и.п. Кузнецов (80 штатная численность, 1 квота, 0 работает)</w:t>
      </w:r>
    </w:p>
    <w:p w:rsidR="002D464D" w:rsidRPr="00673AC6" w:rsidRDefault="002D464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-ООО Богословское (51 штатная численность, 2 квота, 0 работает)</w:t>
      </w:r>
    </w:p>
    <w:p w:rsidR="00A63F57" w:rsidRPr="00673AC6" w:rsidRDefault="002D464D"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w:t>
      </w:r>
      <w:r w:rsidR="00A63F57" w:rsidRPr="00673AC6">
        <w:rPr>
          <w:rFonts w:ascii="Times New Roman" w:hAnsi="Times New Roman" w:cs="Times New Roman"/>
          <w:sz w:val="24"/>
          <w:szCs w:val="24"/>
        </w:rPr>
        <w:t>ООО Усть-Таркский агроснаб (63 штатная численность, 2 квота, 1 работает)</w:t>
      </w:r>
    </w:p>
    <w:p w:rsidR="00A63F57" w:rsidRPr="00673AC6" w:rsidRDefault="008360C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-МБУ КЦСОН Усть-Таркского района (90 штатная численность, 1 квота, 0 работает)</w:t>
      </w:r>
    </w:p>
    <w:p w:rsidR="008360C9" w:rsidRPr="00673AC6" w:rsidRDefault="008360C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-МБДОУ Усть-Таркский сад «Колосок» (35 штатная численность, 1 квота, 0 работает)</w:t>
      </w:r>
    </w:p>
    <w:p w:rsidR="008360C9" w:rsidRPr="00673AC6" w:rsidRDefault="008360C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-МКОУ Еланская  СОШ (39 штатная численность, 1 квота, 0 работает)</w:t>
      </w:r>
    </w:p>
    <w:p w:rsidR="008360C9" w:rsidRPr="00673AC6" w:rsidRDefault="008360C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-МКОУ Козинская СОШ (53 штатная численность, 1 квота, 0 работает)</w:t>
      </w:r>
    </w:p>
    <w:p w:rsidR="008360C9" w:rsidRPr="00673AC6" w:rsidRDefault="008360C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-МКОУ Дубровинская СОШ (51 штатная численность, 1 квота, 0 работает)</w:t>
      </w:r>
    </w:p>
    <w:p w:rsidR="008360C9" w:rsidRPr="00673AC6" w:rsidRDefault="008360C9"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-МКОУ УСТЬ-</w:t>
      </w:r>
      <w:proofErr w:type="spellStart"/>
      <w:r w:rsidRPr="00673AC6">
        <w:rPr>
          <w:rFonts w:ascii="Times New Roman" w:hAnsi="Times New Roman" w:cs="Times New Roman"/>
          <w:sz w:val="24"/>
          <w:szCs w:val="24"/>
        </w:rPr>
        <w:t>Таркская</w:t>
      </w:r>
      <w:proofErr w:type="spellEnd"/>
      <w:r w:rsidRPr="00673AC6">
        <w:rPr>
          <w:rFonts w:ascii="Times New Roman" w:hAnsi="Times New Roman" w:cs="Times New Roman"/>
          <w:sz w:val="24"/>
          <w:szCs w:val="24"/>
        </w:rPr>
        <w:t xml:space="preserve"> СОШ (60 штатная численность</w:t>
      </w:r>
      <w:r w:rsidR="003B3F7E" w:rsidRPr="00673AC6">
        <w:rPr>
          <w:rFonts w:ascii="Times New Roman" w:hAnsi="Times New Roman" w:cs="Times New Roman"/>
          <w:sz w:val="24"/>
          <w:szCs w:val="24"/>
        </w:rPr>
        <w:t>, 2 квота, 0 работает)</w:t>
      </w:r>
    </w:p>
    <w:p w:rsidR="003B3F7E" w:rsidRPr="00673AC6" w:rsidRDefault="003B3F7E" w:rsidP="00673AC6">
      <w:pPr>
        <w:pStyle w:val="a6"/>
        <w:jc w:val="both"/>
        <w:rPr>
          <w:rFonts w:ascii="Times New Roman" w:hAnsi="Times New Roman" w:cs="Times New Roman"/>
          <w:sz w:val="24"/>
          <w:szCs w:val="24"/>
        </w:rPr>
      </w:pPr>
      <w:r w:rsidRPr="00673AC6">
        <w:rPr>
          <w:rFonts w:ascii="Times New Roman" w:hAnsi="Times New Roman" w:cs="Times New Roman"/>
          <w:sz w:val="24"/>
          <w:szCs w:val="24"/>
        </w:rPr>
        <w:t>- ГБУЗ НСО «</w:t>
      </w:r>
      <w:proofErr w:type="spellStart"/>
      <w:r w:rsidRPr="00673AC6">
        <w:rPr>
          <w:rFonts w:ascii="Times New Roman" w:hAnsi="Times New Roman" w:cs="Times New Roman"/>
          <w:sz w:val="24"/>
          <w:szCs w:val="24"/>
        </w:rPr>
        <w:t>Усть-Таркская</w:t>
      </w:r>
      <w:proofErr w:type="spellEnd"/>
      <w:r w:rsidRPr="00673AC6">
        <w:rPr>
          <w:rFonts w:ascii="Times New Roman" w:hAnsi="Times New Roman" w:cs="Times New Roman"/>
          <w:sz w:val="24"/>
          <w:szCs w:val="24"/>
        </w:rPr>
        <w:t xml:space="preserve"> ЦРБ» (298 штатная численность, 2 квота, 3 работает).</w:t>
      </w:r>
    </w:p>
    <w:p w:rsidR="003B3F7E" w:rsidRPr="00673AC6" w:rsidRDefault="003B3F7E" w:rsidP="00673AC6">
      <w:pPr>
        <w:pStyle w:val="a6"/>
        <w:ind w:firstLine="708"/>
        <w:jc w:val="both"/>
        <w:rPr>
          <w:rFonts w:ascii="Times New Roman" w:hAnsi="Times New Roman" w:cs="Times New Roman"/>
          <w:sz w:val="24"/>
          <w:szCs w:val="24"/>
        </w:rPr>
      </w:pPr>
      <w:r w:rsidRPr="00673AC6">
        <w:rPr>
          <w:rFonts w:ascii="Times New Roman" w:hAnsi="Times New Roman" w:cs="Times New Roman"/>
          <w:sz w:val="24"/>
          <w:szCs w:val="24"/>
        </w:rPr>
        <w:t xml:space="preserve">Как мы видим из 16 </w:t>
      </w:r>
      <w:proofErr w:type="gramStart"/>
      <w:r w:rsidRPr="00673AC6">
        <w:rPr>
          <w:rFonts w:ascii="Times New Roman" w:hAnsi="Times New Roman" w:cs="Times New Roman"/>
          <w:sz w:val="24"/>
          <w:szCs w:val="24"/>
        </w:rPr>
        <w:t>организаций</w:t>
      </w:r>
      <w:proofErr w:type="gramEnd"/>
      <w:r w:rsidRPr="00673AC6">
        <w:rPr>
          <w:rFonts w:ascii="Times New Roman" w:hAnsi="Times New Roman" w:cs="Times New Roman"/>
          <w:sz w:val="24"/>
          <w:szCs w:val="24"/>
        </w:rPr>
        <w:t xml:space="preserve"> до которых доведена квота, в 10 организациях инвалиды не работают, не выделены и не </w:t>
      </w:r>
      <w:r w:rsidR="000F34B8" w:rsidRPr="00673AC6">
        <w:rPr>
          <w:rFonts w:ascii="Times New Roman" w:hAnsi="Times New Roman" w:cs="Times New Roman"/>
          <w:sz w:val="24"/>
          <w:szCs w:val="24"/>
        </w:rPr>
        <w:t>созданы рабочие места для данной</w:t>
      </w:r>
      <w:r w:rsidRPr="00673AC6">
        <w:rPr>
          <w:rFonts w:ascii="Times New Roman" w:hAnsi="Times New Roman" w:cs="Times New Roman"/>
          <w:sz w:val="24"/>
          <w:szCs w:val="24"/>
        </w:rPr>
        <w:t xml:space="preserve"> категории граждан.</w:t>
      </w:r>
    </w:p>
    <w:p w:rsidR="003B3F7E" w:rsidRPr="00673AC6" w:rsidRDefault="003B3F7E" w:rsidP="00673AC6">
      <w:pPr>
        <w:pStyle w:val="a6"/>
        <w:jc w:val="both"/>
        <w:rPr>
          <w:rFonts w:ascii="Times New Roman" w:hAnsi="Times New Roman" w:cs="Times New Roman"/>
          <w:sz w:val="24"/>
          <w:szCs w:val="24"/>
        </w:rPr>
      </w:pPr>
    </w:p>
    <w:p w:rsidR="00B307F0" w:rsidRPr="007336C9" w:rsidRDefault="003B3F7E" w:rsidP="00E424AB">
      <w:pPr>
        <w:pStyle w:val="a6"/>
        <w:jc w:val="both"/>
        <w:rPr>
          <w:rFonts w:ascii="Times New Roman" w:hAnsi="Times New Roman" w:cs="Times New Roman"/>
          <w:sz w:val="28"/>
          <w:szCs w:val="28"/>
        </w:rPr>
      </w:pPr>
      <w:r w:rsidRPr="00673AC6">
        <w:rPr>
          <w:rFonts w:ascii="Times New Roman" w:hAnsi="Times New Roman" w:cs="Times New Roman"/>
          <w:sz w:val="24"/>
          <w:szCs w:val="24"/>
        </w:rPr>
        <w:t xml:space="preserve">Спасибо за внимание. </w:t>
      </w:r>
    </w:p>
    <w:sectPr w:rsidR="00B307F0" w:rsidRPr="007336C9" w:rsidSect="00332EBB">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81C04"/>
    <w:multiLevelType w:val="hybridMultilevel"/>
    <w:tmpl w:val="E13AF2F4"/>
    <w:lvl w:ilvl="0" w:tplc="D70458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D3E42AE"/>
    <w:multiLevelType w:val="multilevel"/>
    <w:tmpl w:val="8D6E5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48077927"/>
    <w:multiLevelType w:val="multilevel"/>
    <w:tmpl w:val="27C88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7AC30D7"/>
    <w:multiLevelType w:val="hybridMultilevel"/>
    <w:tmpl w:val="75E07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5B6"/>
    <w:rsid w:val="00044417"/>
    <w:rsid w:val="00063E6C"/>
    <w:rsid w:val="000B28E6"/>
    <w:rsid w:val="000F34B8"/>
    <w:rsid w:val="00100BD1"/>
    <w:rsid w:val="001D63F9"/>
    <w:rsid w:val="0021630B"/>
    <w:rsid w:val="002D464D"/>
    <w:rsid w:val="002E087D"/>
    <w:rsid w:val="002E215F"/>
    <w:rsid w:val="00305EBB"/>
    <w:rsid w:val="00313B6D"/>
    <w:rsid w:val="003171AF"/>
    <w:rsid w:val="00332EBB"/>
    <w:rsid w:val="00376121"/>
    <w:rsid w:val="003A09AA"/>
    <w:rsid w:val="003B3F7E"/>
    <w:rsid w:val="003E5B86"/>
    <w:rsid w:val="00432C04"/>
    <w:rsid w:val="00437309"/>
    <w:rsid w:val="00450712"/>
    <w:rsid w:val="00482D52"/>
    <w:rsid w:val="00514182"/>
    <w:rsid w:val="0055476C"/>
    <w:rsid w:val="00673AC6"/>
    <w:rsid w:val="006968FD"/>
    <w:rsid w:val="006C4E5F"/>
    <w:rsid w:val="006E1C5E"/>
    <w:rsid w:val="006E7AFA"/>
    <w:rsid w:val="00706054"/>
    <w:rsid w:val="007336C9"/>
    <w:rsid w:val="007473FA"/>
    <w:rsid w:val="0077185D"/>
    <w:rsid w:val="00783795"/>
    <w:rsid w:val="007B2D65"/>
    <w:rsid w:val="00806005"/>
    <w:rsid w:val="008175B6"/>
    <w:rsid w:val="008360C9"/>
    <w:rsid w:val="00855CCF"/>
    <w:rsid w:val="008610B1"/>
    <w:rsid w:val="00863F9F"/>
    <w:rsid w:val="008D53FA"/>
    <w:rsid w:val="00903E6C"/>
    <w:rsid w:val="0091021E"/>
    <w:rsid w:val="00947A5C"/>
    <w:rsid w:val="0095347D"/>
    <w:rsid w:val="009824CC"/>
    <w:rsid w:val="009B2542"/>
    <w:rsid w:val="00A638B6"/>
    <w:rsid w:val="00A63F57"/>
    <w:rsid w:val="00A7352D"/>
    <w:rsid w:val="00AC4ECC"/>
    <w:rsid w:val="00AF16E0"/>
    <w:rsid w:val="00B021BA"/>
    <w:rsid w:val="00B12464"/>
    <w:rsid w:val="00B307F0"/>
    <w:rsid w:val="00B71B1D"/>
    <w:rsid w:val="00BB0400"/>
    <w:rsid w:val="00C512E0"/>
    <w:rsid w:val="00C64EA9"/>
    <w:rsid w:val="00CE0B4A"/>
    <w:rsid w:val="00D5155B"/>
    <w:rsid w:val="00D73F11"/>
    <w:rsid w:val="00DA45F1"/>
    <w:rsid w:val="00DC0C1E"/>
    <w:rsid w:val="00DF4EBF"/>
    <w:rsid w:val="00E424AB"/>
    <w:rsid w:val="00E42D6C"/>
    <w:rsid w:val="00E6258A"/>
    <w:rsid w:val="00ED7474"/>
    <w:rsid w:val="00F201D2"/>
    <w:rsid w:val="00F65B0E"/>
    <w:rsid w:val="00FE2DBF"/>
    <w:rsid w:val="00FE3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060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0F34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34B8"/>
    <w:rPr>
      <w:rFonts w:ascii="Tahoma" w:hAnsi="Tahoma" w:cs="Tahoma"/>
      <w:sz w:val="16"/>
      <w:szCs w:val="16"/>
    </w:rPr>
  </w:style>
  <w:style w:type="paragraph" w:styleId="a5">
    <w:name w:val="List Paragraph"/>
    <w:basedOn w:val="a"/>
    <w:uiPriority w:val="34"/>
    <w:qFormat/>
    <w:rsid w:val="00673AC6"/>
    <w:pPr>
      <w:ind w:left="720"/>
      <w:contextualSpacing/>
    </w:pPr>
  </w:style>
  <w:style w:type="paragraph" w:styleId="a6">
    <w:name w:val="No Spacing"/>
    <w:uiPriority w:val="1"/>
    <w:qFormat/>
    <w:rsid w:val="00673AC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060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0F34B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34B8"/>
    <w:rPr>
      <w:rFonts w:ascii="Tahoma" w:hAnsi="Tahoma" w:cs="Tahoma"/>
      <w:sz w:val="16"/>
      <w:szCs w:val="16"/>
    </w:rPr>
  </w:style>
  <w:style w:type="paragraph" w:styleId="a5">
    <w:name w:val="List Paragraph"/>
    <w:basedOn w:val="a"/>
    <w:uiPriority w:val="34"/>
    <w:qFormat/>
    <w:rsid w:val="00673AC6"/>
    <w:pPr>
      <w:ind w:left="720"/>
      <w:contextualSpacing/>
    </w:pPr>
  </w:style>
  <w:style w:type="paragraph" w:styleId="a6">
    <w:name w:val="No Spacing"/>
    <w:uiPriority w:val="1"/>
    <w:qFormat/>
    <w:rsid w:val="00673A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621781">
      <w:bodyDiv w:val="1"/>
      <w:marLeft w:val="0"/>
      <w:marRight w:val="0"/>
      <w:marTop w:val="0"/>
      <w:marBottom w:val="0"/>
      <w:divBdr>
        <w:top w:val="none" w:sz="0" w:space="0" w:color="auto"/>
        <w:left w:val="none" w:sz="0" w:space="0" w:color="auto"/>
        <w:bottom w:val="none" w:sz="0" w:space="0" w:color="auto"/>
        <w:right w:val="none" w:sz="0" w:space="0" w:color="auto"/>
      </w:divBdr>
    </w:div>
    <w:div w:id="13159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5</Pages>
  <Words>2661</Words>
  <Characters>15168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Sovdep</cp:lastModifiedBy>
  <cp:revision>51</cp:revision>
  <cp:lastPrinted>2017-04-13T03:39:00Z</cp:lastPrinted>
  <dcterms:created xsi:type="dcterms:W3CDTF">2017-04-05T05:18:00Z</dcterms:created>
  <dcterms:modified xsi:type="dcterms:W3CDTF">2017-04-25T01:58:00Z</dcterms:modified>
</cp:coreProperties>
</file>