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12" w:rsidRPr="00C55012" w:rsidRDefault="00C55012" w:rsidP="00C55012">
      <w:pPr>
        <w:spacing w:after="0" w:line="240" w:lineRule="auto"/>
        <w:jc w:val="right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r w:rsidRPr="002659C3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созыва</w:t>
      </w: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(пятая сессия)</w:t>
      </w: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59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2659C3" w:rsidRPr="002659C3" w:rsidRDefault="002659C3" w:rsidP="00265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59C3" w:rsidRPr="002659C3" w:rsidRDefault="002659C3" w:rsidP="002659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>от 11.02.2016                                                                                               №</w:t>
      </w:r>
      <w:r w:rsidR="00371DE7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</w:p>
    <w:p w:rsidR="002659C3" w:rsidRPr="002659C3" w:rsidRDefault="002659C3" w:rsidP="002659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5012" w:rsidRPr="00C55012" w:rsidRDefault="00C55012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7DF" w:rsidRPr="00C4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 муниципальные должности 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</w:t>
      </w:r>
    </w:p>
    <w:p w:rsidR="00C55012" w:rsidRDefault="00C55012" w:rsidP="00C5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12" w:rsidRPr="00C55012" w:rsidRDefault="00C55012" w:rsidP="00C5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12" w:rsidRPr="00C55012" w:rsidRDefault="00C55012" w:rsidP="00C55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зидента РФ от 22.12.2015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C5501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2512.2008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273-ФЗ «О противодействии коррупции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депутатов, решил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5012" w:rsidRPr="00C55012" w:rsidRDefault="00C55012" w:rsidP="00265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hyperlink w:anchor="sub_1000" w:history="1">
        <w:r w:rsidRPr="002659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Положение</w:t>
        </w:r>
      </w:hyperlink>
      <w:r w:rsidRP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муниципальные должности </w:t>
      </w:r>
      <w:r w:rsidR="002659C3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C3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59C3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к конфликту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012" w:rsidRPr="00C55012" w:rsidRDefault="00C55012" w:rsidP="00C55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органов местного самоуправления Усть-Таркского района, 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разместить на официальном сайте администрации Усть-Таркского района.</w:t>
      </w:r>
    </w:p>
    <w:p w:rsidR="00C55012" w:rsidRPr="002659C3" w:rsidRDefault="002659C3" w:rsidP="00C427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="00C55012"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2659C3" w:rsidRPr="002659C3" w:rsidRDefault="00C55012" w:rsidP="002659C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C427DF"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на</w:t>
      </w:r>
      <w:r w:rsidR="002659C3" w:rsidRPr="002659C3">
        <w:rPr>
          <w:rFonts w:ascii="Times New Roman" w:eastAsia="Calibri" w:hAnsi="Times New Roman" w:cs="Times New Roman"/>
          <w:sz w:val="28"/>
          <w:szCs w:val="28"/>
        </w:rPr>
        <w:t xml:space="preserve"> постоянно действующую мандатную комиссию Совета депутатов Усть-Таркского района. </w:t>
      </w:r>
    </w:p>
    <w:p w:rsid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59C3" w:rsidRP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Глава Усть-Таркского района                       </w:t>
      </w:r>
    </w:p>
    <w:p w:rsidR="002659C3" w:rsidRP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 района                                    Новосибирской области</w:t>
      </w:r>
    </w:p>
    <w:p w:rsidR="002659C3" w:rsidRP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</w:p>
    <w:p w:rsidR="002659C3" w:rsidRP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______________ Н.И. Синяков                      ______________ А.П. </w:t>
      </w:r>
      <w:proofErr w:type="spellStart"/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>Турлаков</w:t>
      </w:r>
      <w:proofErr w:type="spellEnd"/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59C3" w:rsidRP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</w:p>
    <w:p w:rsidR="00BC19DE" w:rsidRPr="00BC19DE" w:rsidRDefault="00BC19DE" w:rsidP="00BC1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9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СОГЛАСОВАНО </w:t>
      </w:r>
    </w:p>
    <w:p w:rsidR="00BC19DE" w:rsidRPr="00BC19DE" w:rsidRDefault="00BC19DE" w:rsidP="00BC1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9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C19DE" w:rsidRPr="00BC19DE" w:rsidRDefault="00BC19DE" w:rsidP="00BC1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9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19DE" w:rsidRPr="00BC19DE" w:rsidRDefault="00BC19DE" w:rsidP="00BC1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19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Документ проверен на </w:t>
      </w:r>
    </w:p>
    <w:p w:rsidR="00BC19DE" w:rsidRPr="00BC19DE" w:rsidRDefault="00BC19DE" w:rsidP="00BC1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9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Коррупциогенность _______________</w:t>
      </w:r>
      <w:r w:rsidRPr="00BC1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Коростелев Н.Н., депутат Совета депутатов Усть-Таркского района Новосибирской области (уполномоченный по вопросам правовой экспертизы на коррупциогенность) </w:t>
      </w:r>
    </w:p>
    <w:p w:rsidR="002659C3" w:rsidRP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9DE" w:rsidRPr="002659C3" w:rsidRDefault="00BC19DE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012" w:rsidRDefault="00C55012" w:rsidP="00C427D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4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7DF" w:rsidRPr="00C55012" w:rsidRDefault="00C427DF" w:rsidP="00C427D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7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659C3" w:rsidRP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71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371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сессии  </w:t>
      </w: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</w:p>
    <w:p w:rsidR="002659C3" w:rsidRPr="002659C3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371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2659C3" w:rsidRPr="00C55012" w:rsidRDefault="002659C3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371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2659C3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C55012" w:rsidRPr="00C55012" w:rsidRDefault="00371DE7" w:rsidP="0037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proofErr w:type="gramEnd"/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27DF" w:rsidRDefault="00C427DF" w:rsidP="00C55012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27DF" w:rsidRDefault="00EC782E" w:rsidP="00C55012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sub_1000" w:history="1">
        <w:r w:rsidR="00C427DF" w:rsidRPr="00C550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</w:hyperlink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2659C3" w:rsidRPr="00C55012" w:rsidRDefault="00C427DF" w:rsidP="0026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 муниципальные должности </w:t>
      </w:r>
      <w:r w:rsidR="002659C3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659C3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59C3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</w:t>
      </w:r>
    </w:p>
    <w:p w:rsidR="00C55012" w:rsidRDefault="00C55012" w:rsidP="00C55012">
      <w:pPr>
        <w:pStyle w:val="ConsPlusNormal"/>
        <w:jc w:val="both"/>
      </w:pPr>
    </w:p>
    <w:p w:rsidR="00C55012" w:rsidRPr="002659C3" w:rsidRDefault="00C55012" w:rsidP="002659C3">
      <w:pPr>
        <w:pStyle w:val="ConsPlusNormal"/>
        <w:ind w:firstLine="567"/>
        <w:jc w:val="both"/>
        <w:rPr>
          <w:b w:val="0"/>
          <w:sz w:val="28"/>
          <w:szCs w:val="28"/>
        </w:rPr>
      </w:pPr>
    </w:p>
    <w:p w:rsidR="002659C3" w:rsidRPr="002659C3" w:rsidRDefault="00C55012" w:rsidP="00265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C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</w:t>
      </w:r>
      <w:r w:rsidR="002659C3" w:rsidRP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 муниципальные должности </w:t>
      </w:r>
      <w:r w:rsid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Усть-Таркского района Новосибирской области</w:t>
      </w:r>
      <w:r w:rsidR="002659C3" w:rsidRPr="002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5012" w:rsidRDefault="00CE3295" w:rsidP="002659C3">
      <w:pPr>
        <w:pStyle w:val="ConsPlusNormal"/>
        <w:ind w:hanging="142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 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 xml:space="preserve">о 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возникновении личной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>з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>привести к конфликту интересов</w:t>
      </w:r>
      <w:r w:rsidR="00C427DF" w:rsidRPr="00AD0237">
        <w:rPr>
          <w:b w:val="0"/>
          <w:sz w:val="28"/>
          <w:szCs w:val="28"/>
        </w:rPr>
        <w:t>.</w:t>
      </w:r>
    </w:p>
    <w:p w:rsidR="002659C3" w:rsidRPr="002659C3" w:rsidRDefault="002659C3" w:rsidP="00265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9C3">
        <w:rPr>
          <w:rFonts w:ascii="Times New Roman" w:hAnsi="Times New Roman" w:cs="Times New Roman"/>
          <w:sz w:val="28"/>
          <w:szCs w:val="28"/>
        </w:rPr>
        <w:t>К лицам, замещающим</w:t>
      </w:r>
      <w:r w:rsidRPr="00265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 относятся:</w:t>
      </w:r>
    </w:p>
    <w:p w:rsidR="002659C3" w:rsidRPr="002659C3" w:rsidRDefault="002659C3" w:rsidP="002659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глава</w:t>
      </w:r>
      <w:r w:rsidRPr="002659C3">
        <w:rPr>
          <w:rFonts w:ascii="Times New Roman" w:hAnsi="Times New Roman" w:cs="Times New Roman"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659C3">
        <w:rPr>
          <w:rFonts w:ascii="Times New Roman" w:hAnsi="Times New Roman" w:cs="Times New Roman"/>
          <w:sz w:val="28"/>
          <w:szCs w:val="28"/>
        </w:rPr>
        <w:t xml:space="preserve"> полномочия глав</w:t>
      </w:r>
      <w:r>
        <w:rPr>
          <w:rFonts w:ascii="Times New Roman" w:hAnsi="Times New Roman" w:cs="Times New Roman"/>
          <w:sz w:val="28"/>
          <w:szCs w:val="28"/>
        </w:rPr>
        <w:t>ы местной администраций;</w:t>
      </w:r>
    </w:p>
    <w:p w:rsidR="002659C3" w:rsidRPr="002659C3" w:rsidRDefault="002659C3" w:rsidP="002659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9C3">
        <w:rPr>
          <w:rFonts w:ascii="Times New Roman" w:hAnsi="Times New Roman" w:cs="Times New Roman"/>
          <w:sz w:val="28"/>
          <w:szCs w:val="28"/>
        </w:rPr>
        <w:t>-  депутат</w:t>
      </w:r>
      <w:r>
        <w:rPr>
          <w:rFonts w:ascii="Times New Roman" w:hAnsi="Times New Roman" w:cs="Times New Roman"/>
          <w:sz w:val="28"/>
          <w:szCs w:val="28"/>
        </w:rPr>
        <w:t>ы, замещающие должности</w:t>
      </w:r>
      <w:r w:rsidRPr="002659C3">
        <w:rPr>
          <w:rFonts w:ascii="Times New Roman" w:hAnsi="Times New Roman" w:cs="Times New Roman"/>
          <w:sz w:val="28"/>
          <w:szCs w:val="28"/>
        </w:rPr>
        <w:t xml:space="preserve"> в представительном органе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образования;</w:t>
      </w:r>
    </w:p>
    <w:p w:rsidR="002659C3" w:rsidRPr="002659C3" w:rsidRDefault="002659C3" w:rsidP="002659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Pr="002659C3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образования, его замести</w:t>
      </w:r>
      <w:r>
        <w:rPr>
          <w:rFonts w:ascii="Times New Roman" w:hAnsi="Times New Roman" w:cs="Times New Roman"/>
          <w:sz w:val="28"/>
          <w:szCs w:val="28"/>
        </w:rPr>
        <w:t>тель (заместители), председатель</w:t>
      </w:r>
      <w:r w:rsidRPr="002659C3">
        <w:rPr>
          <w:rFonts w:ascii="Times New Roman" w:hAnsi="Times New Roman" w:cs="Times New Roman"/>
          <w:sz w:val="28"/>
          <w:szCs w:val="28"/>
        </w:rPr>
        <w:t xml:space="preserve"> постоянной и временной комис</w:t>
      </w:r>
      <w:r>
        <w:rPr>
          <w:rFonts w:ascii="Times New Roman" w:hAnsi="Times New Roman" w:cs="Times New Roman"/>
          <w:sz w:val="28"/>
          <w:szCs w:val="28"/>
        </w:rPr>
        <w:t>сии (комитета) и его заместитель</w:t>
      </w:r>
      <w:r w:rsidRPr="002659C3">
        <w:rPr>
          <w:rFonts w:ascii="Times New Roman" w:hAnsi="Times New Roman" w:cs="Times New Roman"/>
          <w:sz w:val="28"/>
          <w:szCs w:val="28"/>
        </w:rPr>
        <w:t xml:space="preserve"> (заместители), депутат</w:t>
      </w:r>
      <w:r>
        <w:rPr>
          <w:rFonts w:ascii="Times New Roman" w:hAnsi="Times New Roman" w:cs="Times New Roman"/>
          <w:sz w:val="28"/>
          <w:szCs w:val="28"/>
        </w:rPr>
        <w:t>, замещающий</w:t>
      </w:r>
      <w:r w:rsidRPr="002659C3">
        <w:rPr>
          <w:rFonts w:ascii="Times New Roman" w:hAnsi="Times New Roman" w:cs="Times New Roman"/>
          <w:sz w:val="28"/>
          <w:szCs w:val="28"/>
        </w:rPr>
        <w:t xml:space="preserve"> иные должности в представительном органе муниципального образования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5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2.</w:t>
      </w:r>
      <w:r w:rsidR="001E5E57" w:rsidRPr="00AD0237">
        <w:rPr>
          <w:b w:val="0"/>
          <w:sz w:val="28"/>
          <w:szCs w:val="28"/>
        </w:rPr>
        <w:t xml:space="preserve"> </w:t>
      </w:r>
      <w:r w:rsidR="00A47C77">
        <w:rPr>
          <w:b w:val="0"/>
          <w:sz w:val="28"/>
          <w:szCs w:val="28"/>
        </w:rPr>
        <w:t xml:space="preserve"> </w:t>
      </w:r>
      <w:r w:rsidR="00A47C77" w:rsidRPr="00A47C77">
        <w:rPr>
          <w:b w:val="0"/>
          <w:sz w:val="28"/>
          <w:szCs w:val="28"/>
        </w:rPr>
        <w:t>Лица, замещающие муниципальные должности</w:t>
      </w:r>
      <w:r w:rsidR="00A47C77">
        <w:rPr>
          <w:sz w:val="28"/>
          <w:szCs w:val="28"/>
        </w:rPr>
        <w:t xml:space="preserve"> </w:t>
      </w:r>
      <w:r w:rsidRPr="00AD0237">
        <w:rPr>
          <w:b w:val="0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1E5E57" w:rsidRPr="00AD0237">
        <w:rPr>
          <w:b w:val="0"/>
          <w:sz w:val="28"/>
          <w:szCs w:val="28"/>
        </w:rPr>
        <w:t xml:space="preserve"> по форме согласно </w:t>
      </w:r>
      <w:hyperlink w:anchor="Par63" w:history="1">
        <w:r w:rsidR="001E5E57" w:rsidRPr="00AD0237">
          <w:rPr>
            <w:b w:val="0"/>
            <w:color w:val="0000FF"/>
            <w:sz w:val="28"/>
            <w:szCs w:val="28"/>
          </w:rPr>
          <w:t>приложению N 1</w:t>
        </w:r>
      </w:hyperlink>
      <w:r w:rsidR="001E5E57" w:rsidRPr="00AD0237">
        <w:rPr>
          <w:b w:val="0"/>
          <w:sz w:val="28"/>
          <w:szCs w:val="28"/>
        </w:rPr>
        <w:t xml:space="preserve"> к настоящему Порядку</w:t>
      </w:r>
      <w:r w:rsidRPr="00AD0237">
        <w:rPr>
          <w:b w:val="0"/>
          <w:sz w:val="28"/>
          <w:szCs w:val="28"/>
        </w:rPr>
        <w:t>.</w:t>
      </w:r>
    </w:p>
    <w:p w:rsidR="00C55012" w:rsidRPr="00AD0237" w:rsidRDefault="00BF1030" w:rsidP="00CE3295">
      <w:pPr>
        <w:ind w:firstLine="567"/>
        <w:jc w:val="both"/>
        <w:rPr>
          <w:b/>
          <w:sz w:val="28"/>
          <w:szCs w:val="28"/>
        </w:rPr>
      </w:pPr>
      <w:bookmarkStart w:id="1" w:name="Par17"/>
      <w:bookmarkEnd w:id="1"/>
      <w:r w:rsidRPr="00A47C77">
        <w:rPr>
          <w:rFonts w:ascii="Times New Roman" w:hAnsi="Times New Roman" w:cs="Times New Roman"/>
          <w:sz w:val="28"/>
          <w:szCs w:val="28"/>
        </w:rPr>
        <w:t>3</w:t>
      </w:r>
      <w:r w:rsidR="00C55012" w:rsidRPr="00A47C77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CE3295" w:rsidRPr="00A47C7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CE3295" w:rsidRPr="00CE3295">
        <w:rPr>
          <w:rFonts w:ascii="Times New Roman" w:hAnsi="Times New Roman" w:cs="Times New Roman"/>
          <w:sz w:val="28"/>
          <w:szCs w:val="28"/>
        </w:rPr>
        <w:t>в</w:t>
      </w:r>
      <w:r w:rsidR="00A47C77" w:rsidRPr="00CE3295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A47C77" w:rsidRPr="00A47C7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</w:t>
      </w:r>
      <w:r w:rsidR="00CE3295">
        <w:rPr>
          <w:rFonts w:ascii="Times New Roman" w:hAnsi="Times New Roman" w:cs="Times New Roman"/>
          <w:sz w:val="28"/>
          <w:szCs w:val="28"/>
        </w:rPr>
        <w:t xml:space="preserve"> (далее- Комиссия)</w:t>
      </w:r>
      <w:bookmarkStart w:id="2" w:name="Par22"/>
      <w:bookmarkStart w:id="3" w:name="Par26"/>
      <w:bookmarkStart w:id="4" w:name="P138"/>
      <w:bookmarkStart w:id="5" w:name="P140"/>
      <w:bookmarkStart w:id="6" w:name="P142"/>
      <w:bookmarkEnd w:id="2"/>
      <w:bookmarkEnd w:id="3"/>
      <w:bookmarkEnd w:id="4"/>
      <w:bookmarkEnd w:id="5"/>
      <w:bookmarkEnd w:id="6"/>
      <w:r w:rsidR="00CE3295">
        <w:rPr>
          <w:rFonts w:ascii="Times New Roman" w:hAnsi="Times New Roman" w:cs="Times New Roman"/>
          <w:sz w:val="28"/>
          <w:szCs w:val="28"/>
        </w:rPr>
        <w:t xml:space="preserve"> </w:t>
      </w:r>
      <w:r w:rsidR="00CE3295">
        <w:rPr>
          <w:rFonts w:ascii="Times New Roman" w:hAnsi="Times New Roman" w:cs="Times New Roman"/>
          <w:sz w:val="28"/>
          <w:szCs w:val="28"/>
        </w:rPr>
        <w:lastRenderedPageBreak/>
        <w:t xml:space="preserve">Комиссия </w:t>
      </w:r>
      <w:r w:rsidRPr="00CE3295">
        <w:rPr>
          <w:rFonts w:ascii="Times New Roman" w:hAnsi="Times New Roman" w:cs="Times New Roman"/>
          <w:sz w:val="28"/>
          <w:szCs w:val="28"/>
        </w:rPr>
        <w:t xml:space="preserve">в целях всестороннего </w:t>
      </w:r>
      <w:r w:rsidR="00CE3295" w:rsidRPr="00CE3295">
        <w:rPr>
          <w:rFonts w:ascii="Times New Roman" w:hAnsi="Times New Roman" w:cs="Times New Roman"/>
          <w:sz w:val="28"/>
          <w:szCs w:val="28"/>
        </w:rPr>
        <w:t>рассмотрения уведомления</w:t>
      </w:r>
      <w:r w:rsidRPr="00CE3295">
        <w:rPr>
          <w:rFonts w:ascii="Times New Roman" w:hAnsi="Times New Roman" w:cs="Times New Roman"/>
          <w:sz w:val="28"/>
          <w:szCs w:val="28"/>
        </w:rPr>
        <w:t xml:space="preserve"> может направлять </w:t>
      </w:r>
      <w:r w:rsidR="00C55012" w:rsidRPr="00CE3295">
        <w:rPr>
          <w:rFonts w:ascii="Times New Roman" w:hAnsi="Times New Roman" w:cs="Times New Roman"/>
          <w:sz w:val="28"/>
          <w:szCs w:val="28"/>
        </w:rPr>
        <w:t>запрос</w:t>
      </w:r>
      <w:r w:rsidRPr="00CE3295">
        <w:rPr>
          <w:rFonts w:ascii="Times New Roman" w:hAnsi="Times New Roman" w:cs="Times New Roman"/>
          <w:sz w:val="28"/>
          <w:szCs w:val="28"/>
        </w:rPr>
        <w:t>ы</w:t>
      </w:r>
      <w:r w:rsidR="00C55012" w:rsidRPr="00CE3295">
        <w:rPr>
          <w:rFonts w:ascii="Times New Roman" w:hAnsi="Times New Roman" w:cs="Times New Roman"/>
          <w:sz w:val="28"/>
          <w:szCs w:val="28"/>
        </w:rPr>
        <w:t xml:space="preserve">, </w:t>
      </w:r>
      <w:r w:rsidRPr="00CE3295">
        <w:rPr>
          <w:rFonts w:ascii="Times New Roman" w:hAnsi="Times New Roman" w:cs="Times New Roman"/>
          <w:sz w:val="28"/>
          <w:szCs w:val="28"/>
        </w:rPr>
        <w:t>получать</w:t>
      </w:r>
      <w:r w:rsidR="00C55012" w:rsidRPr="00CE3295">
        <w:rPr>
          <w:rFonts w:ascii="Times New Roman" w:hAnsi="Times New Roman" w:cs="Times New Roman"/>
          <w:sz w:val="28"/>
          <w:szCs w:val="28"/>
        </w:rPr>
        <w:t xml:space="preserve"> заключения и другие материалы. </w:t>
      </w:r>
      <w:r w:rsidRPr="00CE3295">
        <w:rPr>
          <w:rFonts w:ascii="Times New Roman" w:hAnsi="Times New Roman" w:cs="Times New Roman"/>
          <w:sz w:val="28"/>
          <w:szCs w:val="28"/>
        </w:rPr>
        <w:t xml:space="preserve">Срок </w:t>
      </w:r>
      <w:r w:rsidR="00CE3295" w:rsidRPr="00CE3295">
        <w:rPr>
          <w:rFonts w:ascii="Times New Roman" w:hAnsi="Times New Roman" w:cs="Times New Roman"/>
          <w:sz w:val="28"/>
          <w:szCs w:val="28"/>
        </w:rPr>
        <w:t>рассмотрения регламентирован</w:t>
      </w:r>
      <w:r w:rsidRPr="00CE3295">
        <w:rPr>
          <w:rFonts w:ascii="Times New Roman" w:hAnsi="Times New Roman" w:cs="Times New Roman"/>
          <w:sz w:val="28"/>
          <w:szCs w:val="28"/>
        </w:rPr>
        <w:t xml:space="preserve"> в положении о </w:t>
      </w:r>
      <w:r w:rsidR="00CE3295">
        <w:rPr>
          <w:rFonts w:ascii="Times New Roman" w:hAnsi="Times New Roman" w:cs="Times New Roman"/>
          <w:sz w:val="28"/>
          <w:szCs w:val="28"/>
        </w:rPr>
        <w:t>К</w:t>
      </w:r>
      <w:r w:rsidR="00CE3295" w:rsidRPr="00CE3295">
        <w:rPr>
          <w:rFonts w:ascii="Times New Roman" w:hAnsi="Times New Roman" w:cs="Times New Roman"/>
          <w:sz w:val="28"/>
          <w:szCs w:val="28"/>
        </w:rPr>
        <w:t>омиссии.</w:t>
      </w:r>
    </w:p>
    <w:p w:rsidR="00C55012" w:rsidRPr="00AD0237" w:rsidRDefault="00CE3295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E3295">
        <w:rPr>
          <w:b w:val="0"/>
          <w:sz w:val="28"/>
          <w:szCs w:val="28"/>
        </w:rPr>
        <w:t>4</w:t>
      </w:r>
      <w:r w:rsidR="00C55012" w:rsidRPr="00CE3295">
        <w:rPr>
          <w:b w:val="0"/>
          <w:sz w:val="28"/>
          <w:szCs w:val="28"/>
        </w:rPr>
        <w:t xml:space="preserve">. </w:t>
      </w:r>
      <w:r w:rsidR="00BF1030" w:rsidRPr="00CE3295">
        <w:rPr>
          <w:b w:val="0"/>
          <w:sz w:val="28"/>
          <w:szCs w:val="28"/>
        </w:rPr>
        <w:t xml:space="preserve">Комиссия </w:t>
      </w:r>
      <w:r w:rsidR="00C55012" w:rsidRPr="00AD0237">
        <w:rPr>
          <w:b w:val="0"/>
          <w:sz w:val="28"/>
          <w:szCs w:val="28"/>
        </w:rPr>
        <w:t xml:space="preserve">по результатам </w:t>
      </w:r>
      <w:r w:rsidRPr="00AD0237">
        <w:rPr>
          <w:b w:val="0"/>
          <w:sz w:val="28"/>
          <w:szCs w:val="28"/>
        </w:rPr>
        <w:t>рассмот</w:t>
      </w:r>
      <w:r>
        <w:rPr>
          <w:b w:val="0"/>
          <w:sz w:val="28"/>
          <w:szCs w:val="28"/>
        </w:rPr>
        <w:t>рения уведомления</w:t>
      </w:r>
      <w:r w:rsidR="00BF1030" w:rsidRPr="00AD0237">
        <w:rPr>
          <w:b w:val="0"/>
          <w:sz w:val="28"/>
          <w:szCs w:val="28"/>
        </w:rPr>
        <w:t xml:space="preserve"> принимает</w:t>
      </w:r>
      <w:r w:rsidR="00C55012" w:rsidRPr="00AD0237">
        <w:rPr>
          <w:b w:val="0"/>
          <w:sz w:val="28"/>
          <w:szCs w:val="28"/>
        </w:rPr>
        <w:t xml:space="preserve"> одно из следующих решений: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7" w:name="Par32"/>
      <w:bookmarkEnd w:id="7"/>
      <w:r w:rsidRPr="00AD0237">
        <w:rPr>
          <w:b w:val="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8" w:name="Par33"/>
      <w:bookmarkEnd w:id="8"/>
      <w:r w:rsidRPr="00AD0237">
        <w:rPr>
          <w:b w:val="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55012" w:rsidRPr="00AD0237" w:rsidRDefault="00AD0237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7</w:t>
      </w:r>
      <w:r w:rsidR="00C55012" w:rsidRPr="00AD0237">
        <w:rPr>
          <w:b w:val="0"/>
          <w:sz w:val="28"/>
          <w:szCs w:val="28"/>
        </w:rPr>
        <w:t xml:space="preserve">. В случае принятия решения, предусмотренного </w:t>
      </w:r>
      <w:hyperlink w:anchor="Par32" w:history="1">
        <w:r w:rsidR="00C55012" w:rsidRPr="00AD0237">
          <w:rPr>
            <w:b w:val="0"/>
            <w:color w:val="0000FF"/>
            <w:sz w:val="28"/>
            <w:szCs w:val="28"/>
          </w:rPr>
          <w:t xml:space="preserve">подпунктом "б" пункта </w:t>
        </w:r>
      </w:hyperlink>
      <w:r w:rsidR="00CE3295">
        <w:rPr>
          <w:b w:val="0"/>
          <w:sz w:val="28"/>
          <w:szCs w:val="28"/>
        </w:rPr>
        <w:t>4</w:t>
      </w:r>
      <w:r w:rsidR="00C55012" w:rsidRPr="00AD0237">
        <w:rPr>
          <w:b w:val="0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BF1030" w:rsidRPr="00CE3295">
        <w:rPr>
          <w:b w:val="0"/>
          <w:sz w:val="28"/>
          <w:szCs w:val="28"/>
        </w:rPr>
        <w:t xml:space="preserve">Комиссия </w:t>
      </w:r>
      <w:r w:rsidR="00C55012" w:rsidRPr="00CE3295">
        <w:rPr>
          <w:b w:val="0"/>
          <w:sz w:val="28"/>
          <w:szCs w:val="28"/>
        </w:rPr>
        <w:t>принимает</w:t>
      </w:r>
      <w:r w:rsidR="00C55012" w:rsidRPr="00AD0237">
        <w:rPr>
          <w:b w:val="0"/>
          <w:sz w:val="28"/>
          <w:szCs w:val="28"/>
        </w:rPr>
        <w:t xml:space="preserve">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55012" w:rsidRPr="00AD0237" w:rsidRDefault="00AD0237" w:rsidP="00AD023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8</w:t>
      </w:r>
      <w:r w:rsidR="00C55012" w:rsidRPr="00AD0237">
        <w:rPr>
          <w:b w:val="0"/>
          <w:sz w:val="28"/>
          <w:szCs w:val="28"/>
        </w:rPr>
        <w:t xml:space="preserve">. В случае принятия решений, предусмотренных </w:t>
      </w:r>
      <w:hyperlink w:anchor="Par32" w:history="1">
        <w:r w:rsidR="00C55012" w:rsidRPr="00AD0237">
          <w:rPr>
            <w:b w:val="0"/>
            <w:color w:val="0000FF"/>
            <w:sz w:val="28"/>
            <w:szCs w:val="28"/>
          </w:rPr>
          <w:t>подпунктами "б"</w:t>
        </w:r>
      </w:hyperlink>
      <w:r w:rsidR="00C55012" w:rsidRPr="00AD0237">
        <w:rPr>
          <w:b w:val="0"/>
          <w:sz w:val="28"/>
          <w:szCs w:val="28"/>
        </w:rPr>
        <w:t xml:space="preserve"> и </w:t>
      </w:r>
      <w:hyperlink w:anchor="Par33" w:history="1">
        <w:r w:rsidR="00C55012" w:rsidRPr="00AD0237">
          <w:rPr>
            <w:b w:val="0"/>
            <w:color w:val="0000FF"/>
            <w:sz w:val="28"/>
            <w:szCs w:val="28"/>
          </w:rPr>
          <w:t xml:space="preserve">"в" пункта </w:t>
        </w:r>
      </w:hyperlink>
      <w:r w:rsidR="00CE3295">
        <w:rPr>
          <w:b w:val="0"/>
          <w:sz w:val="28"/>
          <w:szCs w:val="28"/>
        </w:rPr>
        <w:t>4</w:t>
      </w:r>
      <w:r w:rsidR="00C55012" w:rsidRPr="00AD0237">
        <w:rPr>
          <w:b w:val="0"/>
          <w:sz w:val="28"/>
          <w:szCs w:val="28"/>
        </w:rPr>
        <w:t xml:space="preserve"> настоящего Пол</w:t>
      </w:r>
      <w:r w:rsidR="00C55012" w:rsidRPr="00CE3295">
        <w:rPr>
          <w:b w:val="0"/>
          <w:sz w:val="28"/>
          <w:szCs w:val="28"/>
        </w:rPr>
        <w:t xml:space="preserve">ожения, </w:t>
      </w:r>
      <w:r w:rsidR="00CE3295" w:rsidRPr="00CE3295">
        <w:rPr>
          <w:b w:val="0"/>
          <w:sz w:val="28"/>
          <w:szCs w:val="28"/>
        </w:rPr>
        <w:t xml:space="preserve">Комиссия лицо, замещающее муниципальную должность, </w:t>
      </w:r>
      <w:r w:rsidRPr="00CE3295">
        <w:rPr>
          <w:b w:val="0"/>
          <w:sz w:val="28"/>
          <w:szCs w:val="28"/>
        </w:rPr>
        <w:t>привлекается</w:t>
      </w:r>
      <w:r w:rsidRPr="00AD0237">
        <w:rPr>
          <w:b w:val="0"/>
          <w:sz w:val="28"/>
          <w:szCs w:val="28"/>
        </w:rPr>
        <w:t xml:space="preserve"> к ответственности  в порядке и сроках предусмотренных действующим законодательством.</w:t>
      </w:r>
    </w:p>
    <w:p w:rsidR="00C55012" w:rsidRDefault="00C55012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371DE7" w:rsidRDefault="00371DE7" w:rsidP="00C55012">
      <w:pPr>
        <w:pStyle w:val="ConsPlusNormal"/>
        <w:jc w:val="right"/>
        <w:outlineLvl w:val="1"/>
        <w:rPr>
          <w:b w:val="0"/>
        </w:rPr>
      </w:pPr>
    </w:p>
    <w:p w:rsidR="00371DE7" w:rsidRDefault="00371DE7" w:rsidP="00C55012">
      <w:pPr>
        <w:pStyle w:val="ConsPlusNormal"/>
        <w:jc w:val="right"/>
        <w:outlineLvl w:val="1"/>
        <w:rPr>
          <w:b w:val="0"/>
        </w:rPr>
      </w:pPr>
    </w:p>
    <w:p w:rsidR="00C55012" w:rsidRPr="00AD0237" w:rsidRDefault="00C55012" w:rsidP="00C55012">
      <w:pPr>
        <w:pStyle w:val="ConsPlusNormal"/>
        <w:jc w:val="right"/>
        <w:outlineLvl w:val="1"/>
        <w:rPr>
          <w:b w:val="0"/>
        </w:rPr>
      </w:pPr>
      <w:r w:rsidRPr="00AD0237">
        <w:rPr>
          <w:b w:val="0"/>
        </w:rPr>
        <w:t>Приложение N 1</w:t>
      </w:r>
    </w:p>
    <w:p w:rsidR="00AD0237" w:rsidRDefault="00C55012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>
        <w:t xml:space="preserve">к </w:t>
      </w:r>
      <w:r w:rsidRPr="00AD0237">
        <w:rPr>
          <w:b w:val="0"/>
        </w:rPr>
        <w:t xml:space="preserve">Положению </w:t>
      </w:r>
      <w:r w:rsidR="00AD0237" w:rsidRPr="00AD0237">
        <w:rPr>
          <w:b w:val="0"/>
        </w:rPr>
        <w:t>о порядке сообщения</w:t>
      </w:r>
      <w:r w:rsidR="00AD0237" w:rsidRPr="00AD0237">
        <w:rPr>
          <w:rFonts w:eastAsia="Times New Roman"/>
          <w:b w:val="0"/>
          <w:lang w:eastAsia="ru-RU"/>
        </w:rPr>
        <w:t xml:space="preserve"> </w:t>
      </w:r>
    </w:p>
    <w:p w:rsidR="00AD0237" w:rsidRPr="00CE3295" w:rsidRDefault="00CE3295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E3295">
        <w:rPr>
          <w:rFonts w:eastAsia="Times New Roman"/>
          <w:b w:val="0"/>
          <w:lang w:eastAsia="ru-RU"/>
        </w:rPr>
        <w:t xml:space="preserve">лицами, замещающими  муниципальные должности 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AD0237">
        <w:rPr>
          <w:rFonts w:eastAsia="Times New Roman"/>
          <w:b w:val="0"/>
          <w:lang w:eastAsia="ru-RU"/>
        </w:rPr>
        <w:t xml:space="preserve">  о </w:t>
      </w:r>
      <w:r w:rsidRPr="00C55012">
        <w:rPr>
          <w:rFonts w:eastAsia="Times New Roman"/>
          <w:b w:val="0"/>
          <w:lang w:eastAsia="ru-RU"/>
        </w:rPr>
        <w:t xml:space="preserve">возникновении личной </w:t>
      </w:r>
      <w:r w:rsidRPr="00AD0237">
        <w:rPr>
          <w:rFonts w:eastAsia="Times New Roman"/>
          <w:b w:val="0"/>
          <w:lang w:eastAsia="ru-RU"/>
        </w:rPr>
        <w:t>з</w:t>
      </w:r>
      <w:r w:rsidRPr="00C55012">
        <w:rPr>
          <w:rFonts w:eastAsia="Times New Roman"/>
          <w:b w:val="0"/>
          <w:lang w:eastAsia="ru-RU"/>
        </w:rPr>
        <w:t>аинтересованности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при исполнении должностных обязанностей, 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которая приводит или может </w:t>
      </w:r>
      <w:r w:rsidRPr="00AD0237">
        <w:rPr>
          <w:rFonts w:eastAsia="Times New Roman"/>
          <w:b w:val="0"/>
          <w:lang w:eastAsia="ru-RU"/>
        </w:rPr>
        <w:t>привести</w:t>
      </w:r>
    </w:p>
    <w:p w:rsidR="00C55012" w:rsidRDefault="00AD0237" w:rsidP="00C55012">
      <w:pPr>
        <w:pStyle w:val="ConsPlusNormal"/>
        <w:jc w:val="right"/>
      </w:pPr>
      <w:r w:rsidRPr="00AD0237">
        <w:rPr>
          <w:rFonts w:eastAsia="Times New Roman"/>
          <w:b w:val="0"/>
          <w:lang w:eastAsia="ru-RU"/>
        </w:rPr>
        <w:t xml:space="preserve"> к конфликту интересов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55012" w:rsidRPr="00C55012" w:rsidRDefault="00AD0237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5012"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ознакомлении)</w:t>
      </w:r>
    </w:p>
    <w:p w:rsidR="00CE3295" w:rsidRDefault="00C55012" w:rsidP="00CE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2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="00CE3295" w:rsidRPr="00CE3295">
        <w:rPr>
          <w:rFonts w:ascii="Times New Roman" w:hAnsi="Times New Roman" w:cs="Times New Roman"/>
          <w:sz w:val="24"/>
          <w:szCs w:val="24"/>
        </w:rPr>
        <w:t>Комиссию по соблюдению требований к служебному поведению</w:t>
      </w:r>
    </w:p>
    <w:p w:rsidR="00AD0237" w:rsidRPr="00CE3295" w:rsidRDefault="00CE3295" w:rsidP="00CE3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95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          от _____________________________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________________________________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(Ф.И.О., замещаемая должность)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E3295" w:rsidP="00CE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C55012"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которая приводит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AD0237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     являющиеся    основанием    возникновения    личной заинтересованности: 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   обязанности,  на  исполнение  которых  влияет  или  может повлиять личная заинтересованность: ___________________________________________________</w:t>
      </w:r>
      <w:r w:rsidR="00AD0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   меры  по  предотвращению  или  урегулированию  конфликта интересов: 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   (не   намереваюсь)   лично  присутствовать  на 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      ______________________         ______________________</w:t>
      </w:r>
    </w:p>
    <w:p w:rsidR="00AD0237" w:rsidRPr="00C55012" w:rsidRDefault="00AD0237" w:rsidP="00AD0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   </w:t>
      </w:r>
      <w:r w:rsidR="00C55012" w:rsidRPr="00C55012">
        <w:rPr>
          <w:rFonts w:ascii="Times New Roman" w:eastAsia="Times New Roman" w:hAnsi="Times New Roman" w:cs="Times New Roman"/>
          <w:lang w:eastAsia="ru-RU"/>
        </w:rPr>
        <w:t> (расшифровка подписи)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012">
        <w:rPr>
          <w:rFonts w:ascii="Times New Roman" w:eastAsia="Times New Roman" w:hAnsi="Times New Roman" w:cs="Times New Roman"/>
          <w:lang w:eastAsia="ru-RU"/>
        </w:rPr>
        <w:t>(подпись ли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ца </w:t>
      </w:r>
      <w:r w:rsidRPr="00C55012">
        <w:rPr>
          <w:rFonts w:ascii="Times New Roman" w:eastAsia="Times New Roman" w:hAnsi="Times New Roman" w:cs="Times New Roman"/>
          <w:lang w:eastAsia="ru-RU"/>
        </w:rPr>
        <w:t>направляющего уведомление)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4A66" w:rsidRDefault="00094A66"/>
    <w:sectPr w:rsidR="00094A66" w:rsidSect="002659C3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19255D"/>
    <w:multiLevelType w:val="hybridMultilevel"/>
    <w:tmpl w:val="D25CC922"/>
    <w:lvl w:ilvl="0" w:tplc="5BAAFE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3437D0"/>
    <w:multiLevelType w:val="multilevel"/>
    <w:tmpl w:val="ED2E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12"/>
    <w:rsid w:val="00094A66"/>
    <w:rsid w:val="001E5E57"/>
    <w:rsid w:val="002659C3"/>
    <w:rsid w:val="00371DE7"/>
    <w:rsid w:val="00A47C77"/>
    <w:rsid w:val="00AD0237"/>
    <w:rsid w:val="00BC19DE"/>
    <w:rsid w:val="00BF1030"/>
    <w:rsid w:val="00C427DF"/>
    <w:rsid w:val="00C55012"/>
    <w:rsid w:val="00CE3295"/>
    <w:rsid w:val="00E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550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550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1210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spec.sovdep</cp:lastModifiedBy>
  <cp:revision>4</cp:revision>
  <cp:lastPrinted>2016-02-11T10:07:00Z</cp:lastPrinted>
  <dcterms:created xsi:type="dcterms:W3CDTF">2016-02-05T03:10:00Z</dcterms:created>
  <dcterms:modified xsi:type="dcterms:W3CDTF">2016-02-11T10:08:00Z</dcterms:modified>
</cp:coreProperties>
</file>