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7F" w:rsidRPr="00CB74B5" w:rsidRDefault="007C207F" w:rsidP="007C20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B74B5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5A1CA2EA" wp14:editId="17A2D974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(четвертая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сессия)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81D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.12.2015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F3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028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7C207F" w:rsidRPr="00E5453F" w:rsidRDefault="007C207F" w:rsidP="007C207F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Руководствуясь статьей 44 Федерального закона от 06.10.2003 № 131-ФЗ «Об общих принципах организации местного самоуправления в Российской Федерации»,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21.07.2005 № 97-ФЗ «О государственной регистрации Уставов муниципальных образований», Уставом Усть-Таркского района, решением сессии Совета депутатов Усть-Таркского района Новосибирской области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20.10.2015 № </w:t>
      </w:r>
      <w:r w:rsidR="00D015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даты  проведения публичных слушаний по вопросу  «О внесении изменений в Устав Усть-Таркского района Новосибирской области»»,  протоколом  публичных слушаний </w:t>
      </w:r>
      <w:r w:rsidRPr="00E545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обсуждению проекта муниципального правового акта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 Устав   Усть-Таркского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 от 19.11.2015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депутатов, решил:</w:t>
      </w:r>
    </w:p>
    <w:p w:rsidR="007C207F" w:rsidRPr="00E5453F" w:rsidRDefault="007C207F" w:rsidP="007C207F">
      <w:pPr>
        <w:shd w:val="clear" w:color="auto" w:fill="FFFFFF"/>
        <w:tabs>
          <w:tab w:val="left" w:leader="underscore" w:pos="217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1. Внести изменения в </w:t>
      </w:r>
      <w:r w:rsidRPr="00E545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Устав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Усть-Таркского района Новосибирской области  </w:t>
      </w:r>
      <w:r w:rsidRPr="00E545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согласно приложению.</w:t>
      </w:r>
    </w:p>
    <w:p w:rsidR="007C207F" w:rsidRPr="00E5453F" w:rsidRDefault="007C207F" w:rsidP="007C207F">
      <w:pPr>
        <w:shd w:val="clear" w:color="auto" w:fill="FFFFFF"/>
        <w:tabs>
          <w:tab w:val="left" w:pos="744"/>
        </w:tabs>
        <w:spacing w:after="0" w:line="240" w:lineRule="auto"/>
        <w:ind w:right="-284" w:firstLine="47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2.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Усть-Таркского района Новосибирской области направить муниципальный правовой акт о внесении изменений и дополнений в Устав Усть-Таркского района Новосибирской области на государственную регистрацию в территориальный орган, уполномоченный федеральный орган исполнительной власти в сфере регистрации уставов муниципальных образований в порядке, установленном Федеральным законом от 21.07.2005 № 97-ФЗ «О государственной регистрации Уставов муниципальных образований»</w:t>
      </w:r>
      <w:r w:rsidRPr="00E54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7C207F" w:rsidRPr="00E5453F" w:rsidRDefault="007C207F" w:rsidP="007C207F">
      <w:pPr>
        <w:shd w:val="clear" w:color="auto" w:fill="FFFFFF"/>
        <w:tabs>
          <w:tab w:val="left" w:pos="993"/>
          <w:tab w:val="left" w:pos="1134"/>
          <w:tab w:val="left" w:leader="underscore" w:pos="6566"/>
        </w:tabs>
        <w:spacing w:before="5" w:after="0" w:line="240" w:lineRule="auto"/>
        <w:ind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3. Главе</w:t>
      </w:r>
      <w:r w:rsidRPr="00E545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Новосибирской области обеспечить </w:t>
      </w:r>
      <w:r w:rsidRPr="00E545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опубликование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акта о внесении изменений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Усть-Таркского района Новосибирской области в официальном печатном издании Бюллетене органов местного самоуправления  Усть-Таркского района, а также разместить на официальном сайте</w:t>
      </w:r>
      <w:r w:rsidRPr="00CB74B5">
        <w:t xml:space="preserve"> </w:t>
      </w:r>
      <w:r w:rsidRPr="00CB7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B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usttaradm.ru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Усть-Таркского района, </w:t>
      </w:r>
      <w:r w:rsidRPr="00E545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течение семи дней со дня его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из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территориального органа, уполномоченного федерального органа исполнительной власти в сфере регистрации уставов муниципальных образований. </w:t>
      </w:r>
    </w:p>
    <w:p w:rsidR="007C207F" w:rsidRPr="00E5453F" w:rsidRDefault="007C207F" w:rsidP="007C207F">
      <w:pPr>
        <w:shd w:val="clear" w:color="auto" w:fill="FFFFFF"/>
        <w:tabs>
          <w:tab w:val="left" w:pos="851"/>
          <w:tab w:val="left" w:pos="993"/>
          <w:tab w:val="left" w:leader="underscore" w:pos="6566"/>
        </w:tabs>
        <w:spacing w:before="5"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4.</w:t>
      </w:r>
      <w:r w:rsidRPr="00E545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545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Настоящие изменения в Устав Усть-Таркского района Новосибирской области вступают в силу после официального </w:t>
      </w:r>
      <w:r w:rsidRPr="00E545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опубликования в соответствие с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7C207F" w:rsidRPr="00E5453F" w:rsidRDefault="007C207F" w:rsidP="007C207F">
      <w:pPr>
        <w:spacing w:after="0" w:line="240" w:lineRule="auto"/>
        <w:ind w:left="128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Глава Усть-Таркского района                       </w:t>
      </w: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                              Новосибирской области</w:t>
      </w: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</w:p>
    <w:p w:rsidR="007C207F" w:rsidRPr="00E5453F" w:rsidRDefault="007C207F" w:rsidP="007C20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A7750F" w:rsidP="007C20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______________Н.И. Синяков                   </w:t>
      </w:r>
      <w:r w:rsidR="007C207F" w:rsidRPr="00E5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Турлаков</w:t>
      </w:r>
      <w:proofErr w:type="spellEnd"/>
      <w:r w:rsidR="007C207F" w:rsidRPr="00E5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0285" w:rsidRPr="00CE553F" w:rsidRDefault="00730285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5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СОГЛАСОВАНО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5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5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55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Документ проверен на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5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Коррупциогенность _______________</w:t>
      </w:r>
      <w:r w:rsidR="00D015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Коростелев Н.Н</w:t>
      </w:r>
      <w:r w:rsidRPr="00CE553F">
        <w:rPr>
          <w:rFonts w:ascii="Times New Roman" w:eastAsia="Calibri" w:hAnsi="Times New Roman" w:cs="Times New Roman"/>
          <w:sz w:val="24"/>
          <w:szCs w:val="24"/>
          <w:lang w:eastAsia="ru-RU"/>
        </w:rPr>
        <w:t>., депутат Совета депутатов Усть-Таркског</w:t>
      </w:r>
      <w:r w:rsidR="00A775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района Новосибирской области </w:t>
      </w:r>
      <w:r w:rsidRPr="00CE5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(уполномоченный по вопросам правовой экспертизы на коррупциогенность)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E55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00FB" w:rsidRDefault="005C00FB"/>
    <w:p w:rsidR="007C207F" w:rsidRDefault="007C207F"/>
    <w:p w:rsidR="007C207F" w:rsidRPr="007C207F" w:rsidRDefault="007C207F" w:rsidP="007C20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7C2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36" w:rsidRDefault="007C207F" w:rsidP="007C207F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32736">
        <w:rPr>
          <w:rFonts w:ascii="Times New Roman" w:hAnsi="Times New Roman" w:cs="Times New Roman"/>
          <w:sz w:val="28"/>
          <w:szCs w:val="28"/>
        </w:rPr>
        <w:t>сессии</w:t>
      </w:r>
    </w:p>
    <w:p w:rsidR="007C207F" w:rsidRPr="007C207F" w:rsidRDefault="007C207F" w:rsidP="007C207F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C207F" w:rsidRPr="007C207F" w:rsidRDefault="007C207F" w:rsidP="007C207F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7C207F" w:rsidRPr="007C207F" w:rsidRDefault="00F32736" w:rsidP="00F327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C207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207F">
        <w:rPr>
          <w:rFonts w:ascii="Times New Roman" w:hAnsi="Times New Roman" w:cs="Times New Roman"/>
          <w:sz w:val="28"/>
          <w:szCs w:val="28"/>
        </w:rPr>
        <w:t>.12</w:t>
      </w:r>
      <w:r w:rsidR="007C207F" w:rsidRPr="007C207F">
        <w:rPr>
          <w:rFonts w:ascii="Times New Roman" w:hAnsi="Times New Roman" w:cs="Times New Roman"/>
          <w:sz w:val="28"/>
          <w:szCs w:val="28"/>
        </w:rPr>
        <w:t xml:space="preserve">.2015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07F" w:rsidRPr="007C20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7C207F" w:rsidRPr="007C207F" w:rsidRDefault="007C207F" w:rsidP="007C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207F" w:rsidRPr="007C207F" w:rsidRDefault="007C207F" w:rsidP="007C2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07F">
        <w:rPr>
          <w:rFonts w:ascii="Times New Roman" w:hAnsi="Times New Roman" w:cs="Times New Roman"/>
          <w:b/>
          <w:sz w:val="28"/>
          <w:szCs w:val="28"/>
        </w:rPr>
        <w:t>МУНИЦ</w:t>
      </w:r>
      <w:r>
        <w:rPr>
          <w:rFonts w:ascii="Times New Roman" w:hAnsi="Times New Roman" w:cs="Times New Roman"/>
          <w:b/>
          <w:sz w:val="28"/>
          <w:szCs w:val="28"/>
        </w:rPr>
        <w:t>ИПАЛЬНЫЙ ПРАВОВОЙ АКТ</w:t>
      </w:r>
    </w:p>
    <w:p w:rsidR="007C207F" w:rsidRPr="007C207F" w:rsidRDefault="007C207F" w:rsidP="007C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Усть-Таркского района </w:t>
      </w:r>
    </w:p>
    <w:p w:rsidR="007C207F" w:rsidRPr="007C207F" w:rsidRDefault="007C207F" w:rsidP="007C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207F" w:rsidRPr="007C207F" w:rsidRDefault="007C207F" w:rsidP="007C207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07F" w:rsidRPr="007C207F" w:rsidRDefault="007C207F" w:rsidP="007C207F">
      <w:pPr>
        <w:spacing w:after="0"/>
        <w:ind w:left="284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07F" w:rsidRPr="007C207F" w:rsidRDefault="007C207F" w:rsidP="007C207F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bCs/>
          <w:sz w:val="28"/>
          <w:szCs w:val="28"/>
        </w:rPr>
        <w:t xml:space="preserve"> Внести изменения в пункт 28 статьи 5  </w:t>
      </w:r>
      <w:r w:rsidRPr="007C207F">
        <w:rPr>
          <w:rFonts w:ascii="Times New Roman" w:eastAsia="Batang" w:hAnsi="Times New Roman" w:cs="Times New Roman"/>
          <w:sz w:val="28"/>
          <w:szCs w:val="28"/>
        </w:rPr>
        <w:t>Устава, изложить в новой редакции:</w:t>
      </w:r>
    </w:p>
    <w:p w:rsidR="007C207F" w:rsidRPr="007C207F" w:rsidRDefault="007C207F" w:rsidP="007C207F">
      <w:pPr>
        <w:shd w:val="clear" w:color="auto" w:fill="FFFFFF"/>
        <w:tabs>
          <w:tab w:val="left" w:pos="8222"/>
          <w:tab w:val="left" w:pos="9639"/>
        </w:tabs>
        <w:spacing w:after="0" w:line="22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eastAsia="Batang" w:hAnsi="Times New Roman" w:cs="Times New Roman"/>
          <w:sz w:val="28"/>
          <w:szCs w:val="28"/>
        </w:rPr>
        <w:t>- пункт 28 «</w:t>
      </w:r>
      <w:r w:rsidRPr="007C207F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района»; </w:t>
      </w:r>
    </w:p>
    <w:p w:rsidR="007C207F" w:rsidRPr="007C207F" w:rsidRDefault="007C207F" w:rsidP="007C207F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bCs/>
          <w:sz w:val="28"/>
          <w:szCs w:val="28"/>
        </w:rPr>
        <w:t xml:space="preserve"> Внести изменения в пункт 37 статьи 27  </w:t>
      </w:r>
      <w:r w:rsidRPr="007C207F">
        <w:rPr>
          <w:rFonts w:ascii="Times New Roman" w:eastAsia="Batang" w:hAnsi="Times New Roman" w:cs="Times New Roman"/>
          <w:sz w:val="28"/>
          <w:szCs w:val="28"/>
        </w:rPr>
        <w:t>Устава, изложить в новой редакции:</w:t>
      </w:r>
    </w:p>
    <w:p w:rsidR="007C207F" w:rsidRPr="007C207F" w:rsidRDefault="007C207F" w:rsidP="007C207F">
      <w:pPr>
        <w:shd w:val="clear" w:color="auto" w:fill="FFFFFF"/>
        <w:tabs>
          <w:tab w:val="left" w:pos="8222"/>
          <w:tab w:val="left" w:pos="9639"/>
        </w:tabs>
        <w:spacing w:after="0" w:line="22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eastAsia="Batang" w:hAnsi="Times New Roman" w:cs="Times New Roman"/>
          <w:sz w:val="28"/>
          <w:szCs w:val="28"/>
        </w:rPr>
        <w:t>- пункт 37 «</w:t>
      </w:r>
      <w:r w:rsidRPr="007C207F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района». </w:t>
      </w:r>
    </w:p>
    <w:p w:rsidR="00D015CA" w:rsidRPr="00D015CA" w:rsidRDefault="00D015CA" w:rsidP="00AB1391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5CA">
        <w:rPr>
          <w:rFonts w:ascii="Times New Roman" w:hAnsi="Times New Roman" w:cs="Times New Roman"/>
          <w:sz w:val="28"/>
          <w:szCs w:val="28"/>
        </w:rPr>
        <w:t xml:space="preserve"> </w:t>
      </w:r>
      <w:r w:rsidRPr="00D015CA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абзац 4 пункта 3 статьи 11  </w:t>
      </w:r>
      <w:r w:rsidRPr="00D015CA">
        <w:rPr>
          <w:rFonts w:ascii="Times New Roman" w:eastAsia="Batang" w:hAnsi="Times New Roman" w:cs="Times New Roman"/>
          <w:sz w:val="28"/>
          <w:szCs w:val="28"/>
        </w:rPr>
        <w:t xml:space="preserve">Устава, изложить в новой редакции: </w:t>
      </w:r>
    </w:p>
    <w:p w:rsidR="00D015CA" w:rsidRDefault="00AB1391" w:rsidP="00AB139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D015CA">
        <w:rPr>
          <w:rFonts w:ascii="Times New Roman" w:eastAsia="Batang" w:hAnsi="Times New Roman" w:cs="Times New Roman"/>
          <w:sz w:val="28"/>
          <w:szCs w:val="28"/>
        </w:rPr>
        <w:t>абзац 3 пункта 3 «</w:t>
      </w:r>
      <w:r w:rsidR="00D015CA" w:rsidRPr="00D015CA">
        <w:rPr>
          <w:rFonts w:ascii="Times New Roman" w:eastAsia="Times New Roman" w:hAnsi="Times New Roman" w:cs="Times New Roman"/>
          <w:sz w:val="28"/>
          <w:szCs w:val="28"/>
        </w:rPr>
        <w:t>вопросы о преобразовании Усть-Таркск</w:t>
      </w:r>
      <w:r w:rsidR="00D015CA" w:rsidRPr="00287251">
        <w:rPr>
          <w:rFonts w:ascii="Times New Roman" w:eastAsia="Times New Roman" w:hAnsi="Times New Roman" w:cs="Times New Roman"/>
          <w:sz w:val="28"/>
          <w:szCs w:val="28"/>
        </w:rPr>
        <w:t>ого района</w:t>
      </w:r>
      <w:r w:rsidR="00D015CA" w:rsidRPr="00287251">
        <w:rPr>
          <w:rFonts w:ascii="Times New Roman" w:hAnsi="Times New Roman" w:cs="Times New Roman"/>
          <w:sz w:val="28"/>
          <w:szCs w:val="28"/>
        </w:rPr>
        <w:t>,</w:t>
      </w:r>
      <w:r w:rsidR="00D015CA" w:rsidRPr="00287251">
        <w:rPr>
          <w:rFonts w:ascii="Times New Roman" w:eastAsia="Calibri" w:hAnsi="Times New Roman" w:cs="Times New Roman"/>
          <w:sz w:val="28"/>
          <w:szCs w:val="28"/>
        </w:rPr>
        <w:t xml:space="preserve">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287251" w:rsidRPr="00287251" w:rsidRDefault="00AB1391" w:rsidP="00AB1391">
      <w:pPr>
        <w:pStyle w:val="ConsPlusNormal"/>
        <w:numPr>
          <w:ilvl w:val="0"/>
          <w:numId w:val="1"/>
        </w:numPr>
        <w:ind w:left="0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Часть 7 статьи 18 Устава, изложить в новой редакции: </w:t>
      </w:r>
      <w:r w:rsidRPr="00AB1391">
        <w:rPr>
          <w:rFonts w:ascii="Times New Roman" w:eastAsia="Calibri" w:hAnsi="Times New Roman" w:cs="Times New Roman"/>
          <w:sz w:val="28"/>
          <w:szCs w:val="28"/>
        </w:rPr>
        <w:t xml:space="preserve"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8" w:history="1">
        <w:r w:rsidRPr="00AB1391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AB1391"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AB1391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AB1391">
        <w:rPr>
          <w:rFonts w:ascii="Times New Roman" w:eastAsia="Calibri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0" w:history="1">
        <w:r w:rsidRPr="00AB1391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AB1391">
        <w:rPr>
          <w:rFonts w:ascii="Times New Roman" w:eastAsia="Calibri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AB1391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AB1391">
        <w:rPr>
          <w:rFonts w:ascii="Times New Roman" w:eastAsia="Calibri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AB1391">
        <w:rPr>
          <w:rFonts w:ascii="Times New Roman" w:eastAsia="Calibri" w:hAnsi="Times New Roman" w:cs="Times New Roman"/>
          <w:sz w:val="28"/>
          <w:szCs w:val="28"/>
        </w:rPr>
        <w:lastRenderedPageBreak/>
        <w:t>финансовыми инструментами"».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401F" w:rsidRDefault="00AD401F" w:rsidP="00AD401F">
      <w:pPr>
        <w:pStyle w:val="a3"/>
        <w:shd w:val="clear" w:color="auto" w:fill="FFFFFF"/>
        <w:tabs>
          <w:tab w:val="left" w:pos="8222"/>
          <w:tab w:val="left" w:pos="9639"/>
        </w:tabs>
        <w:spacing w:after="0" w:line="220" w:lineRule="atLeast"/>
        <w:ind w:left="0" w:right="-284"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Внести изменения в пункт 13</w:t>
      </w:r>
      <w:r w:rsidRPr="00AD401F">
        <w:rPr>
          <w:rFonts w:ascii="Times New Roman" w:hAnsi="Times New Roman" w:cs="Times New Roman"/>
          <w:bCs/>
          <w:sz w:val="28"/>
          <w:szCs w:val="28"/>
        </w:rPr>
        <w:t xml:space="preserve"> статьи 5  </w:t>
      </w:r>
      <w:r w:rsidRPr="00AD401F">
        <w:rPr>
          <w:rFonts w:ascii="Times New Roman" w:eastAsia="Batang" w:hAnsi="Times New Roman" w:cs="Times New Roman"/>
          <w:sz w:val="28"/>
          <w:szCs w:val="28"/>
        </w:rPr>
        <w:t>Устава, изложить в новой редакции: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7C207F" w:rsidRDefault="00AD401F" w:rsidP="00AD401F">
      <w:pPr>
        <w:pStyle w:val="a3"/>
        <w:shd w:val="clear" w:color="auto" w:fill="FFFFFF"/>
        <w:tabs>
          <w:tab w:val="left" w:pos="8222"/>
          <w:tab w:val="left" w:pos="9639"/>
        </w:tabs>
        <w:spacing w:after="0" w:line="220" w:lineRule="atLeast"/>
        <w:ind w:left="0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 пункт 13 «</w:t>
      </w:r>
      <w:r w:rsidRPr="00AD401F">
        <w:rPr>
          <w:rFonts w:ascii="Times New Roman" w:eastAsia="Calibri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</w:p>
    <w:p w:rsidR="00AD401F" w:rsidRPr="007C207F" w:rsidRDefault="00AD401F" w:rsidP="00AD401F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AD4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07F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пункт 37 статьи 27  </w:t>
      </w:r>
      <w:r w:rsidRPr="007C207F">
        <w:rPr>
          <w:rFonts w:ascii="Times New Roman" w:eastAsia="Batang" w:hAnsi="Times New Roman" w:cs="Times New Roman"/>
          <w:sz w:val="28"/>
          <w:szCs w:val="28"/>
        </w:rPr>
        <w:t>Устава, изложить в новой редакции</w:t>
      </w:r>
    </w:p>
    <w:p w:rsidR="00AD401F" w:rsidRPr="00AD401F" w:rsidRDefault="00AD401F" w:rsidP="00AD401F">
      <w:pPr>
        <w:pStyle w:val="a3"/>
        <w:shd w:val="clear" w:color="auto" w:fill="FFFFFF"/>
        <w:tabs>
          <w:tab w:val="left" w:pos="8222"/>
          <w:tab w:val="left" w:pos="9639"/>
        </w:tabs>
        <w:spacing w:after="0" w:line="220" w:lineRule="atLeast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– пункт 15 «</w:t>
      </w:r>
      <w:r w:rsidRPr="00AD401F">
        <w:rPr>
          <w:rFonts w:ascii="Times New Roman" w:eastAsia="Calibri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</w:p>
    <w:p w:rsidR="007C207F" w:rsidRPr="007C207F" w:rsidRDefault="007C207F" w:rsidP="007C207F">
      <w:pPr>
        <w:tabs>
          <w:tab w:val="left" w:pos="8222"/>
          <w:tab w:val="left" w:pos="8505"/>
          <w:tab w:val="left" w:pos="921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>Глава Усть-Таркского района</w:t>
      </w: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А.П. </w:t>
      </w:r>
      <w:proofErr w:type="spellStart"/>
      <w:r w:rsidRPr="007C207F">
        <w:rPr>
          <w:rFonts w:ascii="Times New Roman" w:hAnsi="Times New Roman" w:cs="Times New Roman"/>
          <w:sz w:val="28"/>
          <w:szCs w:val="28"/>
        </w:rPr>
        <w:t>Турлаков</w:t>
      </w:r>
      <w:proofErr w:type="spellEnd"/>
      <w:r w:rsidRPr="007C207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>Усть-Таркский район</w:t>
      </w: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207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32736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7C207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32736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7C207F">
        <w:rPr>
          <w:rFonts w:ascii="Times New Roman" w:hAnsi="Times New Roman" w:cs="Times New Roman"/>
          <w:sz w:val="28"/>
          <w:szCs w:val="28"/>
          <w:u w:val="single"/>
        </w:rPr>
        <w:t xml:space="preserve"> 2015 </w:t>
      </w:r>
    </w:p>
    <w:p w:rsidR="007C207F" w:rsidRPr="00F32736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736">
        <w:rPr>
          <w:rFonts w:ascii="Times New Roman" w:hAnsi="Times New Roman" w:cs="Times New Roman"/>
          <w:sz w:val="28"/>
          <w:szCs w:val="28"/>
        </w:rPr>
        <w:t xml:space="preserve">№ </w:t>
      </w:r>
      <w:r w:rsidR="00415947" w:rsidRPr="0041594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159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7C207F" w:rsidRPr="00FC5C5F" w:rsidRDefault="007C207F" w:rsidP="007C207F">
      <w:pPr>
        <w:jc w:val="center"/>
        <w:rPr>
          <w:b/>
        </w:rPr>
      </w:pPr>
    </w:p>
    <w:p w:rsidR="007C207F" w:rsidRDefault="007C207F" w:rsidP="007C207F">
      <w:pPr>
        <w:jc w:val="right"/>
        <w:outlineLvl w:val="0"/>
      </w:pPr>
    </w:p>
    <w:p w:rsidR="007C207F" w:rsidRDefault="007C207F" w:rsidP="007C207F">
      <w:pPr>
        <w:jc w:val="right"/>
        <w:outlineLvl w:val="0"/>
      </w:pPr>
    </w:p>
    <w:p w:rsidR="007C207F" w:rsidRDefault="007C207F" w:rsidP="007C207F">
      <w:pPr>
        <w:jc w:val="right"/>
        <w:outlineLvl w:val="0"/>
      </w:pPr>
    </w:p>
    <w:p w:rsidR="007C207F" w:rsidRDefault="007C207F" w:rsidP="007C207F">
      <w:pPr>
        <w:jc w:val="right"/>
        <w:outlineLvl w:val="0"/>
      </w:pPr>
    </w:p>
    <w:p w:rsidR="007C207F" w:rsidRDefault="007C207F" w:rsidP="007C207F">
      <w:pPr>
        <w:jc w:val="right"/>
        <w:outlineLvl w:val="0"/>
      </w:pPr>
    </w:p>
    <w:sectPr w:rsidR="007C207F" w:rsidSect="007302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1A0F"/>
    <w:multiLevelType w:val="hybridMultilevel"/>
    <w:tmpl w:val="CBD647D4"/>
    <w:lvl w:ilvl="0" w:tplc="E618D21C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7F"/>
    <w:rsid w:val="00081DD6"/>
    <w:rsid w:val="00287251"/>
    <w:rsid w:val="00415947"/>
    <w:rsid w:val="005C00FB"/>
    <w:rsid w:val="006421EF"/>
    <w:rsid w:val="00730285"/>
    <w:rsid w:val="007C207F"/>
    <w:rsid w:val="00A7750F"/>
    <w:rsid w:val="00AB1391"/>
    <w:rsid w:val="00AD401F"/>
    <w:rsid w:val="00D015CA"/>
    <w:rsid w:val="00F3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7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7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1CF89CEE8641FED97E8CE546F9DADC8AAA4CEB41CDC72C2F74DF153uAL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21CF89CEE8641FED97E8CE546F9DADC8AAA4CDBF1BDC72C2F74DF153uAL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21CF89CEE8641FED97E8CE546F9DADC8AAA5CBB11EDC72C2F74DF153uAL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21CF89CEE8641FED97E8CE546F9DADC8AAA4CEB41CDC72C2F74DF153uA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98D2-4279-4736-8AD9-2411E23D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spec.sovdep</cp:lastModifiedBy>
  <cp:revision>9</cp:revision>
  <dcterms:created xsi:type="dcterms:W3CDTF">2015-12-17T04:48:00Z</dcterms:created>
  <dcterms:modified xsi:type="dcterms:W3CDTF">2015-12-29T08:07:00Z</dcterms:modified>
</cp:coreProperties>
</file>