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3F" w:rsidRPr="00CB74B5" w:rsidRDefault="00CE553F" w:rsidP="00CE553F">
      <w:pPr>
        <w:spacing w:after="0" w:line="240" w:lineRule="auto"/>
        <w:jc w:val="right"/>
        <w:rPr>
          <w:rFonts w:ascii="Times New Roman" w:eastAsia="Times New Roman" w:hAnsi="Times New Roman" w:cs="Times New Roman"/>
          <w:bCs/>
          <w:caps/>
          <w:sz w:val="28"/>
          <w:szCs w:val="28"/>
          <w:lang w:eastAsia="ru-RU"/>
        </w:rPr>
      </w:pPr>
    </w:p>
    <w:p w:rsidR="00CE553F" w:rsidRPr="00E5453F" w:rsidRDefault="00CE553F" w:rsidP="00CE553F">
      <w:pPr>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caps/>
          <w:noProof/>
          <w:sz w:val="28"/>
          <w:szCs w:val="28"/>
          <w:lang w:eastAsia="ru-RU"/>
        </w:rPr>
        <w:drawing>
          <wp:inline distT="0" distB="0" distL="0" distR="0" wp14:anchorId="0611D212" wp14:editId="74B4B09D">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24000"/>
                      <a:grayscl/>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CE553F" w:rsidRPr="00E5453F" w:rsidRDefault="00CE553F" w:rsidP="00CE553F">
      <w:pPr>
        <w:spacing w:after="0" w:line="240" w:lineRule="auto"/>
        <w:jc w:val="center"/>
        <w:rPr>
          <w:rFonts w:ascii="Times New Roman" w:eastAsia="Times New Roman" w:hAnsi="Times New Roman" w:cs="Times New Roman"/>
          <w:sz w:val="28"/>
          <w:szCs w:val="28"/>
          <w:lang w:eastAsia="ru-RU"/>
        </w:rPr>
      </w:pPr>
      <w:r w:rsidRPr="00E5453F">
        <w:rPr>
          <w:rFonts w:ascii="Times New Roman" w:eastAsia="Times New Roman" w:hAnsi="Times New Roman" w:cs="Times New Roman"/>
          <w:b/>
          <w:bCs/>
          <w:caps/>
          <w:sz w:val="28"/>
          <w:szCs w:val="28"/>
          <w:lang w:eastAsia="ru-RU"/>
        </w:rPr>
        <w:t>совеТ ДЕПУТАТОВ УСТЬ-ТАРКСкОГО РАЙОНА</w:t>
      </w:r>
    </w:p>
    <w:p w:rsidR="00CE553F" w:rsidRPr="00E5453F" w:rsidRDefault="00CE553F" w:rsidP="00CE553F">
      <w:pPr>
        <w:spacing w:after="0" w:line="240" w:lineRule="auto"/>
        <w:jc w:val="center"/>
        <w:rPr>
          <w:rFonts w:ascii="Times New Roman" w:eastAsia="Times New Roman" w:hAnsi="Times New Roman" w:cs="Times New Roman"/>
          <w:sz w:val="28"/>
          <w:szCs w:val="28"/>
          <w:lang w:eastAsia="ru-RU"/>
        </w:rPr>
      </w:pPr>
      <w:r w:rsidRPr="00E5453F">
        <w:rPr>
          <w:rFonts w:ascii="Times New Roman" w:eastAsia="Times New Roman" w:hAnsi="Times New Roman" w:cs="Times New Roman"/>
          <w:b/>
          <w:bCs/>
          <w:caps/>
          <w:sz w:val="28"/>
          <w:szCs w:val="28"/>
          <w:lang w:eastAsia="ru-RU"/>
        </w:rPr>
        <w:t>новосибирской области</w:t>
      </w:r>
    </w:p>
    <w:p w:rsidR="00CE553F" w:rsidRPr="00E5453F" w:rsidRDefault="00CE553F" w:rsidP="00CE553F">
      <w:pPr>
        <w:spacing w:after="0" w:line="240" w:lineRule="auto"/>
        <w:jc w:val="center"/>
        <w:rPr>
          <w:rFonts w:ascii="Times New Roman" w:eastAsia="Times New Roman" w:hAnsi="Times New Roman" w:cs="Times New Roman"/>
          <w:sz w:val="28"/>
          <w:szCs w:val="28"/>
          <w:lang w:eastAsia="ru-RU"/>
        </w:rPr>
      </w:pPr>
    </w:p>
    <w:p w:rsidR="00CE553F" w:rsidRPr="00E5453F" w:rsidRDefault="00CE553F" w:rsidP="00CE553F">
      <w:pPr>
        <w:spacing w:after="0" w:line="240" w:lineRule="auto"/>
        <w:jc w:val="center"/>
        <w:rPr>
          <w:rFonts w:ascii="Times New Roman" w:eastAsia="Times New Roman" w:hAnsi="Times New Roman" w:cs="Times New Roman"/>
          <w:sz w:val="28"/>
          <w:szCs w:val="28"/>
          <w:lang w:eastAsia="ru-RU"/>
        </w:rPr>
      </w:pPr>
      <w:r w:rsidRPr="00E5453F">
        <w:rPr>
          <w:rFonts w:ascii="Times New Roman" w:eastAsia="Times New Roman" w:hAnsi="Times New Roman" w:cs="Times New Roman"/>
          <w:sz w:val="28"/>
          <w:szCs w:val="28"/>
          <w:lang w:eastAsia="ru-RU"/>
        </w:rPr>
        <w:t>второго созыва</w:t>
      </w:r>
    </w:p>
    <w:p w:rsidR="00CE553F" w:rsidRPr="00E5453F" w:rsidRDefault="00CE553F" w:rsidP="00CE553F">
      <w:pPr>
        <w:spacing w:after="0" w:line="240" w:lineRule="auto"/>
        <w:jc w:val="center"/>
        <w:rPr>
          <w:rFonts w:ascii="Times New Roman" w:eastAsia="Times New Roman" w:hAnsi="Times New Roman" w:cs="Times New Roman"/>
          <w:sz w:val="28"/>
          <w:szCs w:val="28"/>
          <w:lang w:eastAsia="ru-RU"/>
        </w:rPr>
      </w:pPr>
    </w:p>
    <w:p w:rsidR="00CE553F" w:rsidRPr="00E5453F" w:rsidRDefault="003716F7" w:rsidP="00CE55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(тридцать первая </w:t>
      </w:r>
      <w:r w:rsidR="00CE553F">
        <w:rPr>
          <w:rFonts w:ascii="Times New Roman" w:eastAsia="Times New Roman" w:hAnsi="Times New Roman" w:cs="Times New Roman"/>
          <w:sz w:val="28"/>
          <w:szCs w:val="28"/>
          <w:lang w:eastAsia="ru-RU"/>
        </w:rPr>
        <w:t xml:space="preserve"> </w:t>
      </w:r>
      <w:r w:rsidR="00CE553F" w:rsidRPr="00E5453F">
        <w:rPr>
          <w:rFonts w:ascii="Times New Roman" w:eastAsia="Times New Roman" w:hAnsi="Times New Roman" w:cs="Times New Roman"/>
          <w:sz w:val="28"/>
          <w:szCs w:val="28"/>
          <w:lang w:eastAsia="ru-RU"/>
        </w:rPr>
        <w:t>сессия)</w:t>
      </w:r>
    </w:p>
    <w:p w:rsidR="00CE553F" w:rsidRPr="00E5453F" w:rsidRDefault="00CE553F" w:rsidP="00CE553F">
      <w:pPr>
        <w:spacing w:after="0" w:line="240" w:lineRule="auto"/>
        <w:jc w:val="center"/>
        <w:rPr>
          <w:rFonts w:ascii="Times New Roman" w:eastAsia="Times New Roman" w:hAnsi="Times New Roman" w:cs="Times New Roman"/>
          <w:sz w:val="28"/>
          <w:szCs w:val="28"/>
          <w:lang w:eastAsia="ru-RU"/>
        </w:rPr>
      </w:pPr>
    </w:p>
    <w:p w:rsidR="00CE553F" w:rsidRPr="00E5453F" w:rsidRDefault="00CE553F" w:rsidP="00CE553F">
      <w:pPr>
        <w:spacing w:after="0" w:line="240" w:lineRule="auto"/>
        <w:jc w:val="center"/>
        <w:rPr>
          <w:rFonts w:ascii="Times New Roman" w:eastAsia="Times New Roman" w:hAnsi="Times New Roman" w:cs="Times New Roman"/>
          <w:b/>
          <w:sz w:val="28"/>
          <w:szCs w:val="28"/>
          <w:lang w:eastAsia="ru-RU"/>
        </w:rPr>
      </w:pPr>
      <w:r w:rsidRPr="00E5453F">
        <w:rPr>
          <w:rFonts w:ascii="Times New Roman" w:eastAsia="Times New Roman" w:hAnsi="Times New Roman" w:cs="Times New Roman"/>
          <w:b/>
          <w:sz w:val="28"/>
          <w:szCs w:val="28"/>
          <w:lang w:eastAsia="ru-RU"/>
        </w:rPr>
        <w:t>РЕШЕНИЕ</w:t>
      </w:r>
    </w:p>
    <w:p w:rsidR="00CE553F" w:rsidRPr="00E5453F" w:rsidRDefault="00CE553F" w:rsidP="00CE553F">
      <w:pPr>
        <w:spacing w:after="0" w:line="240" w:lineRule="auto"/>
        <w:jc w:val="center"/>
        <w:rPr>
          <w:rFonts w:ascii="Times New Roman" w:eastAsia="Times New Roman" w:hAnsi="Times New Roman" w:cs="Times New Roman"/>
          <w:b/>
          <w:sz w:val="28"/>
          <w:szCs w:val="28"/>
          <w:lang w:eastAsia="ru-RU"/>
        </w:rPr>
      </w:pPr>
    </w:p>
    <w:p w:rsidR="00CE553F" w:rsidRPr="00E5453F" w:rsidRDefault="003716F7" w:rsidP="00CE55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19.06.2014</w:t>
      </w:r>
      <w:r w:rsidR="00CE553F" w:rsidRPr="00E5453F">
        <w:rPr>
          <w:rFonts w:ascii="Times New Roman" w:eastAsia="Times New Roman" w:hAnsi="Times New Roman" w:cs="Times New Roman"/>
          <w:sz w:val="28"/>
          <w:szCs w:val="28"/>
          <w:lang w:eastAsia="ru-RU"/>
        </w:rPr>
        <w:t xml:space="preserve">                                                                                               № </w:t>
      </w:r>
      <w:r w:rsidR="008204E2">
        <w:rPr>
          <w:rFonts w:ascii="Times New Roman" w:eastAsia="Times New Roman" w:hAnsi="Times New Roman" w:cs="Times New Roman"/>
          <w:sz w:val="28"/>
          <w:szCs w:val="28"/>
          <w:lang w:eastAsia="ru-RU"/>
        </w:rPr>
        <w:t>324</w:t>
      </w:r>
    </w:p>
    <w:p w:rsidR="00CE553F" w:rsidRPr="00E5453F" w:rsidRDefault="00CE553F" w:rsidP="00CE553F">
      <w:pPr>
        <w:spacing w:after="0" w:line="240" w:lineRule="auto"/>
        <w:ind w:firstLine="540"/>
        <w:jc w:val="both"/>
        <w:outlineLvl w:val="0"/>
        <w:rPr>
          <w:rFonts w:ascii="Times New Roman" w:eastAsia="Times New Roman" w:hAnsi="Times New Roman" w:cs="Times New Roman"/>
          <w:sz w:val="28"/>
          <w:szCs w:val="28"/>
          <w:lang w:eastAsia="ru-RU"/>
        </w:rPr>
      </w:pPr>
    </w:p>
    <w:p w:rsidR="00CE553F" w:rsidRPr="00E5453F" w:rsidRDefault="00CE553F" w:rsidP="00CE553F">
      <w:pPr>
        <w:spacing w:after="0" w:line="240" w:lineRule="auto"/>
        <w:jc w:val="center"/>
        <w:rPr>
          <w:rFonts w:ascii="Times New Roman" w:eastAsia="Times New Roman" w:hAnsi="Times New Roman" w:cs="Times New Roman"/>
          <w:sz w:val="28"/>
          <w:szCs w:val="28"/>
          <w:lang w:eastAsia="ru-RU"/>
        </w:rPr>
      </w:pPr>
      <w:r w:rsidRPr="00E5453F">
        <w:rPr>
          <w:rFonts w:ascii="Times New Roman" w:eastAsia="Times New Roman" w:hAnsi="Times New Roman" w:cs="Times New Roman"/>
          <w:sz w:val="28"/>
          <w:szCs w:val="28"/>
          <w:lang w:eastAsia="ru-RU"/>
        </w:rPr>
        <w:t xml:space="preserve">О внесении изменений в Устав </w:t>
      </w:r>
    </w:p>
    <w:p w:rsidR="00CE553F" w:rsidRPr="00E5453F" w:rsidRDefault="00CE553F" w:rsidP="00CE553F">
      <w:pPr>
        <w:spacing w:after="0" w:line="240" w:lineRule="auto"/>
        <w:jc w:val="center"/>
        <w:rPr>
          <w:rFonts w:ascii="Times New Roman" w:eastAsia="Times New Roman" w:hAnsi="Times New Roman" w:cs="Times New Roman"/>
          <w:sz w:val="28"/>
          <w:szCs w:val="28"/>
          <w:lang w:eastAsia="ru-RU"/>
        </w:rPr>
      </w:pPr>
      <w:r w:rsidRPr="00E5453F">
        <w:rPr>
          <w:rFonts w:ascii="Times New Roman" w:eastAsia="Times New Roman" w:hAnsi="Times New Roman" w:cs="Times New Roman"/>
          <w:sz w:val="28"/>
          <w:szCs w:val="28"/>
          <w:lang w:eastAsia="ru-RU"/>
        </w:rPr>
        <w:t>Усть-Таркского района Новосибирской области</w:t>
      </w:r>
    </w:p>
    <w:p w:rsidR="00CE553F" w:rsidRPr="00E5453F" w:rsidRDefault="00CE553F" w:rsidP="00CE553F">
      <w:pPr>
        <w:spacing w:after="0" w:line="240" w:lineRule="auto"/>
        <w:jc w:val="center"/>
        <w:rPr>
          <w:rFonts w:ascii="Times New Roman" w:eastAsia="Times New Roman" w:hAnsi="Times New Roman" w:cs="Times New Roman"/>
          <w:sz w:val="28"/>
          <w:szCs w:val="28"/>
          <w:lang w:eastAsia="ru-RU"/>
        </w:rPr>
      </w:pPr>
    </w:p>
    <w:p w:rsidR="00CE553F" w:rsidRPr="00E5453F" w:rsidRDefault="00CE553F" w:rsidP="00CE553F">
      <w:pPr>
        <w:spacing w:after="0" w:line="240" w:lineRule="auto"/>
        <w:jc w:val="both"/>
        <w:rPr>
          <w:rFonts w:ascii="Times New Roman" w:eastAsia="Times New Roman" w:hAnsi="Times New Roman" w:cs="Times New Roman"/>
          <w:sz w:val="28"/>
          <w:szCs w:val="28"/>
          <w:lang w:eastAsia="ru-RU"/>
        </w:rPr>
      </w:pPr>
    </w:p>
    <w:p w:rsidR="00CE553F" w:rsidRPr="00E5453F" w:rsidRDefault="00CE553F" w:rsidP="00CE553F">
      <w:pPr>
        <w:spacing w:after="0" w:line="240" w:lineRule="auto"/>
        <w:ind w:right="-284" w:firstLine="567"/>
        <w:jc w:val="both"/>
        <w:rPr>
          <w:rFonts w:ascii="Times New Roman" w:eastAsia="Times New Roman" w:hAnsi="Times New Roman" w:cs="Times New Roman"/>
          <w:sz w:val="28"/>
          <w:szCs w:val="28"/>
          <w:lang w:eastAsia="ru-RU"/>
        </w:rPr>
      </w:pPr>
      <w:proofErr w:type="gramStart"/>
      <w:r w:rsidRPr="00E5453F">
        <w:rPr>
          <w:rFonts w:ascii="Times New Roman" w:eastAsia="Times New Roman" w:hAnsi="Times New Roman" w:cs="Times New Roman"/>
          <w:spacing w:val="-1"/>
          <w:sz w:val="28"/>
          <w:szCs w:val="28"/>
          <w:lang w:eastAsia="ru-RU"/>
        </w:rPr>
        <w:t xml:space="preserve">Руководствуясь статьей 44 Федерального закона от 06.10.2003 № 131-ФЗ «Об общих принципах организации местного самоуправления в Российской Федерации», </w:t>
      </w:r>
      <w:r w:rsidRPr="00E5453F">
        <w:rPr>
          <w:rFonts w:ascii="Times New Roman" w:eastAsia="Times New Roman" w:hAnsi="Times New Roman" w:cs="Times New Roman"/>
          <w:sz w:val="28"/>
          <w:szCs w:val="28"/>
          <w:lang w:eastAsia="ru-RU"/>
        </w:rPr>
        <w:t>Федеральным законом от 21.07.2005 № 97-ФЗ «О государственной регистрации Уставов муниципальных образований», Уставом Усть-Таркского района, решением сессии Совета депутатов Усть-Таркского района Новосибирской области от</w:t>
      </w:r>
      <w:r>
        <w:rPr>
          <w:rFonts w:ascii="Times New Roman" w:eastAsia="Times New Roman" w:hAnsi="Times New Roman" w:cs="Times New Roman"/>
          <w:sz w:val="24"/>
          <w:szCs w:val="24"/>
          <w:lang w:eastAsia="ru-RU"/>
        </w:rPr>
        <w:t xml:space="preserve">  </w:t>
      </w:r>
      <w:r w:rsidR="003716F7">
        <w:rPr>
          <w:rFonts w:ascii="Times New Roman" w:eastAsia="Times New Roman" w:hAnsi="Times New Roman" w:cs="Times New Roman"/>
          <w:sz w:val="28"/>
          <w:szCs w:val="28"/>
          <w:lang w:eastAsia="ru-RU"/>
        </w:rPr>
        <w:t>22.04.2014 № 31</w:t>
      </w:r>
      <w:r w:rsidRPr="00742602">
        <w:rPr>
          <w:rFonts w:ascii="Times New Roman" w:eastAsia="Times New Roman" w:hAnsi="Times New Roman" w:cs="Times New Roman"/>
          <w:sz w:val="28"/>
          <w:szCs w:val="28"/>
          <w:lang w:eastAsia="ru-RU"/>
        </w:rPr>
        <w:t>5</w:t>
      </w:r>
      <w:r>
        <w:rPr>
          <w:rFonts w:ascii="Times New Roman" w:eastAsia="Times New Roman" w:hAnsi="Times New Roman" w:cs="Times New Roman"/>
          <w:sz w:val="24"/>
          <w:szCs w:val="24"/>
          <w:lang w:eastAsia="ru-RU"/>
        </w:rPr>
        <w:t xml:space="preserve"> </w:t>
      </w:r>
      <w:r w:rsidRPr="00E5453F">
        <w:rPr>
          <w:rFonts w:ascii="Times New Roman" w:eastAsia="Times New Roman" w:hAnsi="Times New Roman" w:cs="Times New Roman"/>
          <w:sz w:val="28"/>
          <w:szCs w:val="28"/>
          <w:lang w:eastAsia="ru-RU"/>
        </w:rPr>
        <w:t>«О назначении даты  проведения публичных слушаний по вопросу  «О внесении изменений в Устав Усть-Таркского района Новосибирской области»»,  протоколом</w:t>
      </w:r>
      <w:proofErr w:type="gramEnd"/>
      <w:r w:rsidRPr="00E5453F">
        <w:rPr>
          <w:rFonts w:ascii="Times New Roman" w:eastAsia="Times New Roman" w:hAnsi="Times New Roman" w:cs="Times New Roman"/>
          <w:sz w:val="28"/>
          <w:szCs w:val="28"/>
          <w:lang w:eastAsia="ru-RU"/>
        </w:rPr>
        <w:t xml:space="preserve">  публичных слушаний </w:t>
      </w:r>
      <w:r w:rsidRPr="00E5453F">
        <w:rPr>
          <w:rFonts w:ascii="Times New Roman" w:eastAsia="Times New Roman" w:hAnsi="Times New Roman" w:cs="Times New Roman"/>
          <w:sz w:val="28"/>
          <w:szCs w:val="24"/>
          <w:lang w:eastAsia="ru-RU"/>
        </w:rPr>
        <w:t xml:space="preserve">по обсуждению проекта муниципального правового акта </w:t>
      </w:r>
      <w:r w:rsidRPr="00E5453F">
        <w:rPr>
          <w:rFonts w:ascii="Times New Roman" w:eastAsia="Times New Roman" w:hAnsi="Times New Roman" w:cs="Times New Roman"/>
          <w:sz w:val="28"/>
          <w:szCs w:val="28"/>
          <w:lang w:eastAsia="ru-RU"/>
        </w:rPr>
        <w:t>«О внесении изменений в  Устав   Усть-Таркского района</w:t>
      </w:r>
      <w:r w:rsidR="003716F7">
        <w:rPr>
          <w:rFonts w:ascii="Times New Roman" w:eastAsia="Times New Roman" w:hAnsi="Times New Roman" w:cs="Times New Roman"/>
          <w:sz w:val="28"/>
          <w:szCs w:val="28"/>
          <w:lang w:eastAsia="ru-RU"/>
        </w:rPr>
        <w:t xml:space="preserve"> Новосибирской области» от 23.05</w:t>
      </w:r>
      <w:r w:rsidR="00C13317">
        <w:rPr>
          <w:rFonts w:ascii="Times New Roman" w:eastAsia="Times New Roman" w:hAnsi="Times New Roman" w:cs="Times New Roman"/>
          <w:sz w:val="28"/>
          <w:szCs w:val="28"/>
          <w:lang w:eastAsia="ru-RU"/>
        </w:rPr>
        <w:t>.2014</w:t>
      </w:r>
      <w:r w:rsidRPr="00E5453F">
        <w:rPr>
          <w:rFonts w:ascii="Times New Roman" w:eastAsia="Times New Roman" w:hAnsi="Times New Roman" w:cs="Times New Roman"/>
          <w:sz w:val="28"/>
          <w:szCs w:val="28"/>
          <w:lang w:eastAsia="ru-RU"/>
        </w:rPr>
        <w:t>, Совет депутатов, решил:</w:t>
      </w:r>
    </w:p>
    <w:p w:rsidR="00CE553F" w:rsidRPr="00E5453F" w:rsidRDefault="00CE553F" w:rsidP="00CE553F">
      <w:pPr>
        <w:shd w:val="clear" w:color="auto" w:fill="FFFFFF"/>
        <w:tabs>
          <w:tab w:val="left" w:leader="underscore" w:pos="2179"/>
        </w:tabs>
        <w:spacing w:after="0" w:line="240" w:lineRule="auto"/>
        <w:ind w:right="-284"/>
        <w:jc w:val="both"/>
        <w:rPr>
          <w:rFonts w:ascii="Times New Roman" w:eastAsia="Times New Roman" w:hAnsi="Times New Roman" w:cs="Times New Roman"/>
          <w:sz w:val="28"/>
          <w:szCs w:val="28"/>
          <w:lang w:eastAsia="ru-RU"/>
        </w:rPr>
      </w:pPr>
      <w:r w:rsidRPr="00E5453F">
        <w:rPr>
          <w:rFonts w:ascii="Times New Roman" w:eastAsia="Times New Roman" w:hAnsi="Times New Roman" w:cs="Times New Roman"/>
          <w:spacing w:val="-1"/>
          <w:sz w:val="28"/>
          <w:szCs w:val="28"/>
          <w:lang w:eastAsia="ru-RU"/>
        </w:rPr>
        <w:t xml:space="preserve">        1. Внести изменения в </w:t>
      </w:r>
      <w:r w:rsidRPr="00E5453F">
        <w:rPr>
          <w:rFonts w:ascii="Times New Roman" w:eastAsia="Times New Roman" w:hAnsi="Times New Roman" w:cs="Times New Roman"/>
          <w:spacing w:val="1"/>
          <w:sz w:val="28"/>
          <w:szCs w:val="28"/>
          <w:lang w:eastAsia="ru-RU"/>
        </w:rPr>
        <w:t>Устав</w:t>
      </w:r>
      <w:r w:rsidRPr="00E5453F">
        <w:rPr>
          <w:rFonts w:ascii="Times New Roman" w:eastAsia="Times New Roman" w:hAnsi="Times New Roman" w:cs="Times New Roman"/>
          <w:sz w:val="28"/>
          <w:szCs w:val="28"/>
          <w:lang w:eastAsia="ru-RU"/>
        </w:rPr>
        <w:t xml:space="preserve">  Усть-Таркского района Новосибирской области  </w:t>
      </w:r>
      <w:r w:rsidRPr="00E5453F">
        <w:rPr>
          <w:rFonts w:ascii="Times New Roman" w:eastAsia="Times New Roman" w:hAnsi="Times New Roman" w:cs="Times New Roman"/>
          <w:spacing w:val="-1"/>
          <w:sz w:val="28"/>
          <w:szCs w:val="28"/>
          <w:lang w:eastAsia="ru-RU"/>
        </w:rPr>
        <w:t xml:space="preserve"> согласно приложению.</w:t>
      </w:r>
    </w:p>
    <w:p w:rsidR="00CE553F" w:rsidRPr="00E5453F" w:rsidRDefault="00CE553F" w:rsidP="00CE553F">
      <w:pPr>
        <w:shd w:val="clear" w:color="auto" w:fill="FFFFFF"/>
        <w:tabs>
          <w:tab w:val="left" w:pos="744"/>
        </w:tabs>
        <w:spacing w:after="0" w:line="240" w:lineRule="auto"/>
        <w:ind w:right="-284" w:firstLine="470"/>
        <w:jc w:val="both"/>
        <w:rPr>
          <w:rFonts w:ascii="Times New Roman" w:eastAsia="Times New Roman" w:hAnsi="Times New Roman" w:cs="Times New Roman"/>
          <w:spacing w:val="3"/>
          <w:sz w:val="28"/>
          <w:szCs w:val="28"/>
          <w:lang w:eastAsia="ru-RU"/>
        </w:rPr>
      </w:pPr>
      <w:r w:rsidRPr="00E5453F">
        <w:rPr>
          <w:rFonts w:ascii="Times New Roman" w:eastAsia="Times New Roman" w:hAnsi="Times New Roman" w:cs="Times New Roman"/>
          <w:spacing w:val="-9"/>
          <w:sz w:val="28"/>
          <w:szCs w:val="28"/>
          <w:lang w:eastAsia="ru-RU"/>
        </w:rPr>
        <w:t xml:space="preserve">  2.</w:t>
      </w:r>
      <w:r w:rsidRPr="00E5453F">
        <w:rPr>
          <w:rFonts w:ascii="Times New Roman" w:eastAsia="Times New Roman" w:hAnsi="Times New Roman" w:cs="Times New Roman"/>
          <w:sz w:val="28"/>
          <w:szCs w:val="28"/>
          <w:lang w:eastAsia="ru-RU"/>
        </w:rPr>
        <w:t xml:space="preserve"> </w:t>
      </w:r>
      <w:proofErr w:type="gramStart"/>
      <w:r w:rsidRPr="00E5453F">
        <w:rPr>
          <w:rFonts w:ascii="Times New Roman" w:eastAsia="Times New Roman" w:hAnsi="Times New Roman" w:cs="Times New Roman"/>
          <w:sz w:val="28"/>
          <w:szCs w:val="28"/>
          <w:lang w:eastAsia="ru-RU"/>
        </w:rPr>
        <w:t>Главе Усть-Таркского района Новосибирской области направить муниципальный правовой акт о внесении изменений и дополнений в Устав Усть-Таркского района Новосибирской области на государственную регистрацию в территориальный орган, уполномоченный федеральный орган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r w:rsidRPr="00E5453F">
        <w:rPr>
          <w:rFonts w:ascii="Times New Roman" w:eastAsia="Times New Roman" w:hAnsi="Times New Roman" w:cs="Times New Roman"/>
          <w:spacing w:val="3"/>
          <w:sz w:val="28"/>
          <w:szCs w:val="28"/>
          <w:lang w:eastAsia="ru-RU"/>
        </w:rPr>
        <w:t>.</w:t>
      </w:r>
      <w:proofErr w:type="gramEnd"/>
    </w:p>
    <w:p w:rsidR="00CE553F" w:rsidRPr="00E5453F" w:rsidRDefault="00CE553F" w:rsidP="00CE553F">
      <w:pPr>
        <w:shd w:val="clear" w:color="auto" w:fill="FFFFFF"/>
        <w:tabs>
          <w:tab w:val="left" w:pos="993"/>
          <w:tab w:val="left" w:pos="1134"/>
          <w:tab w:val="left" w:leader="underscore" w:pos="6566"/>
        </w:tabs>
        <w:spacing w:before="5" w:after="0" w:line="240" w:lineRule="auto"/>
        <w:ind w:right="-284"/>
        <w:jc w:val="both"/>
        <w:rPr>
          <w:rFonts w:ascii="Times New Roman" w:eastAsia="Times New Roman" w:hAnsi="Times New Roman" w:cs="Times New Roman"/>
          <w:spacing w:val="-1"/>
          <w:sz w:val="28"/>
          <w:szCs w:val="28"/>
          <w:lang w:eastAsia="ru-RU"/>
        </w:rPr>
      </w:pPr>
      <w:r w:rsidRPr="00E5453F">
        <w:rPr>
          <w:rFonts w:ascii="Times New Roman" w:eastAsia="Times New Roman" w:hAnsi="Times New Roman" w:cs="Times New Roman"/>
          <w:spacing w:val="3"/>
          <w:sz w:val="28"/>
          <w:szCs w:val="28"/>
          <w:lang w:eastAsia="ru-RU"/>
        </w:rPr>
        <w:t xml:space="preserve">         3. </w:t>
      </w:r>
      <w:proofErr w:type="gramStart"/>
      <w:r w:rsidRPr="00E5453F">
        <w:rPr>
          <w:rFonts w:ascii="Times New Roman" w:eastAsia="Times New Roman" w:hAnsi="Times New Roman" w:cs="Times New Roman"/>
          <w:spacing w:val="3"/>
          <w:sz w:val="28"/>
          <w:szCs w:val="28"/>
          <w:lang w:eastAsia="ru-RU"/>
        </w:rPr>
        <w:t>Главе</w:t>
      </w:r>
      <w:r w:rsidRPr="00E5453F">
        <w:rPr>
          <w:rFonts w:ascii="Times New Roman" w:eastAsia="Times New Roman" w:hAnsi="Times New Roman" w:cs="Times New Roman"/>
          <w:spacing w:val="1"/>
          <w:sz w:val="28"/>
          <w:szCs w:val="28"/>
          <w:lang w:eastAsia="ru-RU"/>
        </w:rPr>
        <w:t xml:space="preserve"> </w:t>
      </w:r>
      <w:r w:rsidRPr="00E5453F">
        <w:rPr>
          <w:rFonts w:ascii="Times New Roman" w:eastAsia="Times New Roman" w:hAnsi="Times New Roman" w:cs="Times New Roman"/>
          <w:sz w:val="28"/>
          <w:szCs w:val="28"/>
          <w:lang w:eastAsia="ru-RU"/>
        </w:rPr>
        <w:t xml:space="preserve">Усть-Таркского района Новосибирской области обеспечить </w:t>
      </w:r>
      <w:r w:rsidRPr="00E5453F">
        <w:rPr>
          <w:rFonts w:ascii="Times New Roman" w:eastAsia="Times New Roman" w:hAnsi="Times New Roman" w:cs="Times New Roman"/>
          <w:spacing w:val="1"/>
          <w:sz w:val="28"/>
          <w:szCs w:val="28"/>
          <w:lang w:eastAsia="ru-RU"/>
        </w:rPr>
        <w:t xml:space="preserve">опубликование </w:t>
      </w:r>
      <w:r w:rsidRPr="00E5453F">
        <w:rPr>
          <w:rFonts w:ascii="Times New Roman" w:eastAsia="Times New Roman" w:hAnsi="Times New Roman" w:cs="Times New Roman"/>
          <w:sz w:val="28"/>
          <w:szCs w:val="28"/>
          <w:lang w:eastAsia="ru-RU"/>
        </w:rPr>
        <w:t>муниципального правов</w:t>
      </w:r>
      <w:r w:rsidR="003716F7">
        <w:rPr>
          <w:rFonts w:ascii="Times New Roman" w:eastAsia="Times New Roman" w:hAnsi="Times New Roman" w:cs="Times New Roman"/>
          <w:sz w:val="28"/>
          <w:szCs w:val="28"/>
          <w:lang w:eastAsia="ru-RU"/>
        </w:rPr>
        <w:t xml:space="preserve">ого акта о внесении изменений </w:t>
      </w:r>
      <w:r w:rsidRPr="00E5453F">
        <w:rPr>
          <w:rFonts w:ascii="Times New Roman" w:eastAsia="Times New Roman" w:hAnsi="Times New Roman" w:cs="Times New Roman"/>
          <w:sz w:val="28"/>
          <w:szCs w:val="28"/>
          <w:lang w:eastAsia="ru-RU"/>
        </w:rPr>
        <w:t>в Устав Усть-Таркского района Новосибирской области в официальном печатном издании Бюллетене органов местного самоуправления  Усть-Таркского района, а также разместить на официальном сайте</w:t>
      </w:r>
      <w:r w:rsidRPr="00CB74B5">
        <w:t xml:space="preserve"> </w:t>
      </w:r>
      <w:r w:rsidRPr="00CB74B5">
        <w:rPr>
          <w:rFonts w:ascii="Times New Roman" w:eastAsia="Times New Roman" w:hAnsi="Times New Roman" w:cs="Times New Roman"/>
          <w:sz w:val="28"/>
          <w:szCs w:val="28"/>
          <w:lang w:val="en-US" w:eastAsia="ru-RU"/>
        </w:rPr>
        <w:t>www</w:t>
      </w:r>
      <w:r w:rsidRPr="00CB74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usttaradm.ru </w:t>
      </w:r>
      <w:r w:rsidRPr="00E5453F">
        <w:rPr>
          <w:rFonts w:ascii="Times New Roman" w:eastAsia="Times New Roman" w:hAnsi="Times New Roman" w:cs="Times New Roman"/>
          <w:sz w:val="28"/>
          <w:szCs w:val="28"/>
          <w:lang w:eastAsia="ru-RU"/>
        </w:rPr>
        <w:t xml:space="preserve"> администрации </w:t>
      </w:r>
      <w:r w:rsidRPr="00E5453F">
        <w:rPr>
          <w:rFonts w:ascii="Times New Roman" w:eastAsia="Times New Roman" w:hAnsi="Times New Roman" w:cs="Times New Roman"/>
          <w:sz w:val="28"/>
          <w:szCs w:val="28"/>
          <w:lang w:eastAsia="ru-RU"/>
        </w:rPr>
        <w:lastRenderedPageBreak/>
        <w:t xml:space="preserve">Усть-Таркского района, </w:t>
      </w:r>
      <w:r w:rsidRPr="00E5453F">
        <w:rPr>
          <w:rFonts w:ascii="Times New Roman" w:eastAsia="Times New Roman" w:hAnsi="Times New Roman" w:cs="Times New Roman"/>
          <w:spacing w:val="1"/>
          <w:sz w:val="28"/>
          <w:szCs w:val="28"/>
          <w:lang w:eastAsia="ru-RU"/>
        </w:rPr>
        <w:t xml:space="preserve">в течение семи дней со дня его </w:t>
      </w:r>
      <w:r w:rsidRPr="00E5453F">
        <w:rPr>
          <w:rFonts w:ascii="Times New Roman" w:eastAsia="Times New Roman" w:hAnsi="Times New Roman" w:cs="Times New Roman"/>
          <w:sz w:val="28"/>
          <w:szCs w:val="28"/>
          <w:lang w:eastAsia="ru-RU"/>
        </w:rPr>
        <w:t>поступления из территориального органа, уполномоченного федерального органа исполнительной власти в сфере регистрации</w:t>
      </w:r>
      <w:proofErr w:type="gramEnd"/>
      <w:r w:rsidRPr="00E5453F">
        <w:rPr>
          <w:rFonts w:ascii="Times New Roman" w:eastAsia="Times New Roman" w:hAnsi="Times New Roman" w:cs="Times New Roman"/>
          <w:sz w:val="28"/>
          <w:szCs w:val="28"/>
          <w:lang w:eastAsia="ru-RU"/>
        </w:rPr>
        <w:t xml:space="preserve"> уставов муниципальных образований. </w:t>
      </w:r>
    </w:p>
    <w:p w:rsidR="00CE553F" w:rsidRPr="00E5453F" w:rsidRDefault="00CE553F" w:rsidP="00CE553F">
      <w:pPr>
        <w:shd w:val="clear" w:color="auto" w:fill="FFFFFF"/>
        <w:tabs>
          <w:tab w:val="left" w:pos="851"/>
          <w:tab w:val="left" w:pos="993"/>
          <w:tab w:val="left" w:leader="underscore" w:pos="6566"/>
        </w:tabs>
        <w:spacing w:before="5" w:after="0" w:line="240" w:lineRule="auto"/>
        <w:ind w:right="-284" w:firstLine="540"/>
        <w:jc w:val="both"/>
        <w:rPr>
          <w:rFonts w:ascii="Times New Roman" w:eastAsia="Times New Roman" w:hAnsi="Times New Roman" w:cs="Times New Roman"/>
          <w:spacing w:val="1"/>
          <w:sz w:val="28"/>
          <w:szCs w:val="28"/>
          <w:lang w:eastAsia="ru-RU"/>
        </w:rPr>
      </w:pPr>
      <w:r w:rsidRPr="00E5453F">
        <w:rPr>
          <w:rFonts w:ascii="Times New Roman" w:eastAsia="Times New Roman" w:hAnsi="Times New Roman" w:cs="Times New Roman"/>
          <w:spacing w:val="-9"/>
          <w:sz w:val="28"/>
          <w:szCs w:val="28"/>
          <w:lang w:eastAsia="ru-RU"/>
        </w:rPr>
        <w:t xml:space="preserve"> 4.</w:t>
      </w:r>
      <w:r w:rsidRPr="00E5453F">
        <w:rPr>
          <w:rFonts w:ascii="Times New Roman" w:eastAsia="Times New Roman" w:hAnsi="Times New Roman" w:cs="Times New Roman"/>
          <w:spacing w:val="1"/>
          <w:sz w:val="28"/>
          <w:szCs w:val="28"/>
          <w:lang w:eastAsia="ru-RU"/>
        </w:rPr>
        <w:t xml:space="preserve"> </w:t>
      </w:r>
      <w:r w:rsidRPr="00E5453F">
        <w:rPr>
          <w:rFonts w:ascii="Times New Roman" w:eastAsia="Times New Roman" w:hAnsi="Times New Roman" w:cs="Times New Roman"/>
          <w:spacing w:val="-1"/>
          <w:sz w:val="28"/>
          <w:szCs w:val="28"/>
          <w:lang w:eastAsia="ru-RU"/>
        </w:rPr>
        <w:t xml:space="preserve">Настоящие изменения в Устав Усть-Таркского района Новосибирской области вступают в силу после официального </w:t>
      </w:r>
      <w:r w:rsidRPr="00E5453F">
        <w:rPr>
          <w:rFonts w:ascii="Times New Roman" w:eastAsia="Times New Roman" w:hAnsi="Times New Roman" w:cs="Times New Roman"/>
          <w:spacing w:val="1"/>
          <w:sz w:val="28"/>
          <w:szCs w:val="28"/>
          <w:lang w:eastAsia="ru-RU"/>
        </w:rPr>
        <w:t>опубликования в соответствие с частью 8 статьи 44 Федерального закона от 06.10.2003 № 131-ФЗ «Об общих принципах организации местного самоуправления в Российской Федерации».</w:t>
      </w:r>
    </w:p>
    <w:p w:rsidR="00CE553F" w:rsidRPr="00E5453F" w:rsidRDefault="00CE553F" w:rsidP="00CE553F">
      <w:pPr>
        <w:spacing w:after="0" w:line="240" w:lineRule="auto"/>
        <w:ind w:left="1287" w:right="-284"/>
        <w:jc w:val="both"/>
        <w:rPr>
          <w:rFonts w:ascii="Times New Roman" w:eastAsia="Times New Roman" w:hAnsi="Times New Roman" w:cs="Times New Roman"/>
          <w:sz w:val="24"/>
          <w:szCs w:val="24"/>
          <w:lang w:eastAsia="ru-RU"/>
        </w:rPr>
      </w:pPr>
    </w:p>
    <w:p w:rsidR="00CE553F" w:rsidRPr="00E5453F" w:rsidRDefault="00CE553F" w:rsidP="00CE553F">
      <w:pPr>
        <w:spacing w:after="0" w:line="240" w:lineRule="auto"/>
        <w:ind w:right="-284"/>
        <w:jc w:val="both"/>
        <w:rPr>
          <w:rFonts w:ascii="Times New Roman" w:eastAsia="Times New Roman" w:hAnsi="Times New Roman" w:cs="Times New Roman"/>
          <w:sz w:val="24"/>
          <w:szCs w:val="24"/>
          <w:lang w:eastAsia="ru-RU"/>
        </w:rPr>
      </w:pPr>
    </w:p>
    <w:p w:rsidR="00CE553F" w:rsidRPr="00E5453F" w:rsidRDefault="00CE553F" w:rsidP="00CE553F">
      <w:pPr>
        <w:spacing w:after="0" w:line="240" w:lineRule="auto"/>
        <w:jc w:val="both"/>
        <w:rPr>
          <w:rFonts w:ascii="Times New Roman" w:eastAsia="Times New Roman" w:hAnsi="Times New Roman" w:cs="Times New Roman"/>
          <w:sz w:val="24"/>
          <w:szCs w:val="24"/>
          <w:lang w:eastAsia="ru-RU"/>
        </w:rPr>
      </w:pPr>
    </w:p>
    <w:p w:rsidR="00CE553F" w:rsidRPr="00E5453F" w:rsidRDefault="00CE553F" w:rsidP="00CE553F">
      <w:pPr>
        <w:spacing w:after="0" w:line="240" w:lineRule="auto"/>
        <w:jc w:val="both"/>
        <w:rPr>
          <w:rFonts w:ascii="Times New Roman" w:eastAsia="Times New Roman" w:hAnsi="Times New Roman" w:cs="Times New Roman"/>
          <w:sz w:val="28"/>
          <w:szCs w:val="28"/>
          <w:lang w:eastAsia="ru-RU"/>
        </w:rPr>
      </w:pPr>
      <w:r w:rsidRPr="00E5453F">
        <w:rPr>
          <w:rFonts w:ascii="Times New Roman" w:eastAsia="Times New Roman" w:hAnsi="Times New Roman" w:cs="Times New Roman"/>
          <w:sz w:val="28"/>
          <w:szCs w:val="28"/>
          <w:lang w:eastAsia="ru-RU"/>
        </w:rPr>
        <w:t xml:space="preserve">Председатель Совета депутатов                 Глава Усть-Таркского района                       </w:t>
      </w:r>
    </w:p>
    <w:p w:rsidR="00CE553F" w:rsidRPr="00E5453F" w:rsidRDefault="00CE553F" w:rsidP="00CE553F">
      <w:pPr>
        <w:spacing w:after="0" w:line="240" w:lineRule="auto"/>
        <w:jc w:val="both"/>
        <w:rPr>
          <w:rFonts w:ascii="Times New Roman" w:eastAsia="Times New Roman" w:hAnsi="Times New Roman" w:cs="Times New Roman"/>
          <w:sz w:val="28"/>
          <w:szCs w:val="28"/>
          <w:lang w:eastAsia="ru-RU"/>
        </w:rPr>
      </w:pPr>
      <w:r w:rsidRPr="00E5453F">
        <w:rPr>
          <w:rFonts w:ascii="Times New Roman" w:eastAsia="Times New Roman" w:hAnsi="Times New Roman" w:cs="Times New Roman"/>
          <w:sz w:val="28"/>
          <w:szCs w:val="28"/>
          <w:lang w:eastAsia="ru-RU"/>
        </w:rPr>
        <w:t>Усть-Таркского района                               Новосибирской области</w:t>
      </w:r>
    </w:p>
    <w:p w:rsidR="00CE553F" w:rsidRPr="00E5453F" w:rsidRDefault="00CE553F" w:rsidP="00CE553F">
      <w:pPr>
        <w:spacing w:after="0" w:line="240" w:lineRule="auto"/>
        <w:jc w:val="both"/>
        <w:rPr>
          <w:rFonts w:ascii="Times New Roman" w:eastAsia="Times New Roman" w:hAnsi="Times New Roman" w:cs="Times New Roman"/>
          <w:sz w:val="28"/>
          <w:szCs w:val="28"/>
          <w:lang w:eastAsia="ru-RU"/>
        </w:rPr>
      </w:pPr>
      <w:r w:rsidRPr="00E5453F">
        <w:rPr>
          <w:rFonts w:ascii="Times New Roman" w:eastAsia="Times New Roman" w:hAnsi="Times New Roman" w:cs="Times New Roman"/>
          <w:sz w:val="28"/>
          <w:szCs w:val="28"/>
          <w:lang w:eastAsia="ru-RU"/>
        </w:rPr>
        <w:t xml:space="preserve">Новосибирской области                                         </w:t>
      </w:r>
    </w:p>
    <w:p w:rsidR="00CE553F" w:rsidRPr="00E5453F" w:rsidRDefault="00CE553F" w:rsidP="00CE553F">
      <w:pPr>
        <w:spacing w:after="0" w:line="240" w:lineRule="auto"/>
        <w:ind w:left="284" w:hanging="284"/>
        <w:jc w:val="both"/>
        <w:rPr>
          <w:rFonts w:ascii="Times New Roman" w:eastAsia="Times New Roman" w:hAnsi="Times New Roman" w:cs="Times New Roman"/>
          <w:sz w:val="28"/>
          <w:szCs w:val="28"/>
          <w:lang w:eastAsia="ru-RU"/>
        </w:rPr>
      </w:pPr>
    </w:p>
    <w:p w:rsidR="00CE553F" w:rsidRPr="00E5453F" w:rsidRDefault="00CE553F" w:rsidP="00CE553F">
      <w:pPr>
        <w:spacing w:after="0" w:line="240" w:lineRule="auto"/>
        <w:ind w:left="284" w:hanging="284"/>
        <w:jc w:val="both"/>
        <w:rPr>
          <w:rFonts w:ascii="Times New Roman" w:eastAsia="Times New Roman" w:hAnsi="Times New Roman" w:cs="Times New Roman"/>
          <w:sz w:val="24"/>
          <w:szCs w:val="24"/>
          <w:lang w:eastAsia="ru-RU"/>
        </w:rPr>
      </w:pPr>
      <w:r w:rsidRPr="00E5453F">
        <w:rPr>
          <w:rFonts w:ascii="Times New Roman" w:eastAsia="Times New Roman" w:hAnsi="Times New Roman" w:cs="Times New Roman"/>
          <w:sz w:val="28"/>
          <w:szCs w:val="28"/>
          <w:lang w:eastAsia="ru-RU"/>
        </w:rPr>
        <w:t xml:space="preserve">  ______________А.И. Гринько</w:t>
      </w:r>
      <w:r w:rsidRPr="00E5453F">
        <w:rPr>
          <w:rFonts w:ascii="Times New Roman" w:eastAsia="Times New Roman" w:hAnsi="Times New Roman" w:cs="Times New Roman"/>
          <w:sz w:val="24"/>
          <w:szCs w:val="24"/>
          <w:lang w:eastAsia="ru-RU"/>
        </w:rPr>
        <w:t xml:space="preserve">                           ______________</w:t>
      </w:r>
      <w:r w:rsidRPr="00E5453F">
        <w:rPr>
          <w:rFonts w:ascii="Times New Roman" w:eastAsia="Times New Roman" w:hAnsi="Times New Roman" w:cs="Times New Roman"/>
          <w:sz w:val="28"/>
          <w:szCs w:val="28"/>
          <w:lang w:eastAsia="ru-RU"/>
        </w:rPr>
        <w:t xml:space="preserve">А.П. </w:t>
      </w:r>
      <w:proofErr w:type="spellStart"/>
      <w:r w:rsidRPr="00E5453F">
        <w:rPr>
          <w:rFonts w:ascii="Times New Roman" w:eastAsia="Times New Roman" w:hAnsi="Times New Roman" w:cs="Times New Roman"/>
          <w:sz w:val="28"/>
          <w:szCs w:val="28"/>
          <w:lang w:eastAsia="ru-RU"/>
        </w:rPr>
        <w:t>Турлаков</w:t>
      </w:r>
      <w:proofErr w:type="spellEnd"/>
      <w:r w:rsidRPr="00E5453F">
        <w:rPr>
          <w:rFonts w:ascii="Times New Roman" w:eastAsia="Times New Roman" w:hAnsi="Times New Roman" w:cs="Times New Roman"/>
          <w:sz w:val="24"/>
          <w:szCs w:val="24"/>
          <w:lang w:eastAsia="ru-RU"/>
        </w:rPr>
        <w:t xml:space="preserve">                  </w:t>
      </w:r>
    </w:p>
    <w:p w:rsidR="00CE553F" w:rsidRPr="00E5453F" w:rsidRDefault="00CE553F" w:rsidP="00CE553F">
      <w:pPr>
        <w:spacing w:after="0" w:line="240" w:lineRule="auto"/>
        <w:jc w:val="both"/>
        <w:rPr>
          <w:rFonts w:ascii="Times New Roman" w:eastAsia="Times New Roman" w:hAnsi="Times New Roman" w:cs="Times New Roman"/>
          <w:sz w:val="24"/>
          <w:szCs w:val="24"/>
          <w:lang w:eastAsia="ru-RU"/>
        </w:rPr>
      </w:pPr>
    </w:p>
    <w:p w:rsidR="00CE553F" w:rsidRPr="00E5453F" w:rsidRDefault="00CE553F" w:rsidP="00CE553F">
      <w:pPr>
        <w:spacing w:after="0" w:line="240" w:lineRule="auto"/>
        <w:jc w:val="both"/>
        <w:rPr>
          <w:rFonts w:ascii="Times New Roman" w:eastAsia="Times New Roman" w:hAnsi="Times New Roman" w:cs="Times New Roman"/>
          <w:sz w:val="24"/>
          <w:szCs w:val="24"/>
          <w:lang w:eastAsia="ru-RU"/>
        </w:rPr>
      </w:pPr>
    </w:p>
    <w:p w:rsidR="00CE553F" w:rsidRPr="00E5453F" w:rsidRDefault="00CE553F" w:rsidP="00CE553F">
      <w:pPr>
        <w:spacing w:after="0" w:line="240" w:lineRule="auto"/>
        <w:jc w:val="both"/>
        <w:rPr>
          <w:rFonts w:ascii="Times New Roman" w:eastAsia="Times New Roman" w:hAnsi="Times New Roman" w:cs="Times New Roman"/>
          <w:sz w:val="24"/>
          <w:szCs w:val="24"/>
          <w:lang w:eastAsia="ru-RU"/>
        </w:rPr>
      </w:pPr>
    </w:p>
    <w:p w:rsidR="00CE553F" w:rsidRPr="00E5453F" w:rsidRDefault="00CE553F" w:rsidP="00CE553F">
      <w:pPr>
        <w:spacing w:after="0" w:line="240" w:lineRule="auto"/>
        <w:jc w:val="both"/>
        <w:rPr>
          <w:rFonts w:ascii="Times New Roman" w:eastAsia="Times New Roman" w:hAnsi="Times New Roman" w:cs="Times New Roman"/>
          <w:color w:val="000000"/>
          <w:sz w:val="24"/>
          <w:szCs w:val="24"/>
          <w:lang w:eastAsia="ru-RU"/>
        </w:rPr>
      </w:pPr>
    </w:p>
    <w:p w:rsidR="00CE553F" w:rsidRPr="00E5453F" w:rsidRDefault="00CE553F" w:rsidP="00CE553F">
      <w:pPr>
        <w:spacing w:after="0" w:line="240" w:lineRule="auto"/>
        <w:rPr>
          <w:rFonts w:ascii="Times New Roman" w:eastAsia="Times New Roman"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CE553F">
        <w:rPr>
          <w:rFonts w:ascii="Times New Roman" w:eastAsia="Calibri" w:hAnsi="Times New Roman" w:cs="Times New Roman"/>
          <w:color w:val="000000"/>
          <w:sz w:val="24"/>
          <w:szCs w:val="24"/>
          <w:lang w:eastAsia="ru-RU"/>
        </w:rPr>
        <w:t xml:space="preserve">СОГЛАСОВАНО </w:t>
      </w: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CE553F">
        <w:rPr>
          <w:rFonts w:ascii="Times New Roman" w:eastAsia="Calibri" w:hAnsi="Times New Roman" w:cs="Times New Roman"/>
          <w:color w:val="000000"/>
          <w:sz w:val="24"/>
          <w:szCs w:val="24"/>
          <w:lang w:eastAsia="ru-RU"/>
        </w:rPr>
        <w:t xml:space="preserve">   </w:t>
      </w: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CE553F">
        <w:rPr>
          <w:rFonts w:ascii="Times New Roman" w:eastAsia="Calibri" w:hAnsi="Times New Roman" w:cs="Times New Roman"/>
          <w:color w:val="000000"/>
          <w:sz w:val="24"/>
          <w:szCs w:val="24"/>
          <w:lang w:eastAsia="ru-RU"/>
        </w:rPr>
        <w:t xml:space="preserve"> </w:t>
      </w:r>
    </w:p>
    <w:p w:rsidR="00CE553F" w:rsidRPr="00CE553F" w:rsidRDefault="00CE553F" w:rsidP="00CE553F">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CE553F">
        <w:rPr>
          <w:rFonts w:ascii="Times New Roman" w:eastAsia="Calibri" w:hAnsi="Times New Roman" w:cs="Times New Roman"/>
          <w:b/>
          <w:sz w:val="24"/>
          <w:szCs w:val="24"/>
          <w:lang w:eastAsia="ru-RU"/>
        </w:rPr>
        <w:t xml:space="preserve">Документ проверен </w:t>
      </w:r>
      <w:proofErr w:type="gramStart"/>
      <w:r w:rsidRPr="00CE553F">
        <w:rPr>
          <w:rFonts w:ascii="Times New Roman" w:eastAsia="Calibri" w:hAnsi="Times New Roman" w:cs="Times New Roman"/>
          <w:b/>
          <w:sz w:val="24"/>
          <w:szCs w:val="24"/>
          <w:lang w:eastAsia="ru-RU"/>
        </w:rPr>
        <w:t>на</w:t>
      </w:r>
      <w:proofErr w:type="gramEnd"/>
      <w:r w:rsidRPr="00CE553F">
        <w:rPr>
          <w:rFonts w:ascii="Times New Roman" w:eastAsia="Calibri" w:hAnsi="Times New Roman" w:cs="Times New Roman"/>
          <w:b/>
          <w:sz w:val="24"/>
          <w:szCs w:val="24"/>
          <w:lang w:eastAsia="ru-RU"/>
        </w:rPr>
        <w:t xml:space="preserve"> </w:t>
      </w:r>
    </w:p>
    <w:p w:rsidR="00CE553F" w:rsidRPr="00CE553F" w:rsidRDefault="00CE553F" w:rsidP="00CE553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CE553F">
        <w:rPr>
          <w:rFonts w:ascii="Times New Roman" w:eastAsia="Calibri" w:hAnsi="Times New Roman" w:cs="Times New Roman"/>
          <w:b/>
          <w:sz w:val="24"/>
          <w:szCs w:val="24"/>
          <w:lang w:eastAsia="ru-RU"/>
        </w:rPr>
        <w:t>Коррупциогенность</w:t>
      </w:r>
      <w:proofErr w:type="spellEnd"/>
      <w:r w:rsidRPr="00CE553F">
        <w:rPr>
          <w:rFonts w:ascii="Times New Roman" w:eastAsia="Calibri" w:hAnsi="Times New Roman" w:cs="Times New Roman"/>
          <w:b/>
          <w:sz w:val="24"/>
          <w:szCs w:val="24"/>
          <w:lang w:eastAsia="ru-RU"/>
        </w:rPr>
        <w:t xml:space="preserve"> _______________</w:t>
      </w:r>
      <w:r w:rsidRPr="00CE553F">
        <w:rPr>
          <w:rFonts w:ascii="Times New Roman" w:eastAsia="Calibri" w:hAnsi="Times New Roman" w:cs="Times New Roman"/>
          <w:sz w:val="24"/>
          <w:szCs w:val="24"/>
          <w:lang w:eastAsia="ru-RU"/>
        </w:rPr>
        <w:t xml:space="preserve">  </w:t>
      </w:r>
      <w:proofErr w:type="spellStart"/>
      <w:r w:rsidRPr="00CE553F">
        <w:rPr>
          <w:rFonts w:ascii="Times New Roman" w:eastAsia="Calibri" w:hAnsi="Times New Roman" w:cs="Times New Roman"/>
          <w:sz w:val="24"/>
          <w:szCs w:val="24"/>
          <w:lang w:eastAsia="ru-RU"/>
        </w:rPr>
        <w:t>Будовских</w:t>
      </w:r>
      <w:proofErr w:type="spellEnd"/>
      <w:r w:rsidRPr="00CE553F">
        <w:rPr>
          <w:rFonts w:ascii="Times New Roman" w:eastAsia="Calibri" w:hAnsi="Times New Roman" w:cs="Times New Roman"/>
          <w:sz w:val="24"/>
          <w:szCs w:val="24"/>
          <w:lang w:eastAsia="ru-RU"/>
        </w:rPr>
        <w:t xml:space="preserve"> М.В., депутат Совета депутатов Усть-Таркского района Новосибирской области, округ №14 (уполномоченный по вопросам правовой экспертизы на </w:t>
      </w:r>
      <w:proofErr w:type="spellStart"/>
      <w:r w:rsidRPr="00CE553F">
        <w:rPr>
          <w:rFonts w:ascii="Times New Roman" w:eastAsia="Calibri" w:hAnsi="Times New Roman" w:cs="Times New Roman"/>
          <w:sz w:val="24"/>
          <w:szCs w:val="24"/>
          <w:lang w:eastAsia="ru-RU"/>
        </w:rPr>
        <w:t>коррупциогенность</w:t>
      </w:r>
      <w:proofErr w:type="spellEnd"/>
      <w:r w:rsidRPr="00CE553F">
        <w:rPr>
          <w:rFonts w:ascii="Times New Roman" w:eastAsia="Calibri" w:hAnsi="Times New Roman" w:cs="Times New Roman"/>
          <w:sz w:val="24"/>
          <w:szCs w:val="24"/>
          <w:lang w:eastAsia="ru-RU"/>
        </w:rPr>
        <w:t xml:space="preserve">) </w:t>
      </w: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E553F">
        <w:rPr>
          <w:rFonts w:ascii="Times New Roman" w:eastAsia="Calibri" w:hAnsi="Times New Roman" w:cs="Times New Roman"/>
          <w:color w:val="000000"/>
          <w:sz w:val="28"/>
          <w:szCs w:val="28"/>
          <w:lang w:eastAsia="ru-RU"/>
        </w:rPr>
        <w:t xml:space="preserve">   </w:t>
      </w: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E553F" w:rsidRPr="00CE553F" w:rsidRDefault="00CE553F" w:rsidP="00CE553F">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CE553F">
        <w:rPr>
          <w:rFonts w:ascii="Times New Roman" w:eastAsia="Calibri" w:hAnsi="Times New Roman" w:cs="Times New Roman"/>
          <w:sz w:val="24"/>
          <w:szCs w:val="24"/>
          <w:lang w:eastAsia="ru-RU"/>
        </w:rPr>
        <w:lastRenderedPageBreak/>
        <w:t xml:space="preserve"> </w:t>
      </w:r>
      <w:r w:rsidR="003716F7">
        <w:rPr>
          <w:rFonts w:ascii="Times New Roman" w:eastAsia="Calibri" w:hAnsi="Times New Roman" w:cs="Times New Roman"/>
          <w:sz w:val="28"/>
          <w:szCs w:val="28"/>
          <w:lang w:eastAsia="ru-RU"/>
        </w:rPr>
        <w:t xml:space="preserve">Приложение </w:t>
      </w:r>
      <w:r w:rsidRPr="00CE553F">
        <w:rPr>
          <w:rFonts w:ascii="Times New Roman" w:eastAsia="Calibri" w:hAnsi="Times New Roman" w:cs="Times New Roman"/>
          <w:sz w:val="28"/>
          <w:szCs w:val="28"/>
          <w:lang w:eastAsia="ru-RU"/>
        </w:rPr>
        <w:t xml:space="preserve"> </w:t>
      </w:r>
    </w:p>
    <w:p w:rsidR="00CE553F" w:rsidRPr="00CE553F" w:rsidRDefault="00CE553F" w:rsidP="00CE553F">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sidRPr="00CE553F">
        <w:rPr>
          <w:rFonts w:ascii="Times New Roman" w:eastAsia="Calibri" w:hAnsi="Times New Roman" w:cs="Times New Roman"/>
          <w:sz w:val="28"/>
          <w:szCs w:val="28"/>
          <w:lang w:eastAsia="ru-RU"/>
        </w:rPr>
        <w:t>к решению Совета депутатов</w:t>
      </w:r>
    </w:p>
    <w:p w:rsidR="00CE553F" w:rsidRPr="00CE553F" w:rsidRDefault="00CE553F" w:rsidP="00CE553F">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sidRPr="00CE553F">
        <w:rPr>
          <w:rFonts w:ascii="Times New Roman" w:eastAsia="Calibri" w:hAnsi="Times New Roman" w:cs="Times New Roman"/>
          <w:sz w:val="28"/>
          <w:szCs w:val="28"/>
          <w:lang w:eastAsia="ru-RU"/>
        </w:rPr>
        <w:t>Усть-Таркского района</w:t>
      </w:r>
    </w:p>
    <w:p w:rsidR="00CE553F" w:rsidRPr="00CE553F" w:rsidRDefault="00CE553F" w:rsidP="00CE553F">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19.06</w:t>
      </w:r>
      <w:r w:rsidR="008204E2">
        <w:rPr>
          <w:rFonts w:ascii="Times New Roman" w:eastAsia="Calibri" w:hAnsi="Times New Roman" w:cs="Times New Roman"/>
          <w:sz w:val="28"/>
          <w:szCs w:val="28"/>
          <w:lang w:eastAsia="ru-RU"/>
        </w:rPr>
        <w:t>.2014 № 324</w:t>
      </w:r>
    </w:p>
    <w:p w:rsidR="00CE553F" w:rsidRPr="00CE553F" w:rsidRDefault="00CE553F" w:rsidP="00CE553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CE553F" w:rsidRPr="00CE553F" w:rsidRDefault="00CE553F" w:rsidP="00CE553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E553F">
        <w:rPr>
          <w:rFonts w:ascii="Times New Roman" w:eastAsia="Calibri" w:hAnsi="Times New Roman" w:cs="Times New Roman"/>
          <w:sz w:val="28"/>
          <w:szCs w:val="28"/>
          <w:lang w:eastAsia="ru-RU"/>
        </w:rPr>
        <w:t>Проект</w:t>
      </w:r>
    </w:p>
    <w:p w:rsidR="00CE553F" w:rsidRPr="00CE553F" w:rsidRDefault="00CE553F" w:rsidP="00CE553F">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CE553F">
        <w:rPr>
          <w:rFonts w:ascii="Times New Roman" w:eastAsia="Calibri" w:hAnsi="Times New Roman" w:cs="Times New Roman"/>
          <w:b/>
          <w:sz w:val="28"/>
          <w:szCs w:val="28"/>
          <w:lang w:eastAsia="ru-RU"/>
        </w:rPr>
        <w:t>МУНИЦИПАЛЬНОГО ПРАВОВОГО АКТА</w:t>
      </w:r>
    </w:p>
    <w:p w:rsidR="00CE553F" w:rsidRPr="00CE553F" w:rsidRDefault="00CE553F" w:rsidP="00CE553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E553F">
        <w:rPr>
          <w:rFonts w:ascii="Times New Roman" w:eastAsia="Calibri" w:hAnsi="Times New Roman" w:cs="Times New Roman"/>
          <w:sz w:val="28"/>
          <w:szCs w:val="28"/>
          <w:lang w:eastAsia="ru-RU"/>
        </w:rPr>
        <w:t xml:space="preserve">о внесении изменений  в Устав Усть-Таркского района </w:t>
      </w:r>
    </w:p>
    <w:p w:rsidR="00CE553F" w:rsidRPr="00CE553F" w:rsidRDefault="00CE553F" w:rsidP="00CE553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E553F">
        <w:rPr>
          <w:rFonts w:ascii="Times New Roman" w:eastAsia="Calibri" w:hAnsi="Times New Roman" w:cs="Times New Roman"/>
          <w:sz w:val="28"/>
          <w:szCs w:val="28"/>
          <w:lang w:eastAsia="ru-RU"/>
        </w:rPr>
        <w:t>Новосибирской области</w:t>
      </w:r>
    </w:p>
    <w:p w:rsidR="00CE553F" w:rsidRPr="00CE553F" w:rsidRDefault="00CE553F" w:rsidP="00CE553F">
      <w:pPr>
        <w:widowControl w:val="0"/>
        <w:autoSpaceDE w:val="0"/>
        <w:autoSpaceDN w:val="0"/>
        <w:adjustRightInd w:val="0"/>
        <w:spacing w:after="0" w:line="240" w:lineRule="auto"/>
        <w:ind w:right="-1"/>
        <w:jc w:val="center"/>
        <w:rPr>
          <w:rFonts w:ascii="Times New Roman" w:eastAsia="Calibri" w:hAnsi="Times New Roman" w:cs="Times New Roman"/>
          <w:b/>
          <w:sz w:val="28"/>
          <w:szCs w:val="28"/>
          <w:lang w:eastAsia="ru-RU"/>
        </w:rPr>
      </w:pPr>
    </w:p>
    <w:p w:rsidR="00CE553F" w:rsidRPr="00CE553F" w:rsidRDefault="00CE553F" w:rsidP="00CE553F">
      <w:pPr>
        <w:widowControl w:val="0"/>
        <w:autoSpaceDE w:val="0"/>
        <w:autoSpaceDN w:val="0"/>
        <w:adjustRightInd w:val="0"/>
        <w:spacing w:after="0" w:line="240" w:lineRule="auto"/>
        <w:ind w:left="284" w:right="-1" w:firstLine="567"/>
        <w:jc w:val="center"/>
        <w:rPr>
          <w:rFonts w:ascii="Times New Roman" w:eastAsia="Calibri" w:hAnsi="Times New Roman" w:cs="Times New Roman"/>
          <w:b/>
          <w:sz w:val="28"/>
          <w:szCs w:val="28"/>
          <w:lang w:eastAsia="ru-RU"/>
        </w:rPr>
      </w:pPr>
    </w:p>
    <w:p w:rsidR="00CE553F" w:rsidRPr="00CE553F" w:rsidRDefault="00CE553F" w:rsidP="00CE553F">
      <w:pPr>
        <w:widowControl w:val="0"/>
        <w:numPr>
          <w:ilvl w:val="0"/>
          <w:numId w:val="1"/>
        </w:numPr>
        <w:tabs>
          <w:tab w:val="left" w:pos="720"/>
          <w:tab w:val="left" w:pos="1134"/>
        </w:tabs>
        <w:autoSpaceDE w:val="0"/>
        <w:autoSpaceDN w:val="0"/>
        <w:adjustRightInd w:val="0"/>
        <w:spacing w:after="0" w:line="240" w:lineRule="auto"/>
        <w:ind w:left="0" w:right="-1" w:firstLine="567"/>
        <w:jc w:val="both"/>
        <w:rPr>
          <w:rFonts w:ascii="Times New Roman" w:eastAsia="Batang" w:hAnsi="Times New Roman" w:cs="Times New Roman"/>
          <w:sz w:val="28"/>
          <w:szCs w:val="28"/>
          <w:lang w:eastAsia="ru-RU"/>
        </w:rPr>
      </w:pPr>
      <w:r w:rsidRPr="00CE553F">
        <w:rPr>
          <w:rFonts w:ascii="Times New Roman" w:eastAsia="Calibri" w:hAnsi="Times New Roman" w:cs="Times New Roman"/>
          <w:bCs/>
          <w:sz w:val="28"/>
          <w:szCs w:val="28"/>
          <w:lang w:eastAsia="ru-RU"/>
        </w:rPr>
        <w:t xml:space="preserve">Признать утратившим силу пункт 33 части 1 статьи 5  </w:t>
      </w:r>
      <w:r w:rsidRPr="00CE553F">
        <w:rPr>
          <w:rFonts w:ascii="Times New Roman" w:eastAsia="Batang" w:hAnsi="Times New Roman" w:cs="Times New Roman"/>
          <w:sz w:val="28"/>
          <w:szCs w:val="28"/>
          <w:lang w:eastAsia="ru-RU"/>
        </w:rPr>
        <w:t xml:space="preserve">Устава. </w:t>
      </w:r>
    </w:p>
    <w:p w:rsidR="00CE553F" w:rsidRPr="00CE553F" w:rsidRDefault="00CE553F" w:rsidP="00CE553F">
      <w:pPr>
        <w:widowControl w:val="0"/>
        <w:numPr>
          <w:ilvl w:val="0"/>
          <w:numId w:val="1"/>
        </w:numPr>
        <w:tabs>
          <w:tab w:val="left" w:pos="720"/>
          <w:tab w:val="left" w:pos="1134"/>
        </w:tabs>
        <w:autoSpaceDE w:val="0"/>
        <w:autoSpaceDN w:val="0"/>
        <w:adjustRightInd w:val="0"/>
        <w:spacing w:after="0" w:line="240" w:lineRule="auto"/>
        <w:ind w:left="0" w:right="-1" w:firstLine="567"/>
        <w:jc w:val="both"/>
        <w:rPr>
          <w:rFonts w:ascii="Times New Roman" w:eastAsia="Batang" w:hAnsi="Times New Roman" w:cs="Times New Roman"/>
          <w:sz w:val="28"/>
          <w:szCs w:val="28"/>
          <w:lang w:eastAsia="ru-RU"/>
        </w:rPr>
      </w:pPr>
      <w:r w:rsidRPr="00CE553F">
        <w:rPr>
          <w:rFonts w:ascii="Times New Roman" w:eastAsia="Calibri" w:hAnsi="Times New Roman" w:cs="Times New Roman"/>
          <w:bCs/>
          <w:sz w:val="28"/>
          <w:szCs w:val="28"/>
          <w:lang w:eastAsia="ru-RU"/>
        </w:rPr>
        <w:t xml:space="preserve"> Внести изменения в пункт 12 статьи 28  </w:t>
      </w:r>
      <w:r w:rsidRPr="00CE553F">
        <w:rPr>
          <w:rFonts w:ascii="Times New Roman" w:eastAsia="Batang" w:hAnsi="Times New Roman" w:cs="Times New Roman"/>
          <w:sz w:val="28"/>
          <w:szCs w:val="28"/>
          <w:lang w:eastAsia="ru-RU"/>
        </w:rPr>
        <w:t>Устава, изложить в новой редакции:</w:t>
      </w:r>
    </w:p>
    <w:p w:rsidR="00CE553F" w:rsidRPr="00CE553F" w:rsidRDefault="00CE553F" w:rsidP="00CE553F">
      <w:pPr>
        <w:widowControl w:val="0"/>
        <w:shd w:val="clear" w:color="auto" w:fill="FFFFFF"/>
        <w:tabs>
          <w:tab w:val="left" w:pos="8222"/>
          <w:tab w:val="left" w:pos="9639"/>
        </w:tabs>
        <w:autoSpaceDE w:val="0"/>
        <w:autoSpaceDN w:val="0"/>
        <w:adjustRightInd w:val="0"/>
        <w:spacing w:after="0" w:line="220" w:lineRule="atLeast"/>
        <w:ind w:right="-284" w:firstLine="851"/>
        <w:jc w:val="both"/>
        <w:rPr>
          <w:rFonts w:ascii="Times New Roman" w:eastAsia="Calibri" w:hAnsi="Times New Roman" w:cs="Times New Roman"/>
          <w:sz w:val="28"/>
          <w:szCs w:val="28"/>
          <w:lang w:eastAsia="ru-RU"/>
        </w:rPr>
      </w:pPr>
      <w:proofErr w:type="gramStart"/>
      <w:r w:rsidRPr="00CE553F">
        <w:rPr>
          <w:rFonts w:ascii="Times New Roman" w:eastAsia="Batang" w:hAnsi="Times New Roman" w:cs="Times New Roman"/>
          <w:sz w:val="28"/>
          <w:szCs w:val="28"/>
          <w:lang w:eastAsia="ru-RU"/>
        </w:rPr>
        <w:t>- пункт 12 «</w:t>
      </w:r>
      <w:r w:rsidRPr="00CE553F">
        <w:rPr>
          <w:rFonts w:ascii="Times New Roman" w:eastAsia="Calibri" w:hAnsi="Times New Roman" w:cs="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w:t>
      </w:r>
      <w:proofErr w:type="gramEnd"/>
      <w:r w:rsidRPr="00CE553F">
        <w:rPr>
          <w:rFonts w:ascii="Times New Roman" w:eastAsia="Calibri" w:hAnsi="Times New Roman" w:cs="Times New Roman"/>
          <w:sz w:val="28"/>
          <w:szCs w:val="28"/>
          <w:lang w:eastAsia="ru-RU"/>
        </w:rPr>
        <w:t xml:space="preserve">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CE553F" w:rsidRPr="00CE553F" w:rsidRDefault="00CE553F" w:rsidP="00CE553F">
      <w:pPr>
        <w:widowControl w:val="0"/>
        <w:tabs>
          <w:tab w:val="left" w:pos="720"/>
          <w:tab w:val="left" w:pos="9639"/>
        </w:tabs>
        <w:autoSpaceDE w:val="0"/>
        <w:autoSpaceDN w:val="0"/>
        <w:adjustRightInd w:val="0"/>
        <w:spacing w:after="0" w:line="240" w:lineRule="auto"/>
        <w:ind w:right="-284" w:firstLine="567"/>
        <w:jc w:val="both"/>
        <w:rPr>
          <w:rFonts w:ascii="Times New Roman" w:eastAsia="Batang" w:hAnsi="Times New Roman" w:cs="Times New Roman"/>
          <w:sz w:val="28"/>
          <w:szCs w:val="28"/>
          <w:lang w:eastAsia="ru-RU"/>
        </w:rPr>
      </w:pPr>
      <w:r w:rsidRPr="00CE553F">
        <w:rPr>
          <w:rFonts w:ascii="Times New Roman" w:eastAsia="Calibri" w:hAnsi="Times New Roman" w:cs="Times New Roman"/>
          <w:bCs/>
          <w:sz w:val="28"/>
          <w:szCs w:val="28"/>
          <w:lang w:eastAsia="ru-RU"/>
        </w:rPr>
        <w:t xml:space="preserve">3.   Внести изменения в пункт 19.1 статьи 28  </w:t>
      </w:r>
      <w:r w:rsidRPr="00CE553F">
        <w:rPr>
          <w:rFonts w:ascii="Times New Roman" w:eastAsia="Batang" w:hAnsi="Times New Roman" w:cs="Times New Roman"/>
          <w:sz w:val="28"/>
          <w:szCs w:val="28"/>
          <w:lang w:eastAsia="ru-RU"/>
        </w:rPr>
        <w:t>Устава, изложить в следующей редакции:</w:t>
      </w:r>
    </w:p>
    <w:p w:rsidR="00CE553F" w:rsidRPr="00CE553F" w:rsidRDefault="00CE553F" w:rsidP="00CE553F">
      <w:pPr>
        <w:tabs>
          <w:tab w:val="left" w:pos="9639"/>
        </w:tabs>
        <w:autoSpaceDE w:val="0"/>
        <w:autoSpaceDN w:val="0"/>
        <w:adjustRightInd w:val="0"/>
        <w:spacing w:after="0" w:line="240" w:lineRule="auto"/>
        <w:ind w:right="-284" w:firstLine="540"/>
        <w:jc w:val="both"/>
        <w:rPr>
          <w:rFonts w:ascii="Times New Roman" w:eastAsia="Calibri" w:hAnsi="Times New Roman" w:cs="Times New Roman"/>
          <w:bCs/>
          <w:sz w:val="28"/>
          <w:szCs w:val="28"/>
          <w:lang w:eastAsia="ru-RU"/>
        </w:rPr>
      </w:pPr>
      <w:r w:rsidRPr="00CE553F">
        <w:rPr>
          <w:rFonts w:ascii="Times New Roman" w:eastAsia="Calibri" w:hAnsi="Times New Roman" w:cs="Times New Roman"/>
          <w:sz w:val="28"/>
          <w:szCs w:val="28"/>
          <w:lang w:eastAsia="ru-RU"/>
        </w:rPr>
        <w:t xml:space="preserve"> - в пункте 19.1 слова «а также формирование и размещение муниципального заказа</w:t>
      </w:r>
      <w:r w:rsidRPr="00CE553F">
        <w:rPr>
          <w:rFonts w:ascii="Times New Roman" w:eastAsia="Calibri" w:hAnsi="Times New Roman" w:cs="Times New Roman"/>
          <w:bCs/>
          <w:sz w:val="28"/>
          <w:szCs w:val="28"/>
          <w:lang w:eastAsia="ru-RU"/>
        </w:rPr>
        <w:t xml:space="preserve"> " заменить словами «</w:t>
      </w:r>
      <w:r w:rsidRPr="00CE553F">
        <w:rPr>
          <w:rFonts w:ascii="Times New Roman" w:eastAsia="Calibri" w:hAnsi="Times New Roman" w:cs="Times New Roman"/>
          <w:sz w:val="28"/>
          <w:szCs w:val="28"/>
          <w:lang w:eastAsia="ru-RU"/>
        </w:rPr>
        <w:t>а также осуществление закупок товаров, работ, услуг для обеспечения муниципальных нужд</w:t>
      </w:r>
      <w:r w:rsidRPr="00CE553F">
        <w:rPr>
          <w:rFonts w:ascii="Times New Roman" w:eastAsia="Calibri" w:hAnsi="Times New Roman" w:cs="Times New Roman"/>
          <w:bCs/>
          <w:sz w:val="28"/>
          <w:szCs w:val="28"/>
          <w:lang w:eastAsia="ru-RU"/>
        </w:rPr>
        <w:t>».</w:t>
      </w:r>
    </w:p>
    <w:p w:rsidR="00CE553F" w:rsidRPr="00CE553F" w:rsidRDefault="00CE553F" w:rsidP="00CE553F">
      <w:pPr>
        <w:widowControl w:val="0"/>
        <w:tabs>
          <w:tab w:val="left" w:pos="720"/>
        </w:tabs>
        <w:autoSpaceDE w:val="0"/>
        <w:autoSpaceDN w:val="0"/>
        <w:adjustRightInd w:val="0"/>
        <w:spacing w:after="0" w:line="240" w:lineRule="auto"/>
        <w:ind w:right="-1" w:firstLine="567"/>
        <w:jc w:val="both"/>
        <w:rPr>
          <w:rFonts w:ascii="Times New Roman" w:eastAsia="Batang" w:hAnsi="Times New Roman" w:cs="Times New Roman"/>
          <w:sz w:val="28"/>
          <w:szCs w:val="28"/>
          <w:lang w:eastAsia="ru-RU"/>
        </w:rPr>
      </w:pPr>
      <w:r w:rsidRPr="00CE553F">
        <w:rPr>
          <w:rFonts w:ascii="Times New Roman" w:eastAsia="Calibri" w:hAnsi="Times New Roman" w:cs="Times New Roman"/>
          <w:bCs/>
          <w:sz w:val="28"/>
          <w:szCs w:val="28"/>
          <w:lang w:eastAsia="ru-RU"/>
        </w:rPr>
        <w:t xml:space="preserve">4.  Внести изменения в пункт 13 статьи 28  </w:t>
      </w:r>
      <w:r w:rsidRPr="00CE553F">
        <w:rPr>
          <w:rFonts w:ascii="Times New Roman" w:eastAsia="Batang" w:hAnsi="Times New Roman" w:cs="Times New Roman"/>
          <w:sz w:val="28"/>
          <w:szCs w:val="28"/>
          <w:lang w:eastAsia="ru-RU"/>
        </w:rPr>
        <w:t>Устава, изложить в новой редакции:</w:t>
      </w:r>
    </w:p>
    <w:p w:rsidR="00CE553F" w:rsidRPr="00CE553F" w:rsidRDefault="00CE553F" w:rsidP="00CE553F">
      <w:pPr>
        <w:widowControl w:val="0"/>
        <w:shd w:val="clear" w:color="auto" w:fill="FFFFFF"/>
        <w:tabs>
          <w:tab w:val="left" w:pos="8222"/>
          <w:tab w:val="left" w:pos="9639"/>
        </w:tabs>
        <w:autoSpaceDE w:val="0"/>
        <w:autoSpaceDN w:val="0"/>
        <w:adjustRightInd w:val="0"/>
        <w:spacing w:after="0" w:line="220" w:lineRule="atLeast"/>
        <w:ind w:right="-284" w:firstLine="851"/>
        <w:jc w:val="both"/>
        <w:rPr>
          <w:rFonts w:ascii="Times New Roman" w:eastAsia="Calibri" w:hAnsi="Times New Roman" w:cs="Times New Roman"/>
          <w:sz w:val="28"/>
          <w:szCs w:val="28"/>
          <w:lang w:eastAsia="ru-RU"/>
        </w:rPr>
      </w:pPr>
      <w:proofErr w:type="gramStart"/>
      <w:r w:rsidRPr="00CE553F">
        <w:rPr>
          <w:rFonts w:ascii="Times New Roman" w:eastAsia="Batang" w:hAnsi="Times New Roman" w:cs="Times New Roman"/>
          <w:sz w:val="28"/>
          <w:szCs w:val="28"/>
          <w:lang w:eastAsia="ru-RU"/>
        </w:rPr>
        <w:t>- пункт 13 «</w:t>
      </w:r>
      <w:r w:rsidRPr="00CE553F">
        <w:rPr>
          <w:rFonts w:ascii="Times New Roman" w:eastAsia="Calibri" w:hAnsi="Times New Roman" w:cs="Times New Roman"/>
          <w:sz w:val="28"/>
          <w:szCs w:val="28"/>
          <w:lang w:eastAsia="ru-RU"/>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7" w:history="1">
        <w:r w:rsidRPr="008204E2">
          <w:rPr>
            <w:rFonts w:ascii="Times New Roman" w:eastAsia="Calibri" w:hAnsi="Times New Roman" w:cs="Times New Roman"/>
            <w:sz w:val="28"/>
            <w:szCs w:val="28"/>
            <w:lang w:eastAsia="ru-RU"/>
          </w:rPr>
          <w:t>перечень</w:t>
        </w:r>
      </w:hyperlink>
      <w:r w:rsidRPr="008204E2">
        <w:rPr>
          <w:rFonts w:ascii="Times New Roman" w:eastAsia="Calibri" w:hAnsi="Times New Roman" w:cs="Times New Roman"/>
          <w:sz w:val="28"/>
          <w:szCs w:val="28"/>
          <w:lang w:eastAsia="ru-RU"/>
        </w:rPr>
        <w:t xml:space="preserve"> </w:t>
      </w:r>
      <w:r w:rsidRPr="00CE553F">
        <w:rPr>
          <w:rFonts w:ascii="Times New Roman" w:eastAsia="Calibri" w:hAnsi="Times New Roman" w:cs="Times New Roman"/>
          <w:sz w:val="28"/>
          <w:szCs w:val="28"/>
          <w:lang w:eastAsia="ru-RU"/>
        </w:rPr>
        <w:t xml:space="preserve">территорий, население которых обеспечивается медицинской помощью в медицинских учреждениях, подведомственных федеральному </w:t>
      </w:r>
      <w:hyperlink r:id="rId8" w:history="1">
        <w:r w:rsidRPr="008204E2">
          <w:rPr>
            <w:rFonts w:ascii="Times New Roman" w:eastAsia="Calibri" w:hAnsi="Times New Roman" w:cs="Times New Roman"/>
            <w:sz w:val="28"/>
            <w:szCs w:val="28"/>
            <w:lang w:eastAsia="ru-RU"/>
          </w:rPr>
          <w:t>органу</w:t>
        </w:r>
      </w:hyperlink>
      <w:r w:rsidRPr="00CE553F">
        <w:rPr>
          <w:rFonts w:ascii="Times New Roman" w:eastAsia="Calibri" w:hAnsi="Times New Roman" w:cs="Times New Roman"/>
          <w:sz w:val="28"/>
          <w:szCs w:val="28"/>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roofErr w:type="gramEnd"/>
    </w:p>
    <w:p w:rsidR="00CE553F" w:rsidRPr="00CE553F" w:rsidRDefault="00CE553F" w:rsidP="00CE553F">
      <w:pPr>
        <w:widowControl w:val="0"/>
        <w:shd w:val="clear" w:color="auto" w:fill="FFFFFF"/>
        <w:tabs>
          <w:tab w:val="left" w:pos="709"/>
          <w:tab w:val="left" w:pos="8222"/>
          <w:tab w:val="left" w:pos="9639"/>
        </w:tabs>
        <w:autoSpaceDE w:val="0"/>
        <w:autoSpaceDN w:val="0"/>
        <w:adjustRightInd w:val="0"/>
        <w:spacing w:after="0" w:line="220" w:lineRule="atLeast"/>
        <w:ind w:right="-284" w:firstLine="567"/>
        <w:jc w:val="both"/>
        <w:rPr>
          <w:rFonts w:ascii="Times New Roman" w:eastAsia="Calibri" w:hAnsi="Times New Roman" w:cs="Times New Roman"/>
          <w:sz w:val="28"/>
          <w:szCs w:val="28"/>
          <w:lang w:eastAsia="ru-RU"/>
        </w:rPr>
      </w:pPr>
      <w:r w:rsidRPr="00CE553F">
        <w:rPr>
          <w:rFonts w:ascii="Times New Roman" w:eastAsia="Calibri" w:hAnsi="Times New Roman" w:cs="Times New Roman"/>
          <w:bCs/>
          <w:sz w:val="28"/>
          <w:szCs w:val="28"/>
          <w:lang w:eastAsia="ru-RU"/>
        </w:rPr>
        <w:t xml:space="preserve">5. Внести изменения в пункт 26 статьи 28  </w:t>
      </w:r>
      <w:r w:rsidRPr="00CE553F">
        <w:rPr>
          <w:rFonts w:ascii="Times New Roman" w:eastAsia="Batang" w:hAnsi="Times New Roman" w:cs="Times New Roman"/>
          <w:sz w:val="28"/>
          <w:szCs w:val="28"/>
          <w:lang w:eastAsia="ru-RU"/>
        </w:rPr>
        <w:t>Устава, изложить в новой редакции:</w:t>
      </w:r>
    </w:p>
    <w:p w:rsidR="00CE553F" w:rsidRPr="00CE553F" w:rsidRDefault="00CE553F" w:rsidP="00CE553F">
      <w:pPr>
        <w:widowControl w:val="0"/>
        <w:tabs>
          <w:tab w:val="left" w:pos="720"/>
          <w:tab w:val="left" w:pos="9639"/>
        </w:tabs>
        <w:autoSpaceDE w:val="0"/>
        <w:autoSpaceDN w:val="0"/>
        <w:adjustRightInd w:val="0"/>
        <w:spacing w:after="0" w:line="240" w:lineRule="auto"/>
        <w:ind w:right="-284" w:firstLine="567"/>
        <w:jc w:val="both"/>
        <w:rPr>
          <w:rFonts w:ascii="Times New Roman" w:eastAsia="Batang" w:hAnsi="Times New Roman" w:cs="Times New Roman"/>
          <w:sz w:val="28"/>
          <w:szCs w:val="28"/>
          <w:lang w:eastAsia="ru-RU"/>
        </w:rPr>
      </w:pPr>
      <w:r w:rsidRPr="00CE553F">
        <w:rPr>
          <w:rFonts w:ascii="Times New Roman" w:eastAsia="Batang" w:hAnsi="Times New Roman" w:cs="Times New Roman"/>
          <w:sz w:val="28"/>
          <w:szCs w:val="28"/>
          <w:lang w:eastAsia="ru-RU"/>
        </w:rPr>
        <w:lastRenderedPageBreak/>
        <w:t>- пункт 26</w:t>
      </w:r>
      <w:r w:rsidRPr="00CE553F">
        <w:rPr>
          <w:rFonts w:ascii="Times New Roman" w:eastAsia="Calibri" w:hAnsi="Times New Roman" w:cs="Times New Roman"/>
          <w:sz w:val="28"/>
          <w:szCs w:val="28"/>
          <w:lang w:eastAsia="ru-RU"/>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CE553F" w:rsidRPr="00CE553F" w:rsidRDefault="00CE553F" w:rsidP="00CE553F">
      <w:pPr>
        <w:widowControl w:val="0"/>
        <w:shd w:val="clear" w:color="auto" w:fill="FFFFFF"/>
        <w:tabs>
          <w:tab w:val="left" w:pos="8222"/>
          <w:tab w:val="left" w:pos="9639"/>
        </w:tabs>
        <w:autoSpaceDE w:val="0"/>
        <w:autoSpaceDN w:val="0"/>
        <w:adjustRightInd w:val="0"/>
        <w:spacing w:after="0" w:line="220" w:lineRule="atLeast"/>
        <w:ind w:right="-284" w:firstLine="567"/>
        <w:jc w:val="both"/>
        <w:rPr>
          <w:rFonts w:ascii="Times New Roman" w:eastAsia="Calibri" w:hAnsi="Times New Roman" w:cs="Times New Roman"/>
          <w:sz w:val="28"/>
          <w:szCs w:val="28"/>
          <w:lang w:eastAsia="ru-RU"/>
        </w:rPr>
      </w:pPr>
      <w:r w:rsidRPr="00CE553F">
        <w:rPr>
          <w:rFonts w:ascii="Times New Roman" w:eastAsia="Calibri" w:hAnsi="Times New Roman" w:cs="Times New Roman"/>
          <w:bCs/>
          <w:sz w:val="28"/>
          <w:szCs w:val="28"/>
          <w:lang w:eastAsia="ru-RU"/>
        </w:rPr>
        <w:t xml:space="preserve">6.  Внести изменения в пункт 33 статьи 28  </w:t>
      </w:r>
      <w:r w:rsidRPr="00CE553F">
        <w:rPr>
          <w:rFonts w:ascii="Times New Roman" w:eastAsia="Batang" w:hAnsi="Times New Roman" w:cs="Times New Roman"/>
          <w:sz w:val="28"/>
          <w:szCs w:val="28"/>
          <w:lang w:eastAsia="ru-RU"/>
        </w:rPr>
        <w:t>Устава, изложить в новой редакции:</w:t>
      </w:r>
    </w:p>
    <w:p w:rsidR="00CE553F" w:rsidRPr="00CE553F" w:rsidRDefault="00CE553F" w:rsidP="00CE553F">
      <w:pPr>
        <w:widowControl w:val="0"/>
        <w:tabs>
          <w:tab w:val="left" w:pos="720"/>
          <w:tab w:val="left" w:pos="9639"/>
        </w:tabs>
        <w:autoSpaceDE w:val="0"/>
        <w:autoSpaceDN w:val="0"/>
        <w:adjustRightInd w:val="0"/>
        <w:spacing w:after="0" w:line="240" w:lineRule="auto"/>
        <w:ind w:right="-284" w:firstLine="567"/>
        <w:jc w:val="both"/>
        <w:rPr>
          <w:rFonts w:ascii="Times New Roman" w:eastAsia="Batang" w:hAnsi="Times New Roman" w:cs="Times New Roman"/>
          <w:sz w:val="28"/>
          <w:szCs w:val="28"/>
          <w:lang w:eastAsia="ru-RU"/>
        </w:rPr>
      </w:pPr>
      <w:proofErr w:type="gramStart"/>
      <w:r w:rsidRPr="00CE553F">
        <w:rPr>
          <w:rFonts w:ascii="Times New Roman" w:eastAsia="Batang" w:hAnsi="Times New Roman" w:cs="Times New Roman"/>
          <w:sz w:val="28"/>
          <w:szCs w:val="28"/>
          <w:lang w:eastAsia="ru-RU"/>
        </w:rPr>
        <w:t>- пункт 33</w:t>
      </w:r>
      <w:r w:rsidRPr="00CE553F">
        <w:rPr>
          <w:rFonts w:ascii="Times New Roman" w:eastAsia="Calibri" w:hAnsi="Times New Roman" w:cs="Times New Roman"/>
          <w:sz w:val="28"/>
          <w:szCs w:val="28"/>
          <w:lang w:eastAsia="ru-RU"/>
        </w:rPr>
        <w:t xml:space="preserve"> «</w:t>
      </w:r>
      <w:r w:rsidRPr="00CE553F">
        <w:rPr>
          <w:rFonts w:ascii="Times New Roman" w:eastAsia="Times New Roman" w:hAnsi="Times New Roman" w:cs="Times New Roman"/>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9" w:history="1">
        <w:r w:rsidRPr="00CE553F">
          <w:rPr>
            <w:rFonts w:ascii="Times New Roman" w:eastAsia="Times New Roman" w:hAnsi="Times New Roman" w:cs="Times New Roman"/>
            <w:sz w:val="28"/>
            <w:szCs w:val="28"/>
            <w:lang w:eastAsia="ru-RU"/>
          </w:rPr>
          <w:t>законом</w:t>
        </w:r>
      </w:hyperlink>
      <w:r w:rsidRPr="00CE553F">
        <w:rPr>
          <w:rFonts w:ascii="Times New Roman" w:eastAsia="Times New Roman" w:hAnsi="Times New Roman" w:cs="Times New Roman"/>
          <w:sz w:val="28"/>
          <w:szCs w:val="28"/>
          <w:lang w:eastAsia="ru-RU"/>
        </w:rPr>
        <w:t xml:space="preserve"> от 13 марта 2006 года N 38-ФЗ "О рекламе" (далее - Федеральный закон "О рекламе")».</w:t>
      </w:r>
      <w:proofErr w:type="gramEnd"/>
    </w:p>
    <w:p w:rsidR="00CE553F" w:rsidRPr="00CE553F" w:rsidRDefault="00CE553F" w:rsidP="00CE553F">
      <w:pPr>
        <w:widowControl w:val="0"/>
        <w:numPr>
          <w:ilvl w:val="0"/>
          <w:numId w:val="2"/>
        </w:numPr>
        <w:tabs>
          <w:tab w:val="left" w:pos="720"/>
          <w:tab w:val="left" w:pos="851"/>
        </w:tabs>
        <w:autoSpaceDE w:val="0"/>
        <w:autoSpaceDN w:val="0"/>
        <w:adjustRightInd w:val="0"/>
        <w:spacing w:after="0" w:line="240" w:lineRule="auto"/>
        <w:ind w:left="0" w:right="-1" w:firstLine="567"/>
        <w:jc w:val="both"/>
        <w:rPr>
          <w:rFonts w:ascii="Times New Roman" w:eastAsia="Batang" w:hAnsi="Times New Roman" w:cs="Times New Roman"/>
          <w:sz w:val="28"/>
          <w:szCs w:val="28"/>
          <w:lang w:eastAsia="ru-RU"/>
        </w:rPr>
      </w:pPr>
      <w:r w:rsidRPr="00CE553F">
        <w:rPr>
          <w:rFonts w:ascii="Times New Roman" w:eastAsia="Calibri" w:hAnsi="Times New Roman" w:cs="Times New Roman"/>
          <w:bCs/>
          <w:sz w:val="28"/>
          <w:szCs w:val="28"/>
          <w:lang w:eastAsia="ru-RU"/>
        </w:rPr>
        <w:t xml:space="preserve">Признать утратившим силу пункт 42 статьи 28  </w:t>
      </w:r>
      <w:r w:rsidRPr="00CE553F">
        <w:rPr>
          <w:rFonts w:ascii="Times New Roman" w:eastAsia="Batang" w:hAnsi="Times New Roman" w:cs="Times New Roman"/>
          <w:sz w:val="28"/>
          <w:szCs w:val="28"/>
          <w:lang w:eastAsia="ru-RU"/>
        </w:rPr>
        <w:t xml:space="preserve">Устава. </w:t>
      </w:r>
    </w:p>
    <w:p w:rsidR="00CE553F" w:rsidRPr="00CE553F" w:rsidRDefault="00CE553F" w:rsidP="00CE553F">
      <w:pPr>
        <w:widowControl w:val="0"/>
        <w:numPr>
          <w:ilvl w:val="0"/>
          <w:numId w:val="2"/>
        </w:numPr>
        <w:tabs>
          <w:tab w:val="left" w:pos="720"/>
          <w:tab w:val="left" w:pos="851"/>
        </w:tabs>
        <w:autoSpaceDE w:val="0"/>
        <w:autoSpaceDN w:val="0"/>
        <w:adjustRightInd w:val="0"/>
        <w:spacing w:after="0" w:line="240" w:lineRule="auto"/>
        <w:ind w:right="-1" w:hanging="720"/>
        <w:jc w:val="both"/>
        <w:rPr>
          <w:rFonts w:ascii="Times New Roman" w:eastAsia="Batang" w:hAnsi="Times New Roman" w:cs="Times New Roman"/>
          <w:sz w:val="28"/>
          <w:szCs w:val="28"/>
          <w:lang w:eastAsia="ru-RU"/>
        </w:rPr>
      </w:pPr>
      <w:r w:rsidRPr="00CE553F">
        <w:rPr>
          <w:rFonts w:ascii="Times New Roman" w:eastAsia="Calibri" w:hAnsi="Times New Roman" w:cs="Times New Roman"/>
          <w:bCs/>
          <w:sz w:val="28"/>
          <w:szCs w:val="28"/>
          <w:lang w:eastAsia="ru-RU"/>
        </w:rPr>
        <w:t xml:space="preserve">Признать утратившим силу пункт 5 статьи 28  </w:t>
      </w:r>
      <w:r w:rsidRPr="00CE553F">
        <w:rPr>
          <w:rFonts w:ascii="Times New Roman" w:eastAsia="Batang" w:hAnsi="Times New Roman" w:cs="Times New Roman"/>
          <w:sz w:val="28"/>
          <w:szCs w:val="28"/>
          <w:lang w:eastAsia="ru-RU"/>
        </w:rPr>
        <w:t xml:space="preserve">Устава. </w:t>
      </w:r>
    </w:p>
    <w:p w:rsidR="00CE553F" w:rsidRPr="00CE553F" w:rsidRDefault="00CE553F" w:rsidP="00CE553F">
      <w:pPr>
        <w:widowControl w:val="0"/>
        <w:tabs>
          <w:tab w:val="left" w:pos="720"/>
          <w:tab w:val="left" w:pos="9639"/>
        </w:tabs>
        <w:autoSpaceDE w:val="0"/>
        <w:autoSpaceDN w:val="0"/>
        <w:adjustRightInd w:val="0"/>
        <w:spacing w:after="0" w:line="240" w:lineRule="auto"/>
        <w:ind w:right="-284" w:firstLine="567"/>
        <w:jc w:val="both"/>
        <w:rPr>
          <w:rFonts w:ascii="Times New Roman" w:eastAsia="Batang" w:hAnsi="Times New Roman" w:cs="Times New Roman"/>
          <w:sz w:val="28"/>
          <w:szCs w:val="28"/>
          <w:highlight w:val="yellow"/>
          <w:lang w:eastAsia="ru-RU"/>
        </w:rPr>
      </w:pPr>
    </w:p>
    <w:p w:rsidR="00CE553F" w:rsidRPr="00CE553F" w:rsidRDefault="00CE553F" w:rsidP="00CE553F">
      <w:pPr>
        <w:widowControl w:val="0"/>
        <w:tabs>
          <w:tab w:val="left" w:pos="720"/>
          <w:tab w:val="left" w:pos="9639"/>
        </w:tabs>
        <w:autoSpaceDE w:val="0"/>
        <w:autoSpaceDN w:val="0"/>
        <w:adjustRightInd w:val="0"/>
        <w:spacing w:after="0" w:line="240" w:lineRule="auto"/>
        <w:ind w:right="-284" w:firstLine="567"/>
        <w:jc w:val="both"/>
        <w:rPr>
          <w:rFonts w:ascii="Times New Roman" w:eastAsia="Calibri" w:hAnsi="Times New Roman" w:cs="Times New Roman"/>
          <w:bCs/>
          <w:sz w:val="28"/>
          <w:szCs w:val="28"/>
          <w:highlight w:val="yellow"/>
          <w:lang w:eastAsia="ru-RU"/>
        </w:rPr>
      </w:pPr>
    </w:p>
    <w:p w:rsidR="00CE553F" w:rsidRPr="00CE553F" w:rsidRDefault="00CE553F" w:rsidP="00CE553F">
      <w:pPr>
        <w:widowControl w:val="0"/>
        <w:tabs>
          <w:tab w:val="left" w:pos="8222"/>
          <w:tab w:val="left" w:pos="8505"/>
          <w:tab w:val="left" w:pos="9214"/>
        </w:tabs>
        <w:autoSpaceDE w:val="0"/>
        <w:autoSpaceDN w:val="0"/>
        <w:adjustRightInd w:val="0"/>
        <w:spacing w:after="0" w:line="240" w:lineRule="auto"/>
        <w:jc w:val="right"/>
        <w:rPr>
          <w:rFonts w:ascii="Times New Roman" w:eastAsia="Calibri" w:hAnsi="Times New Roman" w:cs="Times New Roman"/>
          <w:sz w:val="28"/>
          <w:szCs w:val="28"/>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E553F">
        <w:rPr>
          <w:rFonts w:ascii="Times New Roman" w:eastAsia="Calibri" w:hAnsi="Times New Roman" w:cs="Times New Roman"/>
          <w:sz w:val="28"/>
          <w:szCs w:val="28"/>
          <w:lang w:eastAsia="ru-RU"/>
        </w:rPr>
        <w:t>Глава Усть-Таркского района</w:t>
      </w: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E553F">
        <w:rPr>
          <w:rFonts w:ascii="Times New Roman" w:eastAsia="Calibri" w:hAnsi="Times New Roman" w:cs="Times New Roman"/>
          <w:sz w:val="28"/>
          <w:szCs w:val="28"/>
          <w:lang w:eastAsia="ru-RU"/>
        </w:rPr>
        <w:t xml:space="preserve">Новосибирской области                                                            А.П. </w:t>
      </w:r>
      <w:proofErr w:type="spellStart"/>
      <w:r w:rsidRPr="00CE553F">
        <w:rPr>
          <w:rFonts w:ascii="Times New Roman" w:eastAsia="Calibri" w:hAnsi="Times New Roman" w:cs="Times New Roman"/>
          <w:sz w:val="28"/>
          <w:szCs w:val="28"/>
          <w:lang w:eastAsia="ru-RU"/>
        </w:rPr>
        <w:t>Турлаков</w:t>
      </w:r>
      <w:proofErr w:type="spellEnd"/>
      <w:r w:rsidRPr="00CE553F">
        <w:rPr>
          <w:rFonts w:ascii="Times New Roman" w:eastAsia="Calibri" w:hAnsi="Times New Roman" w:cs="Times New Roman"/>
          <w:sz w:val="28"/>
          <w:szCs w:val="28"/>
          <w:lang w:eastAsia="ru-RU"/>
        </w:rPr>
        <w:t xml:space="preserve">                  </w:t>
      </w: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E553F">
        <w:rPr>
          <w:rFonts w:ascii="Times New Roman" w:eastAsia="Calibri" w:hAnsi="Times New Roman" w:cs="Times New Roman"/>
          <w:sz w:val="28"/>
          <w:szCs w:val="28"/>
          <w:lang w:eastAsia="ru-RU"/>
        </w:rPr>
        <w:t xml:space="preserve">Новосибирская область </w:t>
      </w: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spellStart"/>
      <w:r w:rsidRPr="00CE553F">
        <w:rPr>
          <w:rFonts w:ascii="Times New Roman" w:eastAsia="Calibri" w:hAnsi="Times New Roman" w:cs="Times New Roman"/>
          <w:sz w:val="28"/>
          <w:szCs w:val="28"/>
          <w:lang w:eastAsia="ru-RU"/>
        </w:rPr>
        <w:t>Усть-Таркский</w:t>
      </w:r>
      <w:proofErr w:type="spellEnd"/>
      <w:r w:rsidRPr="00CE553F">
        <w:rPr>
          <w:rFonts w:ascii="Times New Roman" w:eastAsia="Calibri" w:hAnsi="Times New Roman" w:cs="Times New Roman"/>
          <w:sz w:val="28"/>
          <w:szCs w:val="28"/>
          <w:lang w:eastAsia="ru-RU"/>
        </w:rPr>
        <w:t xml:space="preserve"> район</w:t>
      </w: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8"/>
          <w:szCs w:val="28"/>
          <w:u w:val="single"/>
          <w:lang w:eastAsia="ru-RU"/>
        </w:rPr>
      </w:pPr>
      <w:r w:rsidRPr="00CE553F">
        <w:rPr>
          <w:rFonts w:ascii="Times New Roman" w:eastAsia="Calibri" w:hAnsi="Times New Roman" w:cs="Times New Roman"/>
          <w:sz w:val="28"/>
          <w:szCs w:val="28"/>
          <w:u w:val="single"/>
          <w:lang w:eastAsia="ru-RU"/>
        </w:rPr>
        <w:t>«</w:t>
      </w:r>
      <w:r w:rsidR="008204E2">
        <w:rPr>
          <w:rFonts w:ascii="Times New Roman" w:eastAsia="Calibri" w:hAnsi="Times New Roman" w:cs="Times New Roman"/>
          <w:sz w:val="28"/>
          <w:szCs w:val="28"/>
          <w:u w:val="single"/>
          <w:lang w:eastAsia="ru-RU"/>
        </w:rPr>
        <w:t>19</w:t>
      </w:r>
      <w:r w:rsidRPr="00CE553F">
        <w:rPr>
          <w:rFonts w:ascii="Times New Roman" w:eastAsia="Calibri" w:hAnsi="Times New Roman" w:cs="Times New Roman"/>
          <w:sz w:val="28"/>
          <w:szCs w:val="28"/>
          <w:u w:val="single"/>
          <w:lang w:eastAsia="ru-RU"/>
        </w:rPr>
        <w:t xml:space="preserve">  » </w:t>
      </w:r>
      <w:r w:rsidR="008204E2">
        <w:rPr>
          <w:rFonts w:ascii="Times New Roman" w:eastAsia="Calibri" w:hAnsi="Times New Roman" w:cs="Times New Roman"/>
          <w:sz w:val="28"/>
          <w:szCs w:val="28"/>
          <w:u w:val="single"/>
          <w:lang w:eastAsia="ru-RU"/>
        </w:rPr>
        <w:t>июня</w:t>
      </w:r>
      <w:r w:rsidRPr="00CE553F">
        <w:rPr>
          <w:rFonts w:ascii="Times New Roman" w:eastAsia="Calibri" w:hAnsi="Times New Roman" w:cs="Times New Roman"/>
          <w:sz w:val="28"/>
          <w:szCs w:val="28"/>
          <w:u w:val="single"/>
          <w:lang w:eastAsia="ru-RU"/>
        </w:rPr>
        <w:t xml:space="preserve">              2014 </w:t>
      </w:r>
    </w:p>
    <w:p w:rsidR="00CE553F" w:rsidRPr="00CE553F" w:rsidRDefault="00CE553F" w:rsidP="00CE553F">
      <w:pPr>
        <w:widowControl w:val="0"/>
        <w:autoSpaceDE w:val="0"/>
        <w:autoSpaceDN w:val="0"/>
        <w:adjustRightInd w:val="0"/>
        <w:spacing w:after="0" w:line="240" w:lineRule="auto"/>
        <w:jc w:val="both"/>
        <w:rPr>
          <w:rFonts w:ascii="Times New Roman" w:eastAsia="Calibri" w:hAnsi="Times New Roman" w:cs="Times New Roman"/>
          <w:sz w:val="28"/>
          <w:szCs w:val="28"/>
          <w:u w:val="single"/>
          <w:lang w:eastAsia="ru-RU"/>
        </w:rPr>
      </w:pPr>
      <w:r w:rsidRPr="00CE553F">
        <w:rPr>
          <w:rFonts w:ascii="Times New Roman" w:eastAsia="Calibri" w:hAnsi="Times New Roman" w:cs="Times New Roman"/>
          <w:sz w:val="28"/>
          <w:szCs w:val="28"/>
          <w:u w:val="single"/>
          <w:lang w:eastAsia="ru-RU"/>
        </w:rPr>
        <w:t xml:space="preserve">№ </w:t>
      </w:r>
      <w:r w:rsidR="008204E2">
        <w:rPr>
          <w:rFonts w:ascii="Times New Roman" w:eastAsia="Calibri" w:hAnsi="Times New Roman" w:cs="Times New Roman"/>
          <w:sz w:val="28"/>
          <w:szCs w:val="28"/>
          <w:u w:val="single"/>
          <w:lang w:eastAsia="ru-RU"/>
        </w:rPr>
        <w:t>44</w:t>
      </w:r>
      <w:bookmarkStart w:id="0" w:name="_GoBack"/>
      <w:bookmarkEnd w:id="0"/>
      <w:r w:rsidRPr="00CE553F">
        <w:rPr>
          <w:rFonts w:ascii="Times New Roman" w:eastAsia="Calibri" w:hAnsi="Times New Roman" w:cs="Times New Roman"/>
          <w:sz w:val="28"/>
          <w:szCs w:val="28"/>
          <w:lang w:eastAsia="ru-RU"/>
        </w:rPr>
        <w:t>_</w:t>
      </w:r>
    </w:p>
    <w:p w:rsidR="00CE553F" w:rsidRPr="00CE553F" w:rsidRDefault="00CE553F" w:rsidP="00CE553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E553F" w:rsidRPr="00E5453F" w:rsidRDefault="00CE553F" w:rsidP="00CE553F">
      <w:pPr>
        <w:spacing w:after="0" w:line="240" w:lineRule="auto"/>
        <w:jc w:val="right"/>
        <w:rPr>
          <w:rFonts w:ascii="Times New Roman" w:eastAsia="Times New Roman" w:hAnsi="Times New Roman" w:cs="Times New Roman"/>
          <w:sz w:val="24"/>
          <w:szCs w:val="24"/>
          <w:lang w:eastAsia="ru-RU"/>
        </w:rPr>
      </w:pPr>
    </w:p>
    <w:p w:rsidR="00CE553F" w:rsidRPr="00E5453F" w:rsidRDefault="00CE553F" w:rsidP="00CE553F">
      <w:pPr>
        <w:spacing w:after="0" w:line="240" w:lineRule="auto"/>
        <w:jc w:val="right"/>
        <w:rPr>
          <w:rFonts w:ascii="Times New Roman" w:eastAsia="Times New Roman" w:hAnsi="Times New Roman" w:cs="Times New Roman"/>
          <w:sz w:val="24"/>
          <w:szCs w:val="24"/>
          <w:lang w:eastAsia="ru-RU"/>
        </w:rPr>
      </w:pPr>
    </w:p>
    <w:p w:rsidR="00CE553F" w:rsidRPr="00E5453F" w:rsidRDefault="00CE553F" w:rsidP="00CE553F">
      <w:pPr>
        <w:spacing w:after="0" w:line="240" w:lineRule="auto"/>
        <w:jc w:val="right"/>
        <w:rPr>
          <w:rFonts w:ascii="Times New Roman" w:eastAsia="Times New Roman" w:hAnsi="Times New Roman" w:cs="Times New Roman"/>
          <w:sz w:val="24"/>
          <w:szCs w:val="24"/>
          <w:lang w:eastAsia="ru-RU"/>
        </w:rPr>
      </w:pPr>
    </w:p>
    <w:p w:rsidR="00CE553F" w:rsidRPr="00E5453F" w:rsidRDefault="00CE553F" w:rsidP="00CE553F">
      <w:pPr>
        <w:spacing w:after="0" w:line="240" w:lineRule="auto"/>
        <w:jc w:val="right"/>
        <w:rPr>
          <w:rFonts w:ascii="Times New Roman" w:eastAsia="Times New Roman" w:hAnsi="Times New Roman" w:cs="Times New Roman"/>
          <w:sz w:val="24"/>
          <w:szCs w:val="24"/>
          <w:lang w:eastAsia="ru-RU"/>
        </w:rPr>
      </w:pPr>
    </w:p>
    <w:p w:rsidR="00CE553F" w:rsidRPr="00E5453F" w:rsidRDefault="00CE553F" w:rsidP="00CE553F">
      <w:pPr>
        <w:spacing w:after="0" w:line="240" w:lineRule="auto"/>
        <w:jc w:val="right"/>
        <w:rPr>
          <w:rFonts w:ascii="Times New Roman" w:eastAsia="Times New Roman" w:hAnsi="Times New Roman" w:cs="Times New Roman"/>
          <w:sz w:val="24"/>
          <w:szCs w:val="24"/>
          <w:lang w:eastAsia="ru-RU"/>
        </w:rPr>
      </w:pPr>
    </w:p>
    <w:p w:rsidR="00CE553F" w:rsidRPr="00E5453F" w:rsidRDefault="00CE553F" w:rsidP="00CE553F">
      <w:pPr>
        <w:spacing w:after="0" w:line="240" w:lineRule="auto"/>
        <w:jc w:val="right"/>
        <w:rPr>
          <w:rFonts w:ascii="Times New Roman" w:eastAsia="Times New Roman" w:hAnsi="Times New Roman" w:cs="Times New Roman"/>
          <w:sz w:val="24"/>
          <w:szCs w:val="24"/>
          <w:lang w:eastAsia="ru-RU"/>
        </w:rPr>
      </w:pPr>
    </w:p>
    <w:p w:rsidR="00CE553F" w:rsidRPr="00E5453F" w:rsidRDefault="00CE553F" w:rsidP="00CE553F">
      <w:pPr>
        <w:spacing w:after="0" w:line="240" w:lineRule="auto"/>
        <w:jc w:val="right"/>
        <w:rPr>
          <w:rFonts w:ascii="Times New Roman" w:eastAsia="Times New Roman" w:hAnsi="Times New Roman" w:cs="Times New Roman"/>
          <w:sz w:val="24"/>
          <w:szCs w:val="24"/>
          <w:lang w:eastAsia="ru-RU"/>
        </w:rPr>
      </w:pPr>
    </w:p>
    <w:sectPr w:rsidR="00CE553F" w:rsidRPr="00E54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E1A0F"/>
    <w:multiLevelType w:val="hybridMultilevel"/>
    <w:tmpl w:val="1B26E0C2"/>
    <w:lvl w:ilvl="0" w:tplc="264CBE3A">
      <w:start w:val="1"/>
      <w:numFmt w:val="decimal"/>
      <w:lvlText w:val="%1."/>
      <w:lvlJc w:val="left"/>
      <w:pPr>
        <w:ind w:left="2186" w:hanging="133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7CC5C33"/>
    <w:multiLevelType w:val="hybridMultilevel"/>
    <w:tmpl w:val="EACC48A2"/>
    <w:lvl w:ilvl="0" w:tplc="5B7AB6A0">
      <w:start w:val="7"/>
      <w:numFmt w:val="decimal"/>
      <w:lvlText w:val="%1."/>
      <w:lvlJc w:val="left"/>
      <w:pPr>
        <w:ind w:left="1287" w:hanging="360"/>
      </w:pPr>
      <w:rPr>
        <w:rFonts w:eastAsia="Calibri"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3F"/>
    <w:rsid w:val="000158D0"/>
    <w:rsid w:val="003716F7"/>
    <w:rsid w:val="008204E2"/>
    <w:rsid w:val="00C13317"/>
    <w:rsid w:val="00CE553F"/>
    <w:rsid w:val="00EC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5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55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5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5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660094E1CE695948919DADE90BDF823573ED3B80E061776E51029EA08894A38590E852B8B5DC4ANFj8J" TargetMode="External"/><Relationship Id="rId3" Type="http://schemas.microsoft.com/office/2007/relationships/stylesWithEffects" Target="stylesWithEffects.xml"/><Relationship Id="rId7" Type="http://schemas.openxmlformats.org/officeDocument/2006/relationships/hyperlink" Target="consultantplus://offline/ref=4A660094E1CE695948919DADE90BDF823572EB388AE361776E51029EA08894A38590E852B8B5D94ANFj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AFE77C49319B491D5F650425CAF1690F624287BA0D3A8356DC933FF84843AF2008B8CBBBFA983A8j0g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Poltinnikova EA</dc:creator>
  <cp:lastModifiedBy>spec.sovdep</cp:lastModifiedBy>
  <cp:revision>4</cp:revision>
  <cp:lastPrinted>2014-06-23T02:10:00Z</cp:lastPrinted>
  <dcterms:created xsi:type="dcterms:W3CDTF">2014-06-17T05:48:00Z</dcterms:created>
  <dcterms:modified xsi:type="dcterms:W3CDTF">2014-06-23T02:30:00Z</dcterms:modified>
</cp:coreProperties>
</file>