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F49" w:rsidRDefault="00657F49" w:rsidP="00657F49">
      <w:pPr>
        <w:rPr>
          <w:caps/>
          <w:sz w:val="28"/>
          <w:szCs w:val="28"/>
        </w:rPr>
      </w:pPr>
      <w:r>
        <w:rPr>
          <w:caps/>
          <w:sz w:val="28"/>
          <w:szCs w:val="28"/>
        </w:rPr>
        <w:t xml:space="preserve">                                                           </w:t>
      </w:r>
      <w:r>
        <w:rPr>
          <w:b/>
          <w:caps/>
          <w:noProof/>
          <w:sz w:val="28"/>
          <w:szCs w:val="28"/>
        </w:rPr>
        <w:drawing>
          <wp:inline distT="0" distB="0" distL="0" distR="0">
            <wp:extent cx="657225"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24000"/>
                      <a:grayscl/>
                      <a:extLst>
                        <a:ext uri="{28A0092B-C50C-407E-A947-70E740481C1C}">
                          <a14:useLocalDpi xmlns:a14="http://schemas.microsoft.com/office/drawing/2010/main" val="0"/>
                        </a:ext>
                      </a:extLst>
                    </a:blip>
                    <a:srcRect/>
                    <a:stretch>
                      <a:fillRect/>
                    </a:stretch>
                  </pic:blipFill>
                  <pic:spPr bwMode="auto">
                    <a:xfrm>
                      <a:off x="0" y="0"/>
                      <a:ext cx="657225" cy="790575"/>
                    </a:xfrm>
                    <a:prstGeom prst="rect">
                      <a:avLst/>
                    </a:prstGeom>
                    <a:noFill/>
                    <a:ln>
                      <a:noFill/>
                    </a:ln>
                  </pic:spPr>
                </pic:pic>
              </a:graphicData>
            </a:graphic>
          </wp:inline>
        </w:drawing>
      </w:r>
    </w:p>
    <w:p w:rsidR="00657F49" w:rsidRDefault="00657F49" w:rsidP="00657F49">
      <w:pPr>
        <w:keepNext/>
        <w:autoSpaceDE w:val="0"/>
        <w:autoSpaceDN w:val="0"/>
        <w:spacing w:line="260" w:lineRule="auto"/>
        <w:jc w:val="center"/>
        <w:outlineLvl w:val="1"/>
        <w:rPr>
          <w:b/>
          <w:caps/>
          <w:sz w:val="28"/>
          <w:szCs w:val="28"/>
        </w:rPr>
      </w:pPr>
      <w:r>
        <w:rPr>
          <w:b/>
          <w:caps/>
          <w:sz w:val="28"/>
          <w:szCs w:val="28"/>
        </w:rPr>
        <w:t>АДМИНИСТРАЦИЯ</w:t>
      </w:r>
    </w:p>
    <w:p w:rsidR="00657F49" w:rsidRDefault="00657F49" w:rsidP="00657F49">
      <w:pPr>
        <w:keepNext/>
        <w:autoSpaceDE w:val="0"/>
        <w:autoSpaceDN w:val="0"/>
        <w:spacing w:line="260" w:lineRule="auto"/>
        <w:jc w:val="center"/>
        <w:outlineLvl w:val="1"/>
        <w:rPr>
          <w:b/>
          <w:bCs/>
          <w:caps/>
          <w:sz w:val="28"/>
          <w:szCs w:val="28"/>
        </w:rPr>
      </w:pPr>
      <w:r w:rsidRPr="00D23A0C">
        <w:rPr>
          <w:b/>
          <w:bCs/>
          <w:caps/>
          <w:sz w:val="28"/>
          <w:szCs w:val="28"/>
        </w:rPr>
        <w:t xml:space="preserve">усть-таркского района </w:t>
      </w:r>
    </w:p>
    <w:p w:rsidR="00657F49" w:rsidRPr="00D23A0C" w:rsidRDefault="00657F49" w:rsidP="00657F49">
      <w:pPr>
        <w:jc w:val="center"/>
        <w:rPr>
          <w:b/>
          <w:bCs/>
          <w:caps/>
          <w:sz w:val="28"/>
          <w:szCs w:val="28"/>
        </w:rPr>
      </w:pPr>
    </w:p>
    <w:p w:rsidR="00657F49" w:rsidRDefault="00657F49" w:rsidP="00657F49">
      <w:pPr>
        <w:jc w:val="center"/>
        <w:rPr>
          <w:b/>
          <w:sz w:val="28"/>
          <w:szCs w:val="28"/>
        </w:rPr>
      </w:pPr>
      <w:r>
        <w:rPr>
          <w:b/>
          <w:sz w:val="28"/>
          <w:szCs w:val="28"/>
        </w:rPr>
        <w:t>ПОСТАНОВЛЕНИЕ</w:t>
      </w:r>
    </w:p>
    <w:p w:rsidR="00657F49" w:rsidRPr="00D23A0C" w:rsidRDefault="00657F49" w:rsidP="00657F49">
      <w:pPr>
        <w:jc w:val="center"/>
        <w:rPr>
          <w:sz w:val="28"/>
          <w:szCs w:val="28"/>
        </w:rPr>
      </w:pPr>
    </w:p>
    <w:p w:rsidR="00657F49" w:rsidRPr="00D23A0C" w:rsidRDefault="00657F49" w:rsidP="00657F49">
      <w:pPr>
        <w:jc w:val="center"/>
        <w:rPr>
          <w:sz w:val="28"/>
          <w:szCs w:val="28"/>
        </w:rPr>
      </w:pPr>
      <w:proofErr w:type="gramStart"/>
      <w:r w:rsidRPr="00D23A0C">
        <w:rPr>
          <w:sz w:val="28"/>
          <w:szCs w:val="28"/>
        </w:rPr>
        <w:t>с</w:t>
      </w:r>
      <w:proofErr w:type="gramEnd"/>
      <w:r w:rsidRPr="00D23A0C">
        <w:rPr>
          <w:sz w:val="28"/>
          <w:szCs w:val="28"/>
        </w:rPr>
        <w:t>.</w:t>
      </w:r>
      <w:r>
        <w:rPr>
          <w:sz w:val="28"/>
          <w:szCs w:val="28"/>
        </w:rPr>
        <w:t xml:space="preserve"> </w:t>
      </w:r>
      <w:r w:rsidRPr="00D23A0C">
        <w:rPr>
          <w:sz w:val="28"/>
          <w:szCs w:val="28"/>
        </w:rPr>
        <w:t>Усть-Тарка</w:t>
      </w:r>
    </w:p>
    <w:p w:rsidR="00657F49" w:rsidRPr="00D23A0C" w:rsidRDefault="00657F49" w:rsidP="00657F49">
      <w:pPr>
        <w:rPr>
          <w:sz w:val="28"/>
          <w:szCs w:val="28"/>
        </w:rPr>
      </w:pPr>
    </w:p>
    <w:p w:rsidR="00657F49" w:rsidRDefault="00657F49" w:rsidP="00657F49">
      <w:pPr>
        <w:ind w:left="284"/>
        <w:rPr>
          <w:sz w:val="28"/>
          <w:szCs w:val="28"/>
        </w:rPr>
      </w:pPr>
      <w:r>
        <w:rPr>
          <w:sz w:val="28"/>
          <w:szCs w:val="28"/>
        </w:rPr>
        <w:t>от  25.10.2016</w:t>
      </w:r>
      <w:r w:rsidRPr="00D23A0C">
        <w:rPr>
          <w:sz w:val="28"/>
          <w:szCs w:val="28"/>
        </w:rPr>
        <w:tab/>
      </w:r>
      <w:r w:rsidRPr="00D23A0C">
        <w:rPr>
          <w:sz w:val="28"/>
          <w:szCs w:val="28"/>
        </w:rPr>
        <w:tab/>
      </w:r>
      <w:r w:rsidRPr="00D23A0C">
        <w:rPr>
          <w:sz w:val="28"/>
          <w:szCs w:val="28"/>
        </w:rPr>
        <w:tab/>
        <w:t xml:space="preserve">      </w:t>
      </w:r>
      <w:r w:rsidRPr="00D23A0C">
        <w:rPr>
          <w:sz w:val="28"/>
          <w:szCs w:val="28"/>
        </w:rPr>
        <w:tab/>
        <w:t xml:space="preserve">                                   </w:t>
      </w:r>
      <w:r>
        <w:rPr>
          <w:sz w:val="28"/>
          <w:szCs w:val="28"/>
        </w:rPr>
        <w:t xml:space="preserve">                     № 269</w:t>
      </w:r>
    </w:p>
    <w:p w:rsidR="00803D85" w:rsidRDefault="00803D85" w:rsidP="00AD4FF6">
      <w:pPr>
        <w:jc w:val="center"/>
        <w:rPr>
          <w:sz w:val="28"/>
          <w:szCs w:val="28"/>
        </w:rPr>
      </w:pPr>
    </w:p>
    <w:p w:rsidR="00FB5904" w:rsidRPr="00FB5904" w:rsidRDefault="00FB5904" w:rsidP="00AD4FF6">
      <w:pPr>
        <w:jc w:val="center"/>
        <w:rPr>
          <w:sz w:val="28"/>
          <w:szCs w:val="28"/>
        </w:rPr>
      </w:pPr>
    </w:p>
    <w:p w:rsidR="00803D85" w:rsidRPr="00FB5904" w:rsidRDefault="00803D85" w:rsidP="00AD4FF6">
      <w:pPr>
        <w:pStyle w:val="headertext"/>
        <w:shd w:val="clear" w:color="auto" w:fill="FFFFFF"/>
        <w:spacing w:before="0" w:beforeAutospacing="0" w:after="0" w:afterAutospacing="0" w:line="288" w:lineRule="atLeast"/>
        <w:jc w:val="center"/>
        <w:textAlignment w:val="baseline"/>
        <w:rPr>
          <w:sz w:val="28"/>
          <w:szCs w:val="28"/>
        </w:rPr>
      </w:pPr>
      <w:r w:rsidRPr="00FB5904">
        <w:rPr>
          <w:spacing w:val="2"/>
          <w:sz w:val="28"/>
          <w:szCs w:val="28"/>
          <w:shd w:val="clear" w:color="auto" w:fill="FFFFFF"/>
        </w:rPr>
        <w:t>О реализации положений</w:t>
      </w:r>
      <w:r w:rsidRPr="00FB5904">
        <w:rPr>
          <w:rStyle w:val="apple-converted-space"/>
          <w:spacing w:val="2"/>
          <w:sz w:val="28"/>
          <w:szCs w:val="28"/>
          <w:shd w:val="clear" w:color="auto" w:fill="FFFFFF"/>
        </w:rPr>
        <w:t> </w:t>
      </w:r>
      <w:hyperlink r:id="rId7" w:history="1">
        <w:r w:rsidRPr="00FB5904">
          <w:rPr>
            <w:rStyle w:val="a7"/>
            <w:color w:val="auto"/>
            <w:spacing w:val="2"/>
            <w:sz w:val="28"/>
            <w:szCs w:val="28"/>
            <w:u w:val="none"/>
            <w:shd w:val="clear" w:color="auto" w:fill="FFFFFF"/>
          </w:rPr>
          <w:t>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FB5904">
        <w:rPr>
          <w:sz w:val="28"/>
          <w:szCs w:val="28"/>
        </w:rPr>
        <w:t>»</w:t>
      </w:r>
    </w:p>
    <w:p w:rsidR="00803D85" w:rsidRDefault="00803D85" w:rsidP="00AD4FF6">
      <w:pPr>
        <w:pStyle w:val="headertext"/>
        <w:shd w:val="clear" w:color="auto" w:fill="FFFFFF"/>
        <w:spacing w:before="0" w:beforeAutospacing="0" w:after="0" w:afterAutospacing="0" w:line="288" w:lineRule="atLeast"/>
        <w:jc w:val="center"/>
        <w:textAlignment w:val="baseline"/>
        <w:rPr>
          <w:b/>
          <w:spacing w:val="2"/>
          <w:sz w:val="28"/>
          <w:szCs w:val="28"/>
        </w:rPr>
      </w:pPr>
    </w:p>
    <w:p w:rsidR="00FB5904" w:rsidRPr="00FB5904" w:rsidRDefault="00FB5904" w:rsidP="00AD4FF6">
      <w:pPr>
        <w:pStyle w:val="headertext"/>
        <w:shd w:val="clear" w:color="auto" w:fill="FFFFFF"/>
        <w:spacing w:before="0" w:beforeAutospacing="0" w:after="0" w:afterAutospacing="0" w:line="288" w:lineRule="atLeast"/>
        <w:jc w:val="center"/>
        <w:textAlignment w:val="baseline"/>
        <w:rPr>
          <w:b/>
          <w:spacing w:val="2"/>
          <w:sz w:val="28"/>
          <w:szCs w:val="28"/>
        </w:rPr>
      </w:pPr>
    </w:p>
    <w:p w:rsidR="00803D85" w:rsidRPr="00FB5904"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FB5904">
        <w:rPr>
          <w:spacing w:val="2"/>
          <w:sz w:val="28"/>
          <w:szCs w:val="28"/>
        </w:rPr>
        <w:t xml:space="preserve">В целях создания условий для предоставления транспортных услуг населению и организации транспортного обслуживания населения в границах </w:t>
      </w:r>
      <w:r w:rsidR="00657F49">
        <w:rPr>
          <w:spacing w:val="2"/>
          <w:sz w:val="28"/>
          <w:szCs w:val="28"/>
        </w:rPr>
        <w:t>Усть-Таркского</w:t>
      </w:r>
      <w:r w:rsidRPr="00FB5904">
        <w:rPr>
          <w:spacing w:val="2"/>
          <w:sz w:val="28"/>
          <w:szCs w:val="28"/>
        </w:rPr>
        <w:t xml:space="preserve"> района Новосибирской области, руководствуясь</w:t>
      </w:r>
      <w:r w:rsidRPr="00FB5904">
        <w:rPr>
          <w:rStyle w:val="apple-converted-space"/>
          <w:spacing w:val="2"/>
          <w:sz w:val="28"/>
          <w:szCs w:val="28"/>
        </w:rPr>
        <w:t> </w:t>
      </w:r>
      <w:hyperlink r:id="rId8" w:history="1">
        <w:r w:rsidRPr="00FB5904">
          <w:rPr>
            <w:rStyle w:val="a7"/>
            <w:color w:val="auto"/>
            <w:spacing w:val="2"/>
            <w:sz w:val="28"/>
            <w:szCs w:val="28"/>
            <w:u w:val="none"/>
          </w:rPr>
          <w:t>Федеральным законом от 06.10.2003 № 131-ФЗ «Об общих принципах организации местного самоуправления в Российской Федерации</w:t>
        </w:r>
      </w:hyperlink>
      <w:r w:rsidRPr="00FB5904">
        <w:rPr>
          <w:spacing w:val="2"/>
          <w:sz w:val="28"/>
          <w:szCs w:val="28"/>
        </w:rPr>
        <w:t xml:space="preserve">», </w:t>
      </w:r>
      <w:hyperlink r:id="rId9" w:history="1">
        <w:r w:rsidRPr="00FB5904">
          <w:rPr>
            <w:rStyle w:val="a7"/>
            <w:color w:val="auto"/>
            <w:spacing w:val="2"/>
            <w:sz w:val="28"/>
            <w:szCs w:val="28"/>
            <w:u w:val="none"/>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FB5904">
        <w:rPr>
          <w:sz w:val="28"/>
          <w:szCs w:val="28"/>
        </w:rPr>
        <w:t>»</w:t>
      </w:r>
      <w:r w:rsidRPr="00FB5904">
        <w:rPr>
          <w:spacing w:val="2"/>
          <w:sz w:val="28"/>
          <w:szCs w:val="28"/>
        </w:rPr>
        <w:t>,</w:t>
      </w:r>
      <w:r w:rsidRPr="00FB5904">
        <w:rPr>
          <w:rStyle w:val="apple-converted-space"/>
          <w:spacing w:val="2"/>
          <w:sz w:val="28"/>
          <w:szCs w:val="28"/>
        </w:rPr>
        <w:t> </w:t>
      </w:r>
      <w:hyperlink r:id="rId10" w:history="1">
        <w:r w:rsidRPr="00FB5904">
          <w:rPr>
            <w:rStyle w:val="a7"/>
            <w:color w:val="auto"/>
            <w:spacing w:val="2"/>
            <w:sz w:val="28"/>
            <w:szCs w:val="28"/>
            <w:u w:val="none"/>
          </w:rPr>
          <w:t>Федеральным законом от 10.12.1995 № 196-ФЗ «О безопасности дорожного движения»</w:t>
        </w:r>
      </w:hyperlink>
      <w:r w:rsidRPr="00FB5904">
        <w:rPr>
          <w:spacing w:val="2"/>
          <w:sz w:val="28"/>
          <w:szCs w:val="28"/>
        </w:rPr>
        <w:t xml:space="preserve">, администрация </w:t>
      </w:r>
      <w:r w:rsidR="00657F49">
        <w:rPr>
          <w:spacing w:val="2"/>
          <w:sz w:val="28"/>
          <w:szCs w:val="28"/>
        </w:rPr>
        <w:t>Усть-Таркского</w:t>
      </w:r>
      <w:r w:rsidRPr="00FB5904">
        <w:rPr>
          <w:spacing w:val="2"/>
          <w:sz w:val="28"/>
          <w:szCs w:val="28"/>
        </w:rPr>
        <w:t xml:space="preserve"> района Н</w:t>
      </w:r>
      <w:r w:rsidR="00657F49">
        <w:rPr>
          <w:spacing w:val="2"/>
          <w:sz w:val="28"/>
          <w:szCs w:val="28"/>
        </w:rPr>
        <w:t>овосибирской области постановляет</w:t>
      </w:r>
      <w:proofErr w:type="gramStart"/>
      <w:r w:rsidR="00657F49">
        <w:rPr>
          <w:spacing w:val="2"/>
          <w:sz w:val="28"/>
          <w:szCs w:val="28"/>
        </w:rPr>
        <w:t xml:space="preserve"> </w:t>
      </w:r>
      <w:r w:rsidRPr="00FB5904">
        <w:rPr>
          <w:spacing w:val="2"/>
          <w:sz w:val="28"/>
          <w:szCs w:val="28"/>
        </w:rPr>
        <w:t>:</w:t>
      </w:r>
      <w:proofErr w:type="gramEnd"/>
    </w:p>
    <w:p w:rsidR="00803D85" w:rsidRPr="00FB5904"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FB5904">
        <w:rPr>
          <w:spacing w:val="2"/>
          <w:sz w:val="28"/>
          <w:szCs w:val="28"/>
        </w:rPr>
        <w:t>1</w:t>
      </w:r>
      <w:r w:rsidR="00FB5904" w:rsidRPr="00FB5904">
        <w:rPr>
          <w:spacing w:val="2"/>
          <w:sz w:val="28"/>
          <w:szCs w:val="28"/>
        </w:rPr>
        <w:t xml:space="preserve">. </w:t>
      </w:r>
      <w:r w:rsidRPr="00FB5904">
        <w:rPr>
          <w:spacing w:val="2"/>
          <w:sz w:val="28"/>
          <w:szCs w:val="28"/>
        </w:rPr>
        <w:t>Утвердить:</w:t>
      </w:r>
    </w:p>
    <w:p w:rsidR="00803D85" w:rsidRPr="00FB5904"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FB5904">
        <w:rPr>
          <w:spacing w:val="2"/>
          <w:sz w:val="28"/>
          <w:szCs w:val="28"/>
        </w:rPr>
        <w:t xml:space="preserve">1) Положение об организации регулярных перевозок пассажиров и багажа автомобильным транспортом в </w:t>
      </w:r>
      <w:r w:rsidR="00657F49">
        <w:rPr>
          <w:spacing w:val="2"/>
          <w:sz w:val="28"/>
          <w:szCs w:val="28"/>
        </w:rPr>
        <w:t>Усть-Таркском</w:t>
      </w:r>
      <w:r w:rsidRPr="00FB5904">
        <w:rPr>
          <w:spacing w:val="2"/>
          <w:sz w:val="28"/>
          <w:szCs w:val="28"/>
        </w:rPr>
        <w:t xml:space="preserve"> районе Новосибирской области согласно</w:t>
      </w:r>
      <w:r w:rsidRPr="00FB5904">
        <w:rPr>
          <w:rStyle w:val="apple-converted-space"/>
          <w:spacing w:val="2"/>
          <w:sz w:val="28"/>
          <w:szCs w:val="28"/>
        </w:rPr>
        <w:t> </w:t>
      </w:r>
      <w:hyperlink r:id="rId11" w:history="1">
        <w:r w:rsidRPr="00FB5904">
          <w:rPr>
            <w:rStyle w:val="a7"/>
            <w:color w:val="auto"/>
            <w:spacing w:val="2"/>
            <w:sz w:val="28"/>
            <w:szCs w:val="28"/>
            <w:u w:val="none"/>
          </w:rPr>
          <w:t>приложению 1 к настоящему постановлению</w:t>
        </w:r>
      </w:hyperlink>
      <w:r w:rsidRPr="00FB5904">
        <w:rPr>
          <w:spacing w:val="2"/>
          <w:sz w:val="28"/>
          <w:szCs w:val="28"/>
        </w:rPr>
        <w:t>;</w:t>
      </w:r>
    </w:p>
    <w:p w:rsidR="00FB5904" w:rsidRPr="00FB5904" w:rsidRDefault="00803D85" w:rsidP="00657F49">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FB5904">
        <w:rPr>
          <w:spacing w:val="2"/>
          <w:sz w:val="28"/>
          <w:szCs w:val="28"/>
        </w:rPr>
        <w:t xml:space="preserve">2) Порядок установления, изменения, отмены муниципальных маршрутов регулярных перевозок пассажиров и багажа автомобильным транспортом в </w:t>
      </w:r>
      <w:r w:rsidR="00657F49">
        <w:rPr>
          <w:spacing w:val="2"/>
          <w:sz w:val="28"/>
          <w:szCs w:val="28"/>
        </w:rPr>
        <w:t>Усть-Таркском</w:t>
      </w:r>
      <w:r w:rsidRPr="00FB5904">
        <w:rPr>
          <w:spacing w:val="2"/>
          <w:sz w:val="28"/>
          <w:szCs w:val="28"/>
        </w:rPr>
        <w:t xml:space="preserve"> районе Новосибирской области согласно </w:t>
      </w:r>
      <w:hyperlink r:id="rId12" w:history="1">
        <w:r w:rsidRPr="00FB5904">
          <w:rPr>
            <w:rStyle w:val="a7"/>
            <w:color w:val="auto"/>
            <w:spacing w:val="2"/>
            <w:sz w:val="28"/>
            <w:szCs w:val="28"/>
            <w:u w:val="none"/>
          </w:rPr>
          <w:t>приложению 2 к настоящему постановлению</w:t>
        </w:r>
      </w:hyperlink>
      <w:r w:rsidRPr="00FB5904">
        <w:rPr>
          <w:spacing w:val="2"/>
          <w:sz w:val="28"/>
          <w:szCs w:val="28"/>
        </w:rPr>
        <w:t>;</w:t>
      </w:r>
    </w:p>
    <w:p w:rsidR="00657F49" w:rsidRPr="003E1B7D" w:rsidRDefault="00657F49" w:rsidP="00657F49">
      <w:pPr>
        <w:autoSpaceDN w:val="0"/>
        <w:adjustRightInd w:val="0"/>
        <w:ind w:right="1" w:firstLine="567"/>
        <w:jc w:val="both"/>
        <w:rPr>
          <w:rFonts w:eastAsia="Calibri"/>
          <w:sz w:val="28"/>
          <w:szCs w:val="28"/>
          <w:lang w:eastAsia="en-US"/>
        </w:rPr>
      </w:pPr>
      <w:r>
        <w:rPr>
          <w:rFonts w:eastAsia="Calibri"/>
          <w:sz w:val="28"/>
          <w:szCs w:val="28"/>
        </w:rPr>
        <w:t>2.</w:t>
      </w:r>
      <w:r w:rsidRPr="003E1B7D">
        <w:rPr>
          <w:rFonts w:eastAsia="Calibri"/>
          <w:sz w:val="28"/>
          <w:szCs w:val="28"/>
          <w:lang w:eastAsia="en-US"/>
        </w:rPr>
        <w:t xml:space="preserve">Настоящее постановление опубликовать в </w:t>
      </w:r>
      <w:r>
        <w:rPr>
          <w:sz w:val="28"/>
          <w:szCs w:val="28"/>
        </w:rPr>
        <w:t>бюллетене</w:t>
      </w:r>
      <w:r w:rsidRPr="006F2B9C">
        <w:rPr>
          <w:sz w:val="28"/>
          <w:szCs w:val="28"/>
        </w:rPr>
        <w:t xml:space="preserve"> органов местного самоуправления Усть-Таркского района</w:t>
      </w:r>
      <w:r>
        <w:rPr>
          <w:rFonts w:eastAsia="Calibri"/>
          <w:sz w:val="28"/>
          <w:szCs w:val="28"/>
          <w:lang w:eastAsia="en-US"/>
        </w:rPr>
        <w:t xml:space="preserve"> </w:t>
      </w:r>
      <w:r w:rsidRPr="003E1B7D">
        <w:rPr>
          <w:rFonts w:eastAsia="Calibri"/>
          <w:sz w:val="28"/>
          <w:szCs w:val="28"/>
          <w:lang w:eastAsia="en-US"/>
        </w:rPr>
        <w:t xml:space="preserve">Новосибирской области» и разместить на официальном сайте администрации </w:t>
      </w:r>
      <w:r>
        <w:rPr>
          <w:rFonts w:eastAsia="Calibri"/>
          <w:sz w:val="28"/>
          <w:szCs w:val="28"/>
          <w:lang w:eastAsia="en-US"/>
        </w:rPr>
        <w:t xml:space="preserve">Усть-Таркского </w:t>
      </w:r>
      <w:r w:rsidRPr="003E1B7D">
        <w:rPr>
          <w:rFonts w:eastAsia="Calibri"/>
          <w:sz w:val="28"/>
          <w:szCs w:val="28"/>
          <w:lang w:eastAsia="en-US"/>
        </w:rPr>
        <w:t>района Новосибирской области.</w:t>
      </w:r>
    </w:p>
    <w:p w:rsidR="00657F49" w:rsidRPr="00657F49" w:rsidRDefault="00657F49" w:rsidP="00657F49">
      <w:pPr>
        <w:pStyle w:val="1"/>
        <w:shd w:val="clear" w:color="auto" w:fill="auto"/>
        <w:tabs>
          <w:tab w:val="left" w:pos="1418"/>
        </w:tabs>
        <w:spacing w:before="0" w:after="0" w:line="320" w:lineRule="exact"/>
        <w:ind w:right="1" w:firstLine="567"/>
        <w:rPr>
          <w:rFonts w:ascii="Times New Roman" w:hAnsi="Times New Roman"/>
          <w:sz w:val="28"/>
          <w:szCs w:val="28"/>
        </w:rPr>
      </w:pPr>
      <w:r w:rsidRPr="00657F49">
        <w:rPr>
          <w:rFonts w:ascii="Times New Roman" w:hAnsi="Times New Roman"/>
          <w:sz w:val="28"/>
          <w:szCs w:val="28"/>
        </w:rPr>
        <w:t>3.</w:t>
      </w:r>
      <w:proofErr w:type="gramStart"/>
      <w:r w:rsidRPr="00657F49">
        <w:rPr>
          <w:rFonts w:ascii="Times New Roman" w:hAnsi="Times New Roman"/>
          <w:sz w:val="28"/>
          <w:szCs w:val="28"/>
        </w:rPr>
        <w:t>Контроль за</w:t>
      </w:r>
      <w:proofErr w:type="gramEnd"/>
      <w:r w:rsidRPr="00657F49">
        <w:rPr>
          <w:rFonts w:ascii="Times New Roman" w:hAnsi="Times New Roman"/>
          <w:sz w:val="28"/>
          <w:szCs w:val="28"/>
        </w:rPr>
        <w:t xml:space="preserve"> исполнением постановления возложить на заместителя главы </w:t>
      </w:r>
      <w:r w:rsidRPr="00657F49">
        <w:rPr>
          <w:rFonts w:ascii="Times New Roman" w:hAnsi="Times New Roman"/>
          <w:sz w:val="28"/>
          <w:szCs w:val="28"/>
        </w:rPr>
        <w:lastRenderedPageBreak/>
        <w:t>администрации Усть-Таркского района Новосибирской области Проценко С.Н.</w:t>
      </w:r>
    </w:p>
    <w:p w:rsidR="00657F49" w:rsidRPr="00657F49" w:rsidRDefault="00657F49" w:rsidP="00657F49">
      <w:pPr>
        <w:pStyle w:val="1"/>
        <w:shd w:val="clear" w:color="auto" w:fill="auto"/>
        <w:tabs>
          <w:tab w:val="left" w:pos="1418"/>
        </w:tabs>
        <w:spacing w:before="0" w:after="0" w:line="320" w:lineRule="exact"/>
        <w:ind w:right="1" w:firstLine="567"/>
        <w:rPr>
          <w:rFonts w:ascii="Times New Roman" w:hAnsi="Times New Roman"/>
          <w:sz w:val="28"/>
          <w:szCs w:val="28"/>
        </w:rPr>
      </w:pPr>
    </w:p>
    <w:p w:rsidR="00657F49" w:rsidRDefault="00657F49" w:rsidP="00657F49">
      <w:pPr>
        <w:pStyle w:val="1"/>
        <w:shd w:val="clear" w:color="auto" w:fill="auto"/>
        <w:tabs>
          <w:tab w:val="left" w:pos="1418"/>
        </w:tabs>
        <w:spacing w:before="0" w:after="0" w:line="320" w:lineRule="exact"/>
        <w:ind w:right="1" w:firstLine="567"/>
        <w:rPr>
          <w:sz w:val="28"/>
          <w:szCs w:val="28"/>
        </w:rPr>
      </w:pPr>
    </w:p>
    <w:p w:rsidR="00657F49" w:rsidRPr="003E1B7D" w:rsidRDefault="00657F49" w:rsidP="00657F49">
      <w:pPr>
        <w:pStyle w:val="1"/>
        <w:shd w:val="clear" w:color="auto" w:fill="auto"/>
        <w:tabs>
          <w:tab w:val="left" w:pos="1418"/>
        </w:tabs>
        <w:spacing w:before="0" w:after="0" w:line="320" w:lineRule="exact"/>
        <w:ind w:right="1" w:firstLine="567"/>
        <w:rPr>
          <w:sz w:val="28"/>
          <w:szCs w:val="28"/>
        </w:rPr>
      </w:pPr>
    </w:p>
    <w:p w:rsidR="00657F49" w:rsidRDefault="00657F49" w:rsidP="00657F49">
      <w:pPr>
        <w:ind w:right="1"/>
        <w:jc w:val="both"/>
        <w:rPr>
          <w:sz w:val="28"/>
          <w:szCs w:val="28"/>
        </w:rPr>
      </w:pPr>
      <w:r>
        <w:rPr>
          <w:sz w:val="28"/>
          <w:szCs w:val="28"/>
        </w:rPr>
        <w:t>Глава</w:t>
      </w:r>
      <w:r w:rsidRPr="003E1B7D">
        <w:rPr>
          <w:sz w:val="28"/>
          <w:szCs w:val="28"/>
        </w:rPr>
        <w:t xml:space="preserve"> </w:t>
      </w:r>
      <w:r>
        <w:rPr>
          <w:sz w:val="28"/>
          <w:szCs w:val="28"/>
        </w:rPr>
        <w:t xml:space="preserve">Усть-Таркского </w:t>
      </w:r>
      <w:r w:rsidRPr="003E1B7D">
        <w:rPr>
          <w:sz w:val="28"/>
          <w:szCs w:val="28"/>
        </w:rPr>
        <w:t>района</w:t>
      </w:r>
      <w:bookmarkStart w:id="0" w:name="_GoBack"/>
      <w:bookmarkEnd w:id="0"/>
    </w:p>
    <w:p w:rsidR="00657F49" w:rsidRPr="003E1B7D" w:rsidRDefault="00657F49" w:rsidP="00657F49">
      <w:pPr>
        <w:ind w:right="1"/>
        <w:jc w:val="both"/>
        <w:rPr>
          <w:sz w:val="28"/>
          <w:szCs w:val="28"/>
        </w:rPr>
      </w:pPr>
      <w:r>
        <w:rPr>
          <w:sz w:val="28"/>
          <w:szCs w:val="28"/>
        </w:rPr>
        <w:t>Новосибирской области</w:t>
      </w:r>
      <w:r w:rsidRPr="003E1B7D">
        <w:rPr>
          <w:sz w:val="28"/>
          <w:szCs w:val="28"/>
        </w:rPr>
        <w:t xml:space="preserve">                                           </w:t>
      </w:r>
      <w:r>
        <w:rPr>
          <w:sz w:val="28"/>
          <w:szCs w:val="28"/>
        </w:rPr>
        <w:t xml:space="preserve">                            </w:t>
      </w:r>
      <w:r w:rsidRPr="003E1B7D">
        <w:rPr>
          <w:sz w:val="28"/>
          <w:szCs w:val="28"/>
        </w:rPr>
        <w:t xml:space="preserve"> </w:t>
      </w:r>
      <w:r>
        <w:rPr>
          <w:sz w:val="28"/>
          <w:szCs w:val="28"/>
        </w:rPr>
        <w:t xml:space="preserve">А.П. </w:t>
      </w:r>
      <w:proofErr w:type="spellStart"/>
      <w:r>
        <w:rPr>
          <w:sz w:val="28"/>
          <w:szCs w:val="28"/>
        </w:rPr>
        <w:t>Турлаков</w:t>
      </w:r>
      <w:proofErr w:type="spellEnd"/>
    </w:p>
    <w:p w:rsidR="00657F49" w:rsidRDefault="00657F49" w:rsidP="00657F49">
      <w:pPr>
        <w:ind w:right="1" w:firstLine="567"/>
        <w:jc w:val="both"/>
        <w:rPr>
          <w:sz w:val="28"/>
          <w:szCs w:val="28"/>
        </w:rPr>
      </w:pPr>
    </w:p>
    <w:p w:rsidR="00657F49" w:rsidRDefault="00657F49" w:rsidP="00657F49">
      <w:pPr>
        <w:ind w:right="1" w:firstLine="567"/>
        <w:jc w:val="both"/>
        <w:rPr>
          <w:sz w:val="20"/>
          <w:szCs w:val="20"/>
        </w:rPr>
      </w:pPr>
      <w:r w:rsidRPr="00415E2D">
        <w:rPr>
          <w:sz w:val="20"/>
          <w:szCs w:val="20"/>
        </w:rPr>
        <w:t>Исп. Е.Н. Колягин</w:t>
      </w:r>
    </w:p>
    <w:p w:rsidR="00657F49" w:rsidRPr="00415E2D" w:rsidRDefault="00657F49" w:rsidP="00657F49">
      <w:pPr>
        <w:ind w:right="1" w:firstLine="567"/>
        <w:jc w:val="both"/>
        <w:rPr>
          <w:sz w:val="20"/>
          <w:szCs w:val="20"/>
        </w:rPr>
      </w:pPr>
      <w:r>
        <w:rPr>
          <w:sz w:val="20"/>
          <w:szCs w:val="20"/>
        </w:rPr>
        <w:t>22-213</w:t>
      </w:r>
    </w:p>
    <w:p w:rsidR="00657F49" w:rsidRDefault="00657F49" w:rsidP="00657F49">
      <w:pPr>
        <w:ind w:right="1" w:firstLine="567"/>
        <w:jc w:val="both"/>
        <w:rPr>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7"/>
          <w:szCs w:val="27"/>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7"/>
          <w:szCs w:val="27"/>
        </w:rPr>
      </w:pPr>
    </w:p>
    <w:p w:rsidR="00FB5904" w:rsidRDefault="00FB5904" w:rsidP="0087398B">
      <w:pPr>
        <w:pStyle w:val="formattext"/>
        <w:shd w:val="clear" w:color="auto" w:fill="FFFFFF"/>
        <w:spacing w:before="0" w:beforeAutospacing="0" w:after="0" w:afterAutospacing="0" w:line="315" w:lineRule="atLeast"/>
        <w:jc w:val="both"/>
        <w:textAlignment w:val="baseline"/>
        <w:rPr>
          <w:spacing w:val="2"/>
          <w:sz w:val="27"/>
          <w:szCs w:val="27"/>
        </w:rPr>
      </w:pPr>
    </w:p>
    <w:p w:rsidR="00657F49" w:rsidRDefault="00657F49" w:rsidP="0087398B">
      <w:pPr>
        <w:pStyle w:val="formattext"/>
        <w:shd w:val="clear" w:color="auto" w:fill="FFFFFF"/>
        <w:spacing w:before="0" w:beforeAutospacing="0" w:after="0" w:afterAutospacing="0" w:line="315" w:lineRule="atLeast"/>
        <w:jc w:val="both"/>
        <w:textAlignment w:val="baseline"/>
        <w:rPr>
          <w:spacing w:val="2"/>
          <w:sz w:val="27"/>
          <w:szCs w:val="27"/>
        </w:rPr>
      </w:pPr>
    </w:p>
    <w:p w:rsidR="00803D85" w:rsidRPr="00451186" w:rsidRDefault="00FB5904" w:rsidP="00FB5904">
      <w:pPr>
        <w:pStyle w:val="formattext"/>
        <w:shd w:val="clear" w:color="auto" w:fill="FFFFFF"/>
        <w:spacing w:before="0" w:beforeAutospacing="0" w:after="0" w:afterAutospacing="0" w:line="315" w:lineRule="atLeast"/>
        <w:ind w:left="6372"/>
        <w:jc w:val="both"/>
        <w:textAlignment w:val="baseline"/>
        <w:rPr>
          <w:spacing w:val="2"/>
          <w:sz w:val="28"/>
          <w:szCs w:val="28"/>
        </w:rPr>
      </w:pPr>
      <w:r>
        <w:rPr>
          <w:spacing w:val="2"/>
          <w:sz w:val="28"/>
          <w:szCs w:val="28"/>
        </w:rPr>
        <w:lastRenderedPageBreak/>
        <w:t>ПРИЛОЖЕНИЕ №1</w:t>
      </w:r>
    </w:p>
    <w:p w:rsidR="00803D85" w:rsidRPr="00451186" w:rsidRDefault="00803D85" w:rsidP="00FB5904">
      <w:pPr>
        <w:pStyle w:val="formattext"/>
        <w:shd w:val="clear" w:color="auto" w:fill="FFFFFF"/>
        <w:spacing w:before="0" w:beforeAutospacing="0" w:after="0" w:afterAutospacing="0" w:line="315" w:lineRule="atLeast"/>
        <w:ind w:left="5664"/>
        <w:jc w:val="both"/>
        <w:textAlignment w:val="baseline"/>
        <w:rPr>
          <w:spacing w:val="2"/>
          <w:sz w:val="28"/>
          <w:szCs w:val="28"/>
        </w:rPr>
      </w:pPr>
      <w:r w:rsidRPr="00451186">
        <w:rPr>
          <w:spacing w:val="2"/>
          <w:sz w:val="28"/>
          <w:szCs w:val="28"/>
        </w:rPr>
        <w:t>к постановлению администрации</w:t>
      </w:r>
    </w:p>
    <w:p w:rsidR="00FB5904" w:rsidRDefault="00657F49" w:rsidP="00FB5904">
      <w:pPr>
        <w:pStyle w:val="formattext"/>
        <w:shd w:val="clear" w:color="auto" w:fill="FFFFFF"/>
        <w:spacing w:before="0" w:beforeAutospacing="0" w:after="0" w:afterAutospacing="0" w:line="315" w:lineRule="atLeast"/>
        <w:ind w:left="6372"/>
        <w:jc w:val="both"/>
        <w:textAlignment w:val="baseline"/>
        <w:rPr>
          <w:spacing w:val="2"/>
          <w:sz w:val="28"/>
          <w:szCs w:val="28"/>
        </w:rPr>
      </w:pPr>
      <w:r>
        <w:rPr>
          <w:spacing w:val="2"/>
          <w:sz w:val="28"/>
          <w:szCs w:val="28"/>
        </w:rPr>
        <w:t>Усть-Таркского</w:t>
      </w:r>
      <w:r w:rsidR="00803D85" w:rsidRPr="00451186">
        <w:rPr>
          <w:spacing w:val="2"/>
          <w:sz w:val="28"/>
          <w:szCs w:val="28"/>
        </w:rPr>
        <w:t xml:space="preserve"> района </w:t>
      </w:r>
    </w:p>
    <w:p w:rsidR="00803D85" w:rsidRPr="00451186" w:rsidRDefault="00FB5904" w:rsidP="00FB5904">
      <w:pPr>
        <w:pStyle w:val="formattext"/>
        <w:shd w:val="clear" w:color="auto" w:fill="FFFFFF"/>
        <w:spacing w:before="0" w:beforeAutospacing="0" w:after="0" w:afterAutospacing="0" w:line="315" w:lineRule="atLeast"/>
        <w:ind w:left="5664"/>
        <w:jc w:val="both"/>
        <w:textAlignment w:val="baseline"/>
        <w:rPr>
          <w:spacing w:val="2"/>
          <w:sz w:val="28"/>
          <w:szCs w:val="28"/>
        </w:rPr>
      </w:pPr>
      <w:r>
        <w:rPr>
          <w:spacing w:val="2"/>
          <w:sz w:val="28"/>
          <w:szCs w:val="28"/>
        </w:rPr>
        <w:t xml:space="preserve">       </w:t>
      </w:r>
      <w:r w:rsidR="00803D85" w:rsidRPr="00451186">
        <w:rPr>
          <w:spacing w:val="2"/>
          <w:sz w:val="28"/>
          <w:szCs w:val="28"/>
        </w:rPr>
        <w:t>Новосибирской области</w:t>
      </w:r>
    </w:p>
    <w:p w:rsidR="00803D85" w:rsidRPr="00451186" w:rsidRDefault="00FB5904" w:rsidP="00FB5904">
      <w:pPr>
        <w:pStyle w:val="formattext"/>
        <w:shd w:val="clear" w:color="auto" w:fill="FFFFFF"/>
        <w:spacing w:before="0" w:beforeAutospacing="0" w:after="0" w:afterAutospacing="0" w:line="315" w:lineRule="atLeast"/>
        <w:ind w:left="5664"/>
        <w:jc w:val="both"/>
        <w:textAlignment w:val="baseline"/>
        <w:rPr>
          <w:spacing w:val="2"/>
          <w:sz w:val="28"/>
          <w:szCs w:val="28"/>
        </w:rPr>
      </w:pPr>
      <w:r>
        <w:rPr>
          <w:spacing w:val="2"/>
          <w:sz w:val="28"/>
          <w:szCs w:val="28"/>
        </w:rPr>
        <w:t xml:space="preserve">       </w:t>
      </w:r>
      <w:r w:rsidR="00803D85" w:rsidRPr="00451186">
        <w:rPr>
          <w:spacing w:val="2"/>
          <w:sz w:val="28"/>
          <w:szCs w:val="28"/>
        </w:rPr>
        <w:t xml:space="preserve">от </w:t>
      </w:r>
      <w:r w:rsidR="00657F49">
        <w:rPr>
          <w:spacing w:val="2"/>
          <w:sz w:val="28"/>
          <w:szCs w:val="28"/>
        </w:rPr>
        <w:t>25</w:t>
      </w:r>
      <w:r>
        <w:rPr>
          <w:spacing w:val="2"/>
          <w:sz w:val="28"/>
          <w:szCs w:val="28"/>
        </w:rPr>
        <w:t>.10.2016</w:t>
      </w:r>
      <w:r w:rsidR="00803D85" w:rsidRPr="00451186">
        <w:rPr>
          <w:spacing w:val="2"/>
          <w:sz w:val="28"/>
          <w:szCs w:val="28"/>
        </w:rPr>
        <w:t xml:space="preserve"> № </w:t>
      </w:r>
      <w:r w:rsidR="00657F49">
        <w:rPr>
          <w:spacing w:val="2"/>
          <w:sz w:val="28"/>
          <w:szCs w:val="28"/>
        </w:rPr>
        <w:t>269</w:t>
      </w:r>
    </w:p>
    <w:p w:rsidR="00803D85" w:rsidRDefault="00803D85" w:rsidP="00451186">
      <w:pPr>
        <w:pStyle w:val="2"/>
        <w:shd w:val="clear" w:color="auto" w:fill="FFFFFF"/>
        <w:spacing w:before="0" w:beforeAutospacing="0" w:after="0" w:afterAutospacing="0"/>
        <w:jc w:val="center"/>
        <w:textAlignment w:val="baseline"/>
        <w:rPr>
          <w:spacing w:val="2"/>
          <w:sz w:val="28"/>
          <w:szCs w:val="28"/>
        </w:rPr>
      </w:pPr>
    </w:p>
    <w:p w:rsidR="00803D85" w:rsidRPr="00FB5904" w:rsidRDefault="00803D85" w:rsidP="00FB5904">
      <w:pPr>
        <w:pStyle w:val="2"/>
        <w:shd w:val="clear" w:color="auto" w:fill="FFFFFF"/>
        <w:spacing w:before="0" w:beforeAutospacing="0" w:after="0" w:afterAutospacing="0"/>
        <w:jc w:val="center"/>
        <w:textAlignment w:val="baseline"/>
        <w:rPr>
          <w:b w:val="0"/>
          <w:spacing w:val="2"/>
          <w:sz w:val="28"/>
          <w:szCs w:val="28"/>
        </w:rPr>
      </w:pPr>
      <w:r w:rsidRPr="00FB5904">
        <w:rPr>
          <w:b w:val="0"/>
          <w:spacing w:val="2"/>
          <w:sz w:val="28"/>
          <w:szCs w:val="28"/>
        </w:rPr>
        <w:t>Положение</w:t>
      </w:r>
    </w:p>
    <w:p w:rsidR="00803D85" w:rsidRDefault="00803D85" w:rsidP="00FB5904">
      <w:pPr>
        <w:pStyle w:val="2"/>
        <w:shd w:val="clear" w:color="auto" w:fill="FFFFFF"/>
        <w:spacing w:before="0" w:beforeAutospacing="0" w:after="0" w:afterAutospacing="0"/>
        <w:jc w:val="center"/>
        <w:textAlignment w:val="baseline"/>
        <w:rPr>
          <w:b w:val="0"/>
          <w:spacing w:val="2"/>
          <w:sz w:val="28"/>
          <w:szCs w:val="28"/>
        </w:rPr>
      </w:pPr>
      <w:r w:rsidRPr="00FB5904">
        <w:rPr>
          <w:b w:val="0"/>
          <w:spacing w:val="2"/>
          <w:sz w:val="28"/>
          <w:szCs w:val="28"/>
        </w:rPr>
        <w:t xml:space="preserve">об организации регулярных перевозок пассажиров и багажа автомобильным транспортом в </w:t>
      </w:r>
      <w:r w:rsidR="00657F49">
        <w:rPr>
          <w:b w:val="0"/>
          <w:spacing w:val="2"/>
          <w:sz w:val="28"/>
          <w:szCs w:val="28"/>
        </w:rPr>
        <w:t>Усть-Таркском</w:t>
      </w:r>
      <w:r w:rsidRPr="00FB5904">
        <w:rPr>
          <w:b w:val="0"/>
          <w:spacing w:val="2"/>
          <w:sz w:val="28"/>
          <w:szCs w:val="28"/>
        </w:rPr>
        <w:t xml:space="preserve"> районе Новосибирской области</w:t>
      </w:r>
    </w:p>
    <w:p w:rsidR="00FB5904" w:rsidRPr="00FB5904" w:rsidRDefault="00FB5904" w:rsidP="00FB5904">
      <w:pPr>
        <w:pStyle w:val="2"/>
        <w:shd w:val="clear" w:color="auto" w:fill="FFFFFF"/>
        <w:spacing w:before="0" w:beforeAutospacing="0" w:after="0" w:afterAutospacing="0"/>
        <w:jc w:val="center"/>
        <w:textAlignment w:val="baseline"/>
        <w:rPr>
          <w:b w:val="0"/>
          <w:spacing w:val="2"/>
          <w:sz w:val="28"/>
          <w:szCs w:val="28"/>
        </w:rPr>
      </w:pPr>
    </w:p>
    <w:p w:rsidR="00803D85" w:rsidRDefault="00803D85" w:rsidP="00FB5904">
      <w:pPr>
        <w:pStyle w:val="3"/>
        <w:numPr>
          <w:ilvl w:val="0"/>
          <w:numId w:val="2"/>
        </w:numPr>
        <w:shd w:val="clear" w:color="auto" w:fill="FFFFFF"/>
        <w:spacing w:before="0"/>
        <w:textAlignment w:val="baseline"/>
        <w:rPr>
          <w:rFonts w:ascii="Times New Roman" w:hAnsi="Times New Roman"/>
          <w:b w:val="0"/>
          <w:bCs w:val="0"/>
          <w:color w:val="auto"/>
          <w:spacing w:val="2"/>
          <w:szCs w:val="28"/>
        </w:rPr>
      </w:pPr>
      <w:r w:rsidRPr="00AD4FF6">
        <w:rPr>
          <w:rFonts w:ascii="Times New Roman" w:hAnsi="Times New Roman"/>
          <w:b w:val="0"/>
          <w:bCs w:val="0"/>
          <w:color w:val="auto"/>
          <w:spacing w:val="2"/>
          <w:szCs w:val="28"/>
        </w:rPr>
        <w:t>Общие положения</w:t>
      </w:r>
    </w:p>
    <w:p w:rsidR="00FB5904" w:rsidRPr="00FB5904" w:rsidRDefault="00FB5904" w:rsidP="00FB5904"/>
    <w:p w:rsidR="00803D85" w:rsidRDefault="00803D85" w:rsidP="00FB5904">
      <w:pPr>
        <w:pStyle w:val="formattext"/>
        <w:shd w:val="clear" w:color="auto" w:fill="FFFFFF"/>
        <w:spacing w:before="0" w:beforeAutospacing="0" w:after="0" w:afterAutospacing="0"/>
        <w:ind w:firstLine="851"/>
        <w:jc w:val="both"/>
        <w:textAlignment w:val="baseline"/>
        <w:rPr>
          <w:spacing w:val="2"/>
          <w:sz w:val="28"/>
          <w:szCs w:val="28"/>
        </w:rPr>
      </w:pPr>
      <w:r w:rsidRPr="00AD4FF6">
        <w:rPr>
          <w:spacing w:val="2"/>
          <w:sz w:val="28"/>
          <w:szCs w:val="28"/>
        </w:rPr>
        <w:t xml:space="preserve">1. </w:t>
      </w:r>
      <w:proofErr w:type="gramStart"/>
      <w:r w:rsidRPr="00AD4FF6">
        <w:rPr>
          <w:spacing w:val="2"/>
          <w:sz w:val="28"/>
          <w:szCs w:val="28"/>
        </w:rPr>
        <w:t>Настоящее Положение разработано в соответствии с</w:t>
      </w:r>
      <w:r w:rsidRPr="00AD4FF6">
        <w:rPr>
          <w:rStyle w:val="apple-converted-space"/>
          <w:spacing w:val="2"/>
          <w:sz w:val="28"/>
          <w:szCs w:val="28"/>
        </w:rPr>
        <w:t> </w:t>
      </w:r>
      <w:hyperlink r:id="rId13" w:history="1">
        <w:r w:rsidRPr="00AD4FF6">
          <w:rPr>
            <w:rStyle w:val="a7"/>
            <w:color w:val="auto"/>
            <w:spacing w:val="2"/>
            <w:sz w:val="28"/>
            <w:szCs w:val="28"/>
            <w:u w:val="none"/>
          </w:rPr>
          <w:t>Федеральным законом от 06.10.2003 № 131-ФЗ «Об общих принципах организации местного самоуправления в Российской Федерации»</w:t>
        </w:r>
      </w:hyperlink>
      <w:r w:rsidRPr="00AD4FF6">
        <w:rPr>
          <w:spacing w:val="2"/>
          <w:sz w:val="28"/>
          <w:szCs w:val="28"/>
        </w:rPr>
        <w:t>,</w:t>
      </w:r>
      <w:r w:rsidRPr="00AD4FF6">
        <w:rPr>
          <w:rStyle w:val="apple-converted-space"/>
          <w:spacing w:val="2"/>
          <w:sz w:val="28"/>
          <w:szCs w:val="28"/>
        </w:rPr>
        <w:t> </w:t>
      </w:r>
      <w:hyperlink r:id="rId14" w:history="1">
        <w:r w:rsidRPr="00AD4FF6">
          <w:rPr>
            <w:rStyle w:val="a7"/>
            <w:color w:val="auto"/>
            <w:spacing w:val="2"/>
            <w:sz w:val="28"/>
            <w:szCs w:val="28"/>
            <w:u w:val="none"/>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AD4FF6">
        <w:rPr>
          <w:spacing w:val="2"/>
          <w:sz w:val="28"/>
          <w:szCs w:val="28"/>
        </w:rPr>
        <w:t>,</w:t>
      </w:r>
      <w:r w:rsidRPr="00AD4FF6">
        <w:rPr>
          <w:rStyle w:val="apple-converted-space"/>
          <w:spacing w:val="2"/>
          <w:sz w:val="28"/>
          <w:szCs w:val="28"/>
        </w:rPr>
        <w:t> </w:t>
      </w:r>
      <w:hyperlink r:id="rId15" w:history="1">
        <w:r w:rsidRPr="00AD4FF6">
          <w:rPr>
            <w:rStyle w:val="a7"/>
            <w:color w:val="auto"/>
            <w:spacing w:val="2"/>
            <w:sz w:val="28"/>
            <w:szCs w:val="28"/>
            <w:u w:val="none"/>
          </w:rPr>
          <w:t>Федеральным законом от 10.12.1995 № 196-ФЗ «О безопасности дорожного</w:t>
        </w:r>
        <w:proofErr w:type="gramEnd"/>
        <w:r w:rsidRPr="00AD4FF6">
          <w:rPr>
            <w:rStyle w:val="a7"/>
            <w:color w:val="auto"/>
            <w:spacing w:val="2"/>
            <w:sz w:val="28"/>
            <w:szCs w:val="28"/>
            <w:u w:val="none"/>
          </w:rPr>
          <w:t xml:space="preserve"> </w:t>
        </w:r>
        <w:proofErr w:type="gramStart"/>
        <w:r w:rsidRPr="00AD4FF6">
          <w:rPr>
            <w:rStyle w:val="a7"/>
            <w:color w:val="auto"/>
            <w:spacing w:val="2"/>
            <w:sz w:val="28"/>
            <w:szCs w:val="28"/>
            <w:u w:val="none"/>
          </w:rPr>
          <w:t>движения»</w:t>
        </w:r>
      </w:hyperlink>
      <w:r w:rsidRPr="00AD4FF6">
        <w:rPr>
          <w:spacing w:val="2"/>
          <w:sz w:val="28"/>
          <w:szCs w:val="28"/>
        </w:rPr>
        <w:t>,</w:t>
      </w:r>
      <w:r w:rsidRPr="00AD4FF6">
        <w:rPr>
          <w:rStyle w:val="apple-converted-space"/>
          <w:spacing w:val="2"/>
          <w:sz w:val="28"/>
          <w:szCs w:val="28"/>
        </w:rPr>
        <w:t> </w:t>
      </w:r>
      <w:hyperlink r:id="rId16" w:history="1">
        <w:r w:rsidRPr="00AD4FF6">
          <w:rPr>
            <w:rStyle w:val="a7"/>
            <w:color w:val="auto"/>
            <w:spacing w:val="2"/>
            <w:sz w:val="28"/>
            <w:szCs w:val="28"/>
            <w:u w:val="none"/>
          </w:rPr>
          <w:t>Федеральным законом от 08.11.2007 № 259-ФЗ «Устав автомобильного транспорта и городского наземного электрического транспорта»</w:t>
        </w:r>
      </w:hyperlink>
      <w:r w:rsidRPr="00AD4FF6">
        <w:rPr>
          <w:spacing w:val="2"/>
          <w:sz w:val="28"/>
          <w:szCs w:val="28"/>
        </w:rPr>
        <w:t>,</w:t>
      </w:r>
      <w:r w:rsidRPr="00AD4FF6">
        <w:rPr>
          <w:rStyle w:val="apple-converted-space"/>
          <w:spacing w:val="2"/>
          <w:sz w:val="28"/>
          <w:szCs w:val="28"/>
        </w:rPr>
        <w:t> </w:t>
      </w:r>
      <w:hyperlink r:id="rId17" w:history="1">
        <w:r w:rsidRPr="00AD4FF6">
          <w:rPr>
            <w:rStyle w:val="a7"/>
            <w:color w:val="auto"/>
            <w:spacing w:val="2"/>
            <w:sz w:val="28"/>
            <w:szCs w:val="28"/>
            <w:u w:val="none"/>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hyperlink>
      <w:r w:rsidRPr="00AD4FF6">
        <w:rPr>
          <w:spacing w:val="2"/>
          <w:sz w:val="28"/>
          <w:szCs w:val="28"/>
        </w:rPr>
        <w:t>, Правилами перевозок пассажиров и багажа автомобильным транспортом и городским наземным электрическим транспортом, утвержденными</w:t>
      </w:r>
      <w:r>
        <w:rPr>
          <w:spacing w:val="2"/>
          <w:sz w:val="28"/>
          <w:szCs w:val="28"/>
        </w:rPr>
        <w:t xml:space="preserve"> </w:t>
      </w:r>
      <w:hyperlink r:id="rId18" w:history="1">
        <w:r w:rsidRPr="00AD4FF6">
          <w:rPr>
            <w:rStyle w:val="a7"/>
            <w:color w:val="auto"/>
            <w:spacing w:val="2"/>
            <w:sz w:val="28"/>
            <w:szCs w:val="28"/>
            <w:u w:val="none"/>
          </w:rPr>
          <w:t>Постановлением Правительства Российской Федерации от 14.02.2009 № 112</w:t>
        </w:r>
      </w:hyperlink>
      <w:r w:rsidRPr="00AD4FF6">
        <w:rPr>
          <w:spacing w:val="2"/>
          <w:sz w:val="28"/>
          <w:szCs w:val="28"/>
        </w:rPr>
        <w:t xml:space="preserve">, Уставом администрации </w:t>
      </w:r>
      <w:r w:rsidR="00657F49">
        <w:rPr>
          <w:spacing w:val="2"/>
          <w:sz w:val="28"/>
          <w:szCs w:val="28"/>
        </w:rPr>
        <w:t>Усть-Таркского</w:t>
      </w:r>
      <w:r w:rsidRPr="00AD4FF6">
        <w:rPr>
          <w:spacing w:val="2"/>
          <w:sz w:val="28"/>
          <w:szCs w:val="28"/>
        </w:rPr>
        <w:t xml:space="preserve"> района</w:t>
      </w:r>
      <w:r>
        <w:rPr>
          <w:spacing w:val="2"/>
          <w:sz w:val="28"/>
          <w:szCs w:val="28"/>
        </w:rPr>
        <w:t xml:space="preserve"> Новосибирской области</w:t>
      </w:r>
      <w:proofErr w:type="gramEnd"/>
      <w:r w:rsidRPr="00AD4FF6">
        <w:rPr>
          <w:spacing w:val="2"/>
          <w:sz w:val="28"/>
          <w:szCs w:val="28"/>
        </w:rPr>
        <w:t xml:space="preserve">, </w:t>
      </w:r>
      <w:proofErr w:type="gramStart"/>
      <w:r w:rsidRPr="00AD4FF6">
        <w:rPr>
          <w:spacing w:val="2"/>
          <w:sz w:val="28"/>
          <w:szCs w:val="28"/>
        </w:rPr>
        <w:t xml:space="preserve">и устанавливает основные требования к организации регулярных перевозок пассажиров и багажа автомобильным транспортом (далее - регулярные перевозки) в </w:t>
      </w:r>
      <w:r w:rsidR="00657F49">
        <w:rPr>
          <w:spacing w:val="2"/>
          <w:sz w:val="28"/>
          <w:szCs w:val="28"/>
        </w:rPr>
        <w:t>Усть-Таркском</w:t>
      </w:r>
      <w:r w:rsidRPr="00AD4FF6">
        <w:rPr>
          <w:spacing w:val="2"/>
          <w:sz w:val="28"/>
          <w:szCs w:val="28"/>
        </w:rPr>
        <w:t xml:space="preserve"> районе Новосибирской области</w:t>
      </w:r>
      <w:r>
        <w:rPr>
          <w:spacing w:val="2"/>
          <w:sz w:val="28"/>
          <w:szCs w:val="28"/>
        </w:rPr>
        <w:t xml:space="preserve"> (далее – район)</w:t>
      </w:r>
      <w:r w:rsidRPr="00AD4FF6">
        <w:rPr>
          <w:spacing w:val="2"/>
          <w:sz w:val="28"/>
          <w:szCs w:val="28"/>
        </w:rPr>
        <w:t>, в том числе отношения, связанные с установлением, изменением, отменой муниципальных маршрутов регулярных перевозок (далее - муниципальный маршрут),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w:t>
      </w:r>
      <w:proofErr w:type="gramEnd"/>
      <w:r w:rsidRPr="00AD4FF6">
        <w:rPr>
          <w:spacing w:val="2"/>
          <w:sz w:val="28"/>
          <w:szCs w:val="28"/>
        </w:rPr>
        <w:t xml:space="preserve"> организацией </w:t>
      </w:r>
      <w:proofErr w:type="gramStart"/>
      <w:r w:rsidRPr="00AD4FF6">
        <w:rPr>
          <w:spacing w:val="2"/>
          <w:sz w:val="28"/>
          <w:szCs w:val="28"/>
        </w:rPr>
        <w:t>контроля за</w:t>
      </w:r>
      <w:proofErr w:type="gramEnd"/>
      <w:r w:rsidRPr="00AD4FF6">
        <w:rPr>
          <w:spacing w:val="2"/>
          <w:sz w:val="28"/>
          <w:szCs w:val="28"/>
        </w:rPr>
        <w:t xml:space="preserve"> осуществлением регулярных перевозок.</w:t>
      </w:r>
    </w:p>
    <w:p w:rsidR="00803D85"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2. Для целей настоящего Положения в нем используются следующие основные понятия, установленные в соответствии с действующим законодательством:</w:t>
      </w:r>
    </w:p>
    <w:p w:rsidR="00803D85"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 xml:space="preserve">1) транспортная комиссия - совещательный орган, создаваемый администрацией </w:t>
      </w:r>
      <w:r w:rsidR="00657F49">
        <w:rPr>
          <w:spacing w:val="2"/>
          <w:sz w:val="28"/>
          <w:szCs w:val="28"/>
        </w:rPr>
        <w:t>Усть-Таркского</w:t>
      </w:r>
      <w:r w:rsidRPr="00AD4FF6">
        <w:rPr>
          <w:spacing w:val="2"/>
          <w:sz w:val="28"/>
          <w:szCs w:val="28"/>
        </w:rPr>
        <w:t xml:space="preserve"> района Новосибирской области для обсуждения вопросов местного значения в сфере создания условий для предоставления транспортных услуг населению и организации транспортного </w:t>
      </w:r>
      <w:r w:rsidRPr="00AD4FF6">
        <w:rPr>
          <w:spacing w:val="2"/>
          <w:sz w:val="28"/>
          <w:szCs w:val="28"/>
        </w:rPr>
        <w:lastRenderedPageBreak/>
        <w:t>обслуживания населения автомобильным пассажирским транспортом и осуществления функций, предусмотренных настоящим Положением;</w:t>
      </w:r>
    </w:p>
    <w:p w:rsidR="00803D85" w:rsidRDefault="00803D85" w:rsidP="00FB5904">
      <w:pPr>
        <w:pStyle w:val="formattext"/>
        <w:shd w:val="clear" w:color="auto" w:fill="FFFFFF"/>
        <w:spacing w:before="0" w:beforeAutospacing="0" w:after="0" w:afterAutospacing="0" w:line="315" w:lineRule="atLeast"/>
        <w:ind w:firstLine="851"/>
        <w:jc w:val="both"/>
        <w:textAlignment w:val="baseline"/>
        <w:rPr>
          <w:rStyle w:val="apple-converted-space"/>
          <w:spacing w:val="2"/>
          <w:sz w:val="28"/>
          <w:szCs w:val="28"/>
        </w:rPr>
      </w:pPr>
      <w:r w:rsidRPr="00AD4FF6">
        <w:rPr>
          <w:spacing w:val="2"/>
          <w:sz w:val="28"/>
          <w:szCs w:val="28"/>
        </w:rPr>
        <w:t xml:space="preserve">2) организатор перевозок </w:t>
      </w:r>
      <w:r>
        <w:rPr>
          <w:spacing w:val="2"/>
          <w:sz w:val="28"/>
          <w:szCs w:val="28"/>
        </w:rPr>
        <w:t>–</w:t>
      </w:r>
      <w:r w:rsidRPr="00AD4FF6">
        <w:rPr>
          <w:spacing w:val="2"/>
          <w:sz w:val="28"/>
          <w:szCs w:val="28"/>
        </w:rPr>
        <w:t xml:space="preserve"> </w:t>
      </w:r>
      <w:r>
        <w:rPr>
          <w:spacing w:val="2"/>
          <w:sz w:val="28"/>
          <w:szCs w:val="28"/>
        </w:rPr>
        <w:t xml:space="preserve">администрация </w:t>
      </w:r>
      <w:r w:rsidR="00657F49">
        <w:rPr>
          <w:spacing w:val="2"/>
          <w:sz w:val="28"/>
          <w:szCs w:val="28"/>
        </w:rPr>
        <w:t>Усть-Таркского</w:t>
      </w:r>
      <w:r>
        <w:rPr>
          <w:spacing w:val="2"/>
          <w:sz w:val="28"/>
          <w:szCs w:val="28"/>
        </w:rPr>
        <w:t xml:space="preserve"> района Новосибирской области</w:t>
      </w:r>
      <w:r w:rsidRPr="00AD4FF6">
        <w:rPr>
          <w:spacing w:val="2"/>
          <w:sz w:val="28"/>
          <w:szCs w:val="28"/>
        </w:rPr>
        <w:t>.</w:t>
      </w:r>
      <w:r w:rsidRPr="00AD4FF6">
        <w:rPr>
          <w:rStyle w:val="apple-converted-space"/>
          <w:spacing w:val="2"/>
          <w:sz w:val="28"/>
          <w:szCs w:val="28"/>
        </w:rPr>
        <w:t> </w:t>
      </w:r>
    </w:p>
    <w:p w:rsidR="00803D85" w:rsidRDefault="00803D85" w:rsidP="00FB5904">
      <w:pPr>
        <w:pStyle w:val="formattext"/>
        <w:shd w:val="clear" w:color="auto" w:fill="FFFFFF"/>
        <w:spacing w:before="0" w:beforeAutospacing="0" w:after="0" w:afterAutospacing="0"/>
        <w:jc w:val="both"/>
        <w:textAlignment w:val="baseline"/>
        <w:rPr>
          <w:spacing w:val="2"/>
          <w:sz w:val="28"/>
          <w:szCs w:val="28"/>
        </w:rPr>
      </w:pPr>
      <w:r w:rsidRPr="00AD4FF6">
        <w:rPr>
          <w:spacing w:val="2"/>
          <w:sz w:val="28"/>
          <w:szCs w:val="28"/>
        </w:rPr>
        <w:t xml:space="preserve">Иные используемые в настоящем Положении понятия соответствуют значению понятий, принятому в действующем законодательстве Российской Федерации и </w:t>
      </w:r>
      <w:r>
        <w:rPr>
          <w:spacing w:val="2"/>
          <w:sz w:val="28"/>
          <w:szCs w:val="28"/>
        </w:rPr>
        <w:t>Новосибирской области</w:t>
      </w:r>
      <w:r w:rsidRPr="00AD4FF6">
        <w:rPr>
          <w:spacing w:val="2"/>
          <w:sz w:val="28"/>
          <w:szCs w:val="28"/>
        </w:rPr>
        <w:t>.</w:t>
      </w:r>
    </w:p>
    <w:p w:rsidR="00FB5904" w:rsidRPr="00AD4FF6" w:rsidRDefault="00FB5904" w:rsidP="00FB5904">
      <w:pPr>
        <w:pStyle w:val="formattext"/>
        <w:shd w:val="clear" w:color="auto" w:fill="FFFFFF"/>
        <w:spacing w:before="0" w:beforeAutospacing="0" w:after="0" w:afterAutospacing="0"/>
        <w:jc w:val="both"/>
        <w:textAlignment w:val="baseline"/>
        <w:rPr>
          <w:spacing w:val="2"/>
          <w:sz w:val="28"/>
          <w:szCs w:val="28"/>
        </w:rPr>
      </w:pPr>
    </w:p>
    <w:p w:rsidR="00803D85" w:rsidRDefault="00803D85" w:rsidP="00FB5904">
      <w:pPr>
        <w:pStyle w:val="3"/>
        <w:numPr>
          <w:ilvl w:val="0"/>
          <w:numId w:val="2"/>
        </w:numPr>
        <w:shd w:val="clear" w:color="auto" w:fill="FFFFFF"/>
        <w:spacing w:before="0"/>
        <w:textAlignment w:val="baseline"/>
        <w:rPr>
          <w:rFonts w:ascii="Times New Roman" w:hAnsi="Times New Roman"/>
          <w:b w:val="0"/>
          <w:bCs w:val="0"/>
          <w:color w:val="auto"/>
          <w:spacing w:val="2"/>
          <w:szCs w:val="28"/>
        </w:rPr>
      </w:pPr>
      <w:r w:rsidRPr="00AD4FF6">
        <w:rPr>
          <w:rFonts w:ascii="Times New Roman" w:hAnsi="Times New Roman"/>
          <w:b w:val="0"/>
          <w:bCs w:val="0"/>
          <w:color w:val="auto"/>
          <w:spacing w:val="2"/>
          <w:szCs w:val="28"/>
        </w:rPr>
        <w:t>Цели и основные задачи положения</w:t>
      </w:r>
    </w:p>
    <w:p w:rsidR="00FB5904" w:rsidRPr="00FB5904" w:rsidRDefault="00FB5904" w:rsidP="00FB5904">
      <w:pPr>
        <w:ind w:left="1211"/>
      </w:pPr>
    </w:p>
    <w:p w:rsidR="00803D85" w:rsidRDefault="00803D85" w:rsidP="00FB5904">
      <w:pPr>
        <w:pStyle w:val="formattext"/>
        <w:shd w:val="clear" w:color="auto" w:fill="FFFFFF"/>
        <w:spacing w:before="0" w:beforeAutospacing="0" w:after="0" w:afterAutospacing="0"/>
        <w:ind w:firstLine="851"/>
        <w:jc w:val="both"/>
        <w:textAlignment w:val="baseline"/>
        <w:rPr>
          <w:spacing w:val="2"/>
          <w:sz w:val="28"/>
          <w:szCs w:val="28"/>
        </w:rPr>
      </w:pPr>
      <w:r w:rsidRPr="00AD4FF6">
        <w:rPr>
          <w:spacing w:val="2"/>
          <w:sz w:val="28"/>
          <w:szCs w:val="28"/>
        </w:rPr>
        <w:t>3. Цели настоящего Положения:</w:t>
      </w:r>
    </w:p>
    <w:p w:rsidR="00803D85" w:rsidRDefault="00803D85" w:rsidP="00FB5904">
      <w:pPr>
        <w:pStyle w:val="formattext"/>
        <w:shd w:val="clear" w:color="auto" w:fill="FFFFFF"/>
        <w:spacing w:before="0" w:beforeAutospacing="0" w:after="0" w:afterAutospacing="0"/>
        <w:ind w:firstLine="851"/>
        <w:jc w:val="both"/>
        <w:textAlignment w:val="baseline"/>
        <w:rPr>
          <w:spacing w:val="2"/>
          <w:sz w:val="28"/>
          <w:szCs w:val="28"/>
        </w:rPr>
      </w:pPr>
      <w:r w:rsidRPr="00AD4FF6">
        <w:rPr>
          <w:spacing w:val="2"/>
          <w:sz w:val="28"/>
          <w:szCs w:val="28"/>
        </w:rPr>
        <w:t>1) создание условий для предоставления транспортных услуг населению;</w:t>
      </w:r>
    </w:p>
    <w:p w:rsidR="00803D85"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2) удовлетворение потребностей населения в транспортных услугах, отвечающих требованиям качества, безопасности и доступности;</w:t>
      </w:r>
    </w:p>
    <w:p w:rsidR="00803D85"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 xml:space="preserve">3) установление единого порядка деятельности по организации регулярных перевозок пассажиров и багажа автомобильным транспортом в </w:t>
      </w:r>
      <w:r w:rsidR="00657F49">
        <w:rPr>
          <w:spacing w:val="2"/>
          <w:sz w:val="28"/>
          <w:szCs w:val="28"/>
        </w:rPr>
        <w:t>Усть-Таркском</w:t>
      </w:r>
      <w:r w:rsidRPr="00AD4FF6">
        <w:rPr>
          <w:spacing w:val="2"/>
          <w:sz w:val="28"/>
          <w:szCs w:val="28"/>
        </w:rPr>
        <w:t xml:space="preserve"> районе Новосибирской области.</w:t>
      </w:r>
    </w:p>
    <w:p w:rsidR="00803D85"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4. Основными задачами, на решение которых направлено настоящее Положение, являются:</w:t>
      </w:r>
    </w:p>
    <w:p w:rsidR="00803D85"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 xml:space="preserve">1) совершенствование транспортных связей в границах территории </w:t>
      </w:r>
      <w:r w:rsidR="00657F49">
        <w:rPr>
          <w:spacing w:val="2"/>
          <w:sz w:val="28"/>
          <w:szCs w:val="28"/>
        </w:rPr>
        <w:t>Усть-Таркского</w:t>
      </w:r>
      <w:r w:rsidRPr="00AD4FF6">
        <w:rPr>
          <w:spacing w:val="2"/>
          <w:sz w:val="28"/>
          <w:szCs w:val="28"/>
        </w:rPr>
        <w:t xml:space="preserve"> района Новосибирской области, направленное на наиболее полное удовлетворение потребностей населения в услугах пассажирского транспорта общего пользования в </w:t>
      </w:r>
      <w:r>
        <w:rPr>
          <w:spacing w:val="2"/>
          <w:sz w:val="28"/>
          <w:szCs w:val="28"/>
        </w:rPr>
        <w:t>границах района</w:t>
      </w:r>
      <w:r w:rsidRPr="00AD4FF6">
        <w:rPr>
          <w:spacing w:val="2"/>
          <w:sz w:val="28"/>
          <w:szCs w:val="28"/>
        </w:rPr>
        <w:t>;</w:t>
      </w:r>
    </w:p>
    <w:p w:rsidR="00803D85"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2) укрепление транспортной дисциплины и добросовестной конкуренции среди перевозчиков;</w:t>
      </w:r>
    </w:p>
    <w:p w:rsidR="00803D85"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3) координация работы пассажирского транспорта общего пользования всех организаций независимо от их организационно-правовых форм и форм собственности, а также индивидуальных предпринимателей;</w:t>
      </w:r>
    </w:p>
    <w:p w:rsidR="00803D85"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 xml:space="preserve">4) обеспечение равной доступности услуг общественного транспорта в </w:t>
      </w:r>
      <w:r>
        <w:rPr>
          <w:spacing w:val="2"/>
          <w:sz w:val="28"/>
          <w:szCs w:val="28"/>
        </w:rPr>
        <w:t xml:space="preserve">районе </w:t>
      </w:r>
      <w:r w:rsidRPr="00AD4FF6">
        <w:rPr>
          <w:spacing w:val="2"/>
          <w:sz w:val="28"/>
          <w:szCs w:val="28"/>
        </w:rPr>
        <w:t xml:space="preserve">для всех категорий граждан, определенных в соответствии с действующим законодательством Российской Федерации и Новосибирской области, муниципальными правовыми актами </w:t>
      </w:r>
      <w:r w:rsidR="00657F49">
        <w:rPr>
          <w:spacing w:val="2"/>
          <w:sz w:val="28"/>
          <w:szCs w:val="28"/>
        </w:rPr>
        <w:t>Усть-Таркского</w:t>
      </w:r>
      <w:r w:rsidRPr="00AD4FF6">
        <w:rPr>
          <w:spacing w:val="2"/>
          <w:sz w:val="28"/>
          <w:szCs w:val="28"/>
        </w:rPr>
        <w:t xml:space="preserve"> района Новосибирской области;</w:t>
      </w:r>
    </w:p>
    <w:p w:rsidR="00803D85"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5) создание условий для обеспечения регулярности перевозок, повышения качества транспортного обслуживания населения в районе при оказании услуг по перевозке пассажирским транспортом общего пользования;</w:t>
      </w:r>
    </w:p>
    <w:p w:rsidR="00803D85" w:rsidRDefault="00803D85" w:rsidP="00FB5904">
      <w:pPr>
        <w:pStyle w:val="formattext"/>
        <w:shd w:val="clear" w:color="auto" w:fill="FFFFFF"/>
        <w:spacing w:before="0" w:beforeAutospacing="0" w:after="0" w:afterAutospacing="0"/>
        <w:ind w:firstLine="851"/>
        <w:jc w:val="both"/>
        <w:textAlignment w:val="baseline"/>
        <w:rPr>
          <w:spacing w:val="2"/>
          <w:sz w:val="28"/>
          <w:szCs w:val="28"/>
        </w:rPr>
      </w:pPr>
      <w:r w:rsidRPr="00AD4FF6">
        <w:rPr>
          <w:spacing w:val="2"/>
          <w:sz w:val="28"/>
          <w:szCs w:val="28"/>
        </w:rPr>
        <w:t>6) обеспечение безопасного, устойчивого и эффективного функционирования пассажирского транспорта общего пользования на территории района.</w:t>
      </w:r>
    </w:p>
    <w:p w:rsidR="00FB5904" w:rsidRDefault="00FB5904" w:rsidP="00FB5904">
      <w:pPr>
        <w:pStyle w:val="formattext"/>
        <w:shd w:val="clear" w:color="auto" w:fill="FFFFFF"/>
        <w:spacing w:before="0" w:beforeAutospacing="0" w:after="0" w:afterAutospacing="0"/>
        <w:ind w:firstLine="851"/>
        <w:jc w:val="both"/>
        <w:textAlignment w:val="baseline"/>
        <w:rPr>
          <w:spacing w:val="2"/>
          <w:sz w:val="28"/>
          <w:szCs w:val="28"/>
        </w:rPr>
      </w:pPr>
    </w:p>
    <w:p w:rsidR="00803D85" w:rsidRDefault="00803D85" w:rsidP="00FB5904">
      <w:pPr>
        <w:pStyle w:val="3"/>
        <w:numPr>
          <w:ilvl w:val="0"/>
          <w:numId w:val="2"/>
        </w:numPr>
        <w:shd w:val="clear" w:color="auto" w:fill="FFFFFF"/>
        <w:spacing w:before="0"/>
        <w:textAlignment w:val="baseline"/>
        <w:rPr>
          <w:rFonts w:ascii="Times New Roman" w:hAnsi="Times New Roman"/>
          <w:b w:val="0"/>
          <w:bCs w:val="0"/>
          <w:color w:val="auto"/>
          <w:spacing w:val="2"/>
          <w:szCs w:val="28"/>
        </w:rPr>
      </w:pPr>
      <w:r w:rsidRPr="00AD4FF6">
        <w:rPr>
          <w:rFonts w:ascii="Times New Roman" w:hAnsi="Times New Roman"/>
          <w:b w:val="0"/>
          <w:bCs w:val="0"/>
          <w:color w:val="auto"/>
          <w:spacing w:val="2"/>
          <w:szCs w:val="28"/>
        </w:rPr>
        <w:t>Организация регулярных перевозок</w:t>
      </w:r>
    </w:p>
    <w:p w:rsidR="00FB5904" w:rsidRPr="00FB5904" w:rsidRDefault="00FB5904" w:rsidP="00FB5904">
      <w:pPr>
        <w:ind w:left="1211"/>
      </w:pPr>
    </w:p>
    <w:p w:rsidR="00803D85" w:rsidRDefault="00803D85" w:rsidP="00FB5904">
      <w:pPr>
        <w:pStyle w:val="formattext"/>
        <w:shd w:val="clear" w:color="auto" w:fill="FFFFFF"/>
        <w:spacing w:before="0" w:beforeAutospacing="0" w:after="0" w:afterAutospacing="0"/>
        <w:ind w:firstLine="851"/>
        <w:jc w:val="both"/>
        <w:textAlignment w:val="baseline"/>
        <w:rPr>
          <w:spacing w:val="2"/>
          <w:sz w:val="28"/>
          <w:szCs w:val="28"/>
        </w:rPr>
      </w:pPr>
      <w:r w:rsidRPr="00AD4FF6">
        <w:rPr>
          <w:spacing w:val="2"/>
          <w:sz w:val="28"/>
          <w:szCs w:val="28"/>
        </w:rPr>
        <w:t>5. Организация регулярных перевозок включает следующие мероприятия:</w:t>
      </w:r>
    </w:p>
    <w:p w:rsidR="00803D85" w:rsidRDefault="00803D85" w:rsidP="00FB5904">
      <w:pPr>
        <w:pStyle w:val="formattext"/>
        <w:shd w:val="clear" w:color="auto" w:fill="FFFFFF"/>
        <w:spacing w:before="0" w:beforeAutospacing="0" w:after="0" w:afterAutospacing="0"/>
        <w:ind w:firstLine="851"/>
        <w:jc w:val="both"/>
        <w:textAlignment w:val="baseline"/>
        <w:rPr>
          <w:spacing w:val="2"/>
          <w:sz w:val="28"/>
          <w:szCs w:val="28"/>
        </w:rPr>
      </w:pPr>
      <w:r w:rsidRPr="00AD4FF6">
        <w:rPr>
          <w:spacing w:val="2"/>
          <w:sz w:val="28"/>
          <w:szCs w:val="28"/>
        </w:rPr>
        <w:t>1) формирование сети муниципальных маршрутов путем установления, изменения, отмены муниципальных маршрутов;</w:t>
      </w:r>
    </w:p>
    <w:p w:rsidR="00803D85"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lastRenderedPageBreak/>
        <w:t>2) организация регулярных перевозок по регулируемым тарифам;</w:t>
      </w:r>
    </w:p>
    <w:p w:rsidR="00803D85"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3) организация регулярных перевозок по нерегулируемым тарифам;</w:t>
      </w:r>
    </w:p>
    <w:p w:rsidR="00803D85"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4) ведение реестра муниципальных маршрутов регулярных перевозок и организация доступа к сведениям, входящим в него;</w:t>
      </w:r>
    </w:p>
    <w:p w:rsidR="00803D85"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5) оформление, выдача, переоформление карт маршрутов регулярных перевозок и (или) свидетельств об осуществлении перевозок по муниципальным маршрутам в случаях, предусмотренных</w:t>
      </w:r>
      <w:r w:rsidRPr="00AD4FF6">
        <w:rPr>
          <w:rStyle w:val="apple-converted-space"/>
          <w:spacing w:val="2"/>
          <w:sz w:val="28"/>
          <w:szCs w:val="28"/>
        </w:rPr>
        <w:t> </w:t>
      </w:r>
      <w:hyperlink r:id="rId19" w:history="1">
        <w:r w:rsidRPr="00AD4FF6">
          <w:rPr>
            <w:rStyle w:val="a7"/>
            <w:color w:val="auto"/>
            <w:spacing w:val="2"/>
            <w:sz w:val="28"/>
            <w:szCs w:val="28"/>
            <w:u w:val="none"/>
          </w:rPr>
          <w:t xml:space="preserve">Федеральным </w:t>
        </w:r>
        <w:r>
          <w:rPr>
            <w:rStyle w:val="a7"/>
            <w:color w:val="auto"/>
            <w:spacing w:val="2"/>
            <w:sz w:val="28"/>
            <w:szCs w:val="28"/>
            <w:u w:val="none"/>
          </w:rPr>
          <w:t>законом от 13.07.2015 № 220-ФЗ «</w:t>
        </w:r>
        <w:r w:rsidRPr="00AD4FF6">
          <w:rPr>
            <w:rStyle w:val="a7"/>
            <w:color w:val="auto"/>
            <w:spacing w:val="2"/>
            <w:sz w:val="28"/>
            <w:szCs w:val="28"/>
            <w:u w:val="none"/>
          </w:rPr>
          <w:t>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w:t>
        </w:r>
        <w:r>
          <w:rPr>
            <w:rStyle w:val="a7"/>
            <w:color w:val="auto"/>
            <w:spacing w:val="2"/>
            <w:sz w:val="28"/>
            <w:szCs w:val="28"/>
            <w:u w:val="none"/>
          </w:rPr>
          <w:t>»</w:t>
        </w:r>
      </w:hyperlink>
      <w:r w:rsidRPr="00AD4FF6">
        <w:rPr>
          <w:spacing w:val="2"/>
          <w:sz w:val="28"/>
          <w:szCs w:val="28"/>
        </w:rPr>
        <w:t>;</w:t>
      </w:r>
    </w:p>
    <w:p w:rsidR="00803D85"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proofErr w:type="gramStart"/>
      <w:r w:rsidRPr="00AD4FF6">
        <w:rPr>
          <w:spacing w:val="2"/>
          <w:sz w:val="28"/>
          <w:szCs w:val="28"/>
        </w:rPr>
        <w:t>5.1) оформление и выдача карт маршрутов регулярных перевозок юридическим лицам, индивидуальным предпринимателям, которые после дня официального опубликования</w:t>
      </w:r>
      <w:r>
        <w:rPr>
          <w:spacing w:val="2"/>
          <w:sz w:val="28"/>
          <w:szCs w:val="28"/>
        </w:rPr>
        <w:t xml:space="preserve"> </w:t>
      </w:r>
      <w:hyperlink r:id="rId20" w:history="1">
        <w:r w:rsidRPr="00AD4FF6">
          <w:rPr>
            <w:rStyle w:val="a7"/>
            <w:color w:val="auto"/>
            <w:spacing w:val="2"/>
            <w:sz w:val="28"/>
            <w:szCs w:val="28"/>
            <w:u w:val="none"/>
          </w:rPr>
          <w:t xml:space="preserve">Федерального закона от 13.07.2015 № 220-ФЗ </w:t>
        </w:r>
        <w:r>
          <w:rPr>
            <w:rStyle w:val="a7"/>
            <w:color w:val="auto"/>
            <w:spacing w:val="2"/>
            <w:sz w:val="28"/>
            <w:szCs w:val="28"/>
            <w:u w:val="none"/>
          </w:rPr>
          <w:t>«</w:t>
        </w:r>
        <w:r w:rsidRPr="00AD4FF6">
          <w:rPr>
            <w:rStyle w:val="a7"/>
            <w:color w:val="auto"/>
            <w:spacing w:val="2"/>
            <w:sz w:val="28"/>
            <w:szCs w:val="28"/>
            <w:u w:val="none"/>
          </w:rPr>
          <w:t>Об организации регулярных перевозок пассажиров и ба</w:t>
        </w:r>
        <w:r>
          <w:rPr>
            <w:rStyle w:val="a7"/>
            <w:color w:val="auto"/>
            <w:spacing w:val="2"/>
            <w:sz w:val="28"/>
            <w:szCs w:val="28"/>
            <w:u w:val="none"/>
          </w:rPr>
          <w:t xml:space="preserve">гажа автомобильным транспортом </w:t>
        </w:r>
        <w:r w:rsidRPr="00AD4FF6">
          <w:rPr>
            <w:rStyle w:val="a7"/>
            <w:color w:val="auto"/>
            <w:spacing w:val="2"/>
            <w:sz w:val="28"/>
            <w:szCs w:val="28"/>
            <w:u w:val="none"/>
          </w:rPr>
          <w:t>в Российской Федерации и о внесении изменений в отдельные законодательные акты Российской Федерации</w:t>
        </w:r>
        <w:r>
          <w:rPr>
            <w:rStyle w:val="a7"/>
            <w:color w:val="auto"/>
            <w:spacing w:val="2"/>
            <w:sz w:val="28"/>
            <w:szCs w:val="28"/>
            <w:u w:val="none"/>
          </w:rPr>
          <w:t>»</w:t>
        </w:r>
      </w:hyperlink>
      <w:r w:rsidRPr="00AD4FF6">
        <w:rPr>
          <w:rStyle w:val="apple-converted-space"/>
          <w:spacing w:val="2"/>
          <w:sz w:val="28"/>
          <w:szCs w:val="28"/>
        </w:rPr>
        <w:t> </w:t>
      </w:r>
      <w:r w:rsidRPr="00AD4FF6">
        <w:rPr>
          <w:spacing w:val="2"/>
          <w:sz w:val="28"/>
          <w:szCs w:val="28"/>
        </w:rPr>
        <w:t>осуществляют регулярные перевозки по маршрутам регулярных перевозок, включенным в реестр муниципальных маршрутов регулярных перевозок, в порядке</w:t>
      </w:r>
      <w:proofErr w:type="gramEnd"/>
      <w:r w:rsidRPr="00AD4FF6">
        <w:rPr>
          <w:spacing w:val="2"/>
          <w:sz w:val="28"/>
          <w:szCs w:val="28"/>
        </w:rPr>
        <w:t xml:space="preserve">, </w:t>
      </w:r>
      <w:proofErr w:type="gramStart"/>
      <w:r w:rsidRPr="00AD4FF6">
        <w:rPr>
          <w:spacing w:val="2"/>
          <w:sz w:val="28"/>
          <w:szCs w:val="28"/>
        </w:rPr>
        <w:t xml:space="preserve">предусмотренном частью 9 статьи 39 указанного </w:t>
      </w:r>
      <w:r>
        <w:rPr>
          <w:spacing w:val="2"/>
          <w:sz w:val="28"/>
          <w:szCs w:val="28"/>
        </w:rPr>
        <w:t>Ф</w:t>
      </w:r>
      <w:r w:rsidRPr="00AD4FF6">
        <w:rPr>
          <w:spacing w:val="2"/>
          <w:sz w:val="28"/>
          <w:szCs w:val="28"/>
        </w:rPr>
        <w:t>едерального закона, действующих в течение срока, по окончании которого в соответствии с графиком, предусмотренным документом планирования регулярных перевозок пассажиров и багажа автомобильным транспортом в районе, в отношении данных перевозок должен быть заключен муниципальный контракт;</w:t>
      </w:r>
      <w:proofErr w:type="gramEnd"/>
    </w:p>
    <w:p w:rsidR="00803D85"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6) прекращение или приостановление действия свидетельств об осуществлении перевозок по маршруту регулярных перевозок и карт маршрута регулярных перевозок;</w:t>
      </w:r>
    </w:p>
    <w:p w:rsidR="00803D85"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7) сбор, обработка и анализ отчетов об осуществлении деятельности перевозчиков по муниципальным маршрутам;</w:t>
      </w:r>
    </w:p>
    <w:p w:rsidR="00803D85"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proofErr w:type="gramStart"/>
      <w:r w:rsidRPr="00AD4FF6">
        <w:rPr>
          <w:spacing w:val="2"/>
          <w:sz w:val="28"/>
          <w:szCs w:val="28"/>
        </w:rPr>
        <w:t>8) организация контроля за выполнением условий муниципальных контрактов на выполнение работ, связанных с осуществлением регулярных перевозок по регулируемым тарифам (далее - муниципальные контракты), или свидетельств об осуществлении перевозок по муниципальному маршруту, а также за исполнением настоящего Положения, в установленном действующим законодательством и муниципальными правовыми актами порядке и во взаимодействии с уполномоченными государственными органами;</w:t>
      </w:r>
      <w:proofErr w:type="gramEnd"/>
    </w:p>
    <w:p w:rsidR="00803D85"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 xml:space="preserve">9) информирование населения об изменениях в работе пассажирского транспорта, а также предоставление иных сведений, необходимых потребителям транспортных услуг, в порядке, установленном муниципальными правовыми актами </w:t>
      </w:r>
      <w:r w:rsidR="00657F49">
        <w:rPr>
          <w:spacing w:val="2"/>
          <w:sz w:val="28"/>
          <w:szCs w:val="28"/>
        </w:rPr>
        <w:t>Усть-Таркского</w:t>
      </w:r>
      <w:r w:rsidRPr="00AD4FF6">
        <w:rPr>
          <w:spacing w:val="2"/>
          <w:sz w:val="28"/>
          <w:szCs w:val="28"/>
        </w:rPr>
        <w:t xml:space="preserve"> района Новосибирской области.</w:t>
      </w:r>
    </w:p>
    <w:p w:rsidR="00803D85"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6. В организации и осуществлении транспортного обслуживания населения района участвуют:</w:t>
      </w:r>
    </w:p>
    <w:p w:rsidR="00803D85"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 xml:space="preserve">1) администрация </w:t>
      </w:r>
      <w:r w:rsidR="00657F49">
        <w:rPr>
          <w:spacing w:val="2"/>
          <w:sz w:val="28"/>
          <w:szCs w:val="28"/>
        </w:rPr>
        <w:t>Усть-Таркского</w:t>
      </w:r>
      <w:r w:rsidRPr="00AD4FF6">
        <w:rPr>
          <w:spacing w:val="2"/>
          <w:sz w:val="28"/>
          <w:szCs w:val="28"/>
        </w:rPr>
        <w:t xml:space="preserve"> района Новосибирской области</w:t>
      </w:r>
      <w:r>
        <w:rPr>
          <w:spacing w:val="2"/>
          <w:sz w:val="28"/>
          <w:szCs w:val="28"/>
        </w:rPr>
        <w:t xml:space="preserve"> - </w:t>
      </w:r>
      <w:r w:rsidRPr="00AD4FF6">
        <w:rPr>
          <w:spacing w:val="2"/>
          <w:sz w:val="28"/>
          <w:szCs w:val="28"/>
        </w:rPr>
        <w:t>организатор регулярных перевозок;</w:t>
      </w:r>
    </w:p>
    <w:p w:rsidR="00803D85" w:rsidRDefault="00803D85" w:rsidP="00FB5904">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2</w:t>
      </w:r>
      <w:r w:rsidRPr="00AD4FF6">
        <w:rPr>
          <w:spacing w:val="2"/>
          <w:sz w:val="28"/>
          <w:szCs w:val="28"/>
        </w:rPr>
        <w:t>) транспортная комиссия;</w:t>
      </w:r>
    </w:p>
    <w:p w:rsidR="00803D85" w:rsidRDefault="00803D85" w:rsidP="00FB5904">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lastRenderedPageBreak/>
        <w:t>3</w:t>
      </w:r>
      <w:r w:rsidRPr="00AD4FF6">
        <w:rPr>
          <w:spacing w:val="2"/>
          <w:sz w:val="28"/>
          <w:szCs w:val="28"/>
        </w:rPr>
        <w:t xml:space="preserve">) перевозчики, допущенные в установленном действующим законодательством порядке к транспортному обслуживанию населения, соответствующие требованиям федерального, областного законодательства, муниципальных правовых актов </w:t>
      </w:r>
      <w:r w:rsidR="00657F49">
        <w:rPr>
          <w:spacing w:val="2"/>
          <w:sz w:val="28"/>
          <w:szCs w:val="28"/>
        </w:rPr>
        <w:t>Усть-Таркского</w:t>
      </w:r>
      <w:r w:rsidRPr="00AD4FF6">
        <w:rPr>
          <w:spacing w:val="2"/>
          <w:sz w:val="28"/>
          <w:szCs w:val="28"/>
        </w:rPr>
        <w:t xml:space="preserve"> района Новосибирской области.</w:t>
      </w:r>
    </w:p>
    <w:p w:rsidR="00854DBE" w:rsidRDefault="00854DBE" w:rsidP="00FB5904">
      <w:pPr>
        <w:pStyle w:val="formattext"/>
        <w:shd w:val="clear" w:color="auto" w:fill="FFFFFF"/>
        <w:spacing w:before="0" w:beforeAutospacing="0" w:after="0" w:afterAutospacing="0"/>
        <w:ind w:firstLine="851"/>
        <w:jc w:val="both"/>
        <w:textAlignment w:val="baseline"/>
        <w:rPr>
          <w:spacing w:val="2"/>
          <w:sz w:val="28"/>
          <w:szCs w:val="28"/>
        </w:rPr>
      </w:pPr>
    </w:p>
    <w:p w:rsidR="00803D85" w:rsidRDefault="00803D85" w:rsidP="00854DBE">
      <w:pPr>
        <w:pStyle w:val="3"/>
        <w:numPr>
          <w:ilvl w:val="0"/>
          <w:numId w:val="2"/>
        </w:numPr>
        <w:shd w:val="clear" w:color="auto" w:fill="FFFFFF"/>
        <w:spacing w:before="0"/>
        <w:textAlignment w:val="baseline"/>
        <w:rPr>
          <w:rFonts w:ascii="Times New Roman" w:hAnsi="Times New Roman"/>
          <w:b w:val="0"/>
          <w:bCs w:val="0"/>
          <w:color w:val="auto"/>
          <w:spacing w:val="2"/>
          <w:szCs w:val="28"/>
        </w:rPr>
      </w:pPr>
      <w:r w:rsidRPr="00AD4FF6">
        <w:rPr>
          <w:rFonts w:ascii="Times New Roman" w:hAnsi="Times New Roman"/>
          <w:b w:val="0"/>
          <w:bCs w:val="0"/>
          <w:color w:val="auto"/>
          <w:spacing w:val="2"/>
          <w:szCs w:val="28"/>
        </w:rPr>
        <w:t xml:space="preserve">Администрация </w:t>
      </w:r>
      <w:r w:rsidR="00657F49">
        <w:rPr>
          <w:rFonts w:ascii="Times New Roman" w:hAnsi="Times New Roman"/>
          <w:b w:val="0"/>
          <w:bCs w:val="0"/>
          <w:color w:val="auto"/>
          <w:spacing w:val="2"/>
          <w:szCs w:val="28"/>
        </w:rPr>
        <w:t>Усть-Таркского</w:t>
      </w:r>
      <w:r w:rsidRPr="00AD4FF6">
        <w:rPr>
          <w:rFonts w:ascii="Times New Roman" w:hAnsi="Times New Roman"/>
          <w:b w:val="0"/>
          <w:bCs w:val="0"/>
          <w:color w:val="auto"/>
          <w:spacing w:val="2"/>
          <w:szCs w:val="28"/>
        </w:rPr>
        <w:t xml:space="preserve"> района Новосибирской области</w:t>
      </w:r>
    </w:p>
    <w:p w:rsidR="00854DBE" w:rsidRPr="00854DBE" w:rsidRDefault="00854DBE" w:rsidP="00854DBE">
      <w:pPr>
        <w:ind w:left="1211"/>
      </w:pPr>
    </w:p>
    <w:p w:rsidR="00803D85" w:rsidRDefault="00803D85" w:rsidP="00854DBE">
      <w:pPr>
        <w:pStyle w:val="formattext"/>
        <w:shd w:val="clear" w:color="auto" w:fill="FFFFFF"/>
        <w:spacing w:before="0" w:beforeAutospacing="0" w:after="0" w:afterAutospacing="0"/>
        <w:ind w:firstLine="851"/>
        <w:jc w:val="both"/>
        <w:textAlignment w:val="baseline"/>
        <w:rPr>
          <w:spacing w:val="2"/>
          <w:sz w:val="28"/>
          <w:szCs w:val="28"/>
        </w:rPr>
      </w:pPr>
      <w:r w:rsidRPr="00AD4FF6">
        <w:rPr>
          <w:spacing w:val="2"/>
          <w:sz w:val="28"/>
          <w:szCs w:val="28"/>
        </w:rPr>
        <w:t>7. Администрация</w:t>
      </w:r>
      <w:r w:rsidRPr="00AD4FF6">
        <w:rPr>
          <w:b/>
          <w:bCs/>
          <w:spacing w:val="2"/>
          <w:szCs w:val="28"/>
        </w:rPr>
        <w:t xml:space="preserve"> </w:t>
      </w:r>
      <w:r w:rsidR="00657F49">
        <w:rPr>
          <w:bCs/>
          <w:spacing w:val="2"/>
          <w:sz w:val="28"/>
          <w:szCs w:val="28"/>
        </w:rPr>
        <w:t>Усть-Таркского</w:t>
      </w:r>
      <w:r w:rsidRPr="00AD4FF6">
        <w:rPr>
          <w:bCs/>
          <w:spacing w:val="2"/>
          <w:sz w:val="28"/>
          <w:szCs w:val="28"/>
        </w:rPr>
        <w:t xml:space="preserve"> района Новосибирской области</w:t>
      </w:r>
      <w:r w:rsidRPr="00AD4FF6">
        <w:rPr>
          <w:spacing w:val="2"/>
          <w:sz w:val="28"/>
          <w:szCs w:val="28"/>
        </w:rPr>
        <w:t>:</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1) утверждает документ планирования регулярных перевозок;</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2) принимает муниципальные правовые акты в сфере организации регулярных перевозок по муниципальным маршрутам;</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3) обеспечивает надлежащее содержание и обустройство пассажирской транспортной (маршрутной) сети района;</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rStyle w:val="apple-converted-space"/>
          <w:spacing w:val="2"/>
          <w:sz w:val="28"/>
          <w:szCs w:val="28"/>
        </w:rPr>
      </w:pPr>
      <w:r w:rsidRPr="00AD4FF6">
        <w:rPr>
          <w:spacing w:val="2"/>
          <w:sz w:val="28"/>
          <w:szCs w:val="28"/>
        </w:rPr>
        <w:t>4) формирует транспортную комиссию и определяет порядок ее деятельности;</w:t>
      </w:r>
      <w:r w:rsidRPr="00AD4FF6">
        <w:rPr>
          <w:rStyle w:val="apple-converted-space"/>
          <w:spacing w:val="2"/>
          <w:sz w:val="28"/>
          <w:szCs w:val="28"/>
        </w:rPr>
        <w:t> </w:t>
      </w:r>
    </w:p>
    <w:p w:rsidR="00803D85" w:rsidRDefault="00854DBE"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5</w:t>
      </w:r>
      <w:r w:rsidR="00803D85" w:rsidRPr="00AD4FF6">
        <w:rPr>
          <w:spacing w:val="2"/>
          <w:sz w:val="28"/>
          <w:szCs w:val="28"/>
        </w:rPr>
        <w:t>) принимает решения об установлении и изменении вида регулярных перевозок по муниципальным маршрутам;</w:t>
      </w:r>
    </w:p>
    <w:p w:rsidR="00803D85" w:rsidRDefault="00854DBE"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6</w:t>
      </w:r>
      <w:r w:rsidR="00803D85" w:rsidRPr="00AD4FF6">
        <w:rPr>
          <w:spacing w:val="2"/>
          <w:sz w:val="28"/>
          <w:szCs w:val="28"/>
        </w:rPr>
        <w:t>) принимает решения об установлении, изменении, отмене муниципальных маршрутов;</w:t>
      </w:r>
    </w:p>
    <w:p w:rsidR="00803D85" w:rsidRDefault="00854DBE"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7</w:t>
      </w:r>
      <w:r w:rsidR="00803D85" w:rsidRPr="00AD4FF6">
        <w:rPr>
          <w:spacing w:val="2"/>
          <w:sz w:val="28"/>
          <w:szCs w:val="28"/>
        </w:rPr>
        <w:t xml:space="preserve">) осуществляет иные полномочия в соответствии с действующим законодательством и муниципальными правовыми актами </w:t>
      </w:r>
      <w:r w:rsidR="00657F49">
        <w:rPr>
          <w:spacing w:val="2"/>
          <w:sz w:val="28"/>
          <w:szCs w:val="28"/>
        </w:rPr>
        <w:t>Усть-Таркского</w:t>
      </w:r>
      <w:r w:rsidR="00803D85" w:rsidRPr="00AD4FF6">
        <w:rPr>
          <w:spacing w:val="2"/>
          <w:sz w:val="28"/>
          <w:szCs w:val="28"/>
        </w:rPr>
        <w:t xml:space="preserve"> района Новосибирской области.</w:t>
      </w:r>
    </w:p>
    <w:p w:rsidR="00803D85" w:rsidRDefault="00854DBE"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8</w:t>
      </w:r>
      <w:r w:rsidR="00803D85" w:rsidRPr="00AD4FF6">
        <w:rPr>
          <w:spacing w:val="2"/>
          <w:sz w:val="28"/>
          <w:szCs w:val="28"/>
        </w:rPr>
        <w:t xml:space="preserve">) определяет потребность населения </w:t>
      </w:r>
      <w:r w:rsidR="00657F49">
        <w:rPr>
          <w:spacing w:val="2"/>
          <w:sz w:val="28"/>
          <w:szCs w:val="28"/>
        </w:rPr>
        <w:t>Усть-Таркского</w:t>
      </w:r>
      <w:r w:rsidR="00803D85" w:rsidRPr="00AD4FF6">
        <w:rPr>
          <w:spacing w:val="2"/>
          <w:sz w:val="28"/>
          <w:szCs w:val="28"/>
        </w:rPr>
        <w:t xml:space="preserve"> района Новосибирской области в пассажирских перевозках;</w:t>
      </w:r>
    </w:p>
    <w:p w:rsidR="00803D85" w:rsidRDefault="00854DBE"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9</w:t>
      </w:r>
      <w:r w:rsidR="00803D85" w:rsidRPr="00AD4FF6">
        <w:rPr>
          <w:spacing w:val="2"/>
          <w:sz w:val="28"/>
          <w:szCs w:val="28"/>
        </w:rPr>
        <w:t xml:space="preserve">) обеспечивает планирование регулярных перевозок пассажиров и багажа по муниципальным маршрутам на территории района, осуществляет подготовку проекта документа планирования регулярных перевозок по муниципальным маршрутам регулярных перевозок в границах </w:t>
      </w:r>
      <w:r w:rsidR="00803D85">
        <w:rPr>
          <w:spacing w:val="2"/>
          <w:sz w:val="28"/>
          <w:szCs w:val="28"/>
        </w:rPr>
        <w:t>р</w:t>
      </w:r>
      <w:r w:rsidR="00803D85" w:rsidRPr="00AD4FF6">
        <w:rPr>
          <w:spacing w:val="2"/>
          <w:sz w:val="28"/>
          <w:szCs w:val="28"/>
        </w:rPr>
        <w:t>айона (далее - документ планирования) и изменений в документ планирования;</w:t>
      </w:r>
    </w:p>
    <w:p w:rsidR="00803D85" w:rsidRDefault="00854DBE"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proofErr w:type="gramStart"/>
      <w:r>
        <w:rPr>
          <w:spacing w:val="2"/>
          <w:sz w:val="28"/>
          <w:szCs w:val="28"/>
        </w:rPr>
        <w:t>10</w:t>
      </w:r>
      <w:r w:rsidR="00803D85" w:rsidRPr="00AD4FF6">
        <w:rPr>
          <w:spacing w:val="2"/>
          <w:sz w:val="28"/>
          <w:szCs w:val="28"/>
        </w:rPr>
        <w:t xml:space="preserve">) организует регулярные перевозки пассажиров и багажа автомобильным в соответствии с действующим законодательством Российской Федерации и муниципальными правовыми актами </w:t>
      </w:r>
      <w:r w:rsidR="00657F49">
        <w:rPr>
          <w:spacing w:val="2"/>
          <w:sz w:val="28"/>
          <w:szCs w:val="28"/>
        </w:rPr>
        <w:t>Усть-Таркского</w:t>
      </w:r>
      <w:r w:rsidR="00803D85" w:rsidRPr="00AD4FF6">
        <w:rPr>
          <w:spacing w:val="2"/>
          <w:sz w:val="28"/>
          <w:szCs w:val="28"/>
        </w:rPr>
        <w:t xml:space="preserve"> района Новосибирской области;</w:t>
      </w:r>
      <w:proofErr w:type="gramEnd"/>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1</w:t>
      </w:r>
      <w:r w:rsidR="00854DBE">
        <w:rPr>
          <w:spacing w:val="2"/>
          <w:sz w:val="28"/>
          <w:szCs w:val="28"/>
        </w:rPr>
        <w:t>1</w:t>
      </w:r>
      <w:r w:rsidRPr="00AD4FF6">
        <w:rPr>
          <w:spacing w:val="2"/>
          <w:sz w:val="28"/>
          <w:szCs w:val="28"/>
        </w:rPr>
        <w:t>) организ</w:t>
      </w:r>
      <w:r>
        <w:rPr>
          <w:spacing w:val="2"/>
          <w:sz w:val="28"/>
          <w:szCs w:val="28"/>
        </w:rPr>
        <w:t>ует и</w:t>
      </w:r>
      <w:r w:rsidRPr="00AD4FF6">
        <w:rPr>
          <w:spacing w:val="2"/>
          <w:sz w:val="28"/>
          <w:szCs w:val="28"/>
        </w:rPr>
        <w:t xml:space="preserve"> пров</w:t>
      </w:r>
      <w:r>
        <w:rPr>
          <w:spacing w:val="2"/>
          <w:sz w:val="28"/>
          <w:szCs w:val="28"/>
        </w:rPr>
        <w:t>о</w:t>
      </w:r>
      <w:r w:rsidRPr="00AD4FF6">
        <w:rPr>
          <w:spacing w:val="2"/>
          <w:sz w:val="28"/>
          <w:szCs w:val="28"/>
        </w:rPr>
        <w:t>д</w:t>
      </w:r>
      <w:r>
        <w:rPr>
          <w:spacing w:val="2"/>
          <w:sz w:val="28"/>
          <w:szCs w:val="28"/>
        </w:rPr>
        <w:t>ит</w:t>
      </w:r>
      <w:r w:rsidRPr="00AD4FF6">
        <w:rPr>
          <w:spacing w:val="2"/>
          <w:sz w:val="28"/>
          <w:szCs w:val="28"/>
        </w:rPr>
        <w:t xml:space="preserve"> мероприяти</w:t>
      </w:r>
      <w:r>
        <w:rPr>
          <w:spacing w:val="2"/>
          <w:sz w:val="28"/>
          <w:szCs w:val="28"/>
        </w:rPr>
        <w:t>я</w:t>
      </w:r>
      <w:r w:rsidRPr="00AD4FF6">
        <w:rPr>
          <w:spacing w:val="2"/>
          <w:sz w:val="28"/>
          <w:szCs w:val="28"/>
        </w:rPr>
        <w:t xml:space="preserve"> по установлению, изменению и отмене муниципальных маршрутов регулярных перевозок на территории района;</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1</w:t>
      </w:r>
      <w:r w:rsidR="00854DBE">
        <w:rPr>
          <w:spacing w:val="2"/>
          <w:sz w:val="28"/>
          <w:szCs w:val="28"/>
        </w:rPr>
        <w:t>2</w:t>
      </w:r>
      <w:r w:rsidRPr="00AD4FF6">
        <w:rPr>
          <w:spacing w:val="2"/>
          <w:sz w:val="28"/>
          <w:szCs w:val="28"/>
        </w:rPr>
        <w:t>) организ</w:t>
      </w:r>
      <w:r>
        <w:rPr>
          <w:spacing w:val="2"/>
          <w:sz w:val="28"/>
          <w:szCs w:val="28"/>
        </w:rPr>
        <w:t>ует</w:t>
      </w:r>
      <w:r w:rsidRPr="00AD4FF6">
        <w:rPr>
          <w:spacing w:val="2"/>
          <w:sz w:val="28"/>
          <w:szCs w:val="28"/>
        </w:rPr>
        <w:t xml:space="preserve"> работ</w:t>
      </w:r>
      <w:r>
        <w:rPr>
          <w:spacing w:val="2"/>
          <w:sz w:val="28"/>
          <w:szCs w:val="28"/>
        </w:rPr>
        <w:t>у</w:t>
      </w:r>
      <w:r w:rsidRPr="00AD4FF6">
        <w:rPr>
          <w:spacing w:val="2"/>
          <w:sz w:val="28"/>
          <w:szCs w:val="28"/>
        </w:rPr>
        <w:t xml:space="preserve"> по предоставлению льгот на проезд при осуществлении регулярных перевозок по нерегулируемым тарифам;</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1</w:t>
      </w:r>
      <w:r w:rsidR="00854DBE">
        <w:rPr>
          <w:spacing w:val="2"/>
          <w:sz w:val="28"/>
          <w:szCs w:val="28"/>
        </w:rPr>
        <w:t>3</w:t>
      </w:r>
      <w:r w:rsidRPr="00AD4FF6">
        <w:rPr>
          <w:spacing w:val="2"/>
          <w:sz w:val="28"/>
          <w:szCs w:val="28"/>
        </w:rPr>
        <w:t xml:space="preserve">) осуществляет в установленном законодательством Российской Федерации и муниципальными правовыми актами </w:t>
      </w:r>
      <w:r w:rsidR="00657F49">
        <w:rPr>
          <w:spacing w:val="2"/>
          <w:sz w:val="28"/>
          <w:szCs w:val="28"/>
        </w:rPr>
        <w:t>Усть-Таркского</w:t>
      </w:r>
      <w:r w:rsidRPr="00AD4FF6">
        <w:rPr>
          <w:spacing w:val="2"/>
          <w:sz w:val="28"/>
          <w:szCs w:val="28"/>
        </w:rPr>
        <w:t xml:space="preserve"> района Новосибирской области порядке ведение реестра муниципальных маршрутов регулярных перевозок района;</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1</w:t>
      </w:r>
      <w:r w:rsidR="00854DBE">
        <w:rPr>
          <w:spacing w:val="2"/>
          <w:sz w:val="28"/>
          <w:szCs w:val="28"/>
        </w:rPr>
        <w:t>4</w:t>
      </w:r>
      <w:r w:rsidRPr="00AD4FF6">
        <w:rPr>
          <w:spacing w:val="2"/>
          <w:sz w:val="28"/>
          <w:szCs w:val="28"/>
        </w:rPr>
        <w:t>) ведет учет и отчетность по формам бланков свидетельств об осуществлении перевозок по муниципальному маршруту регулярных перевозок и формам бланков карт маршрута регулярных перевозок, являющихся документами строгой отчетности;</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lastRenderedPageBreak/>
        <w:t>1</w:t>
      </w:r>
      <w:r w:rsidR="00854DBE">
        <w:rPr>
          <w:spacing w:val="2"/>
          <w:sz w:val="28"/>
          <w:szCs w:val="28"/>
        </w:rPr>
        <w:t>5</w:t>
      </w:r>
      <w:r w:rsidRPr="00AD4FF6">
        <w:rPr>
          <w:spacing w:val="2"/>
          <w:sz w:val="28"/>
          <w:szCs w:val="28"/>
        </w:rPr>
        <w:t xml:space="preserve">) с целью оценки соответствия технического состояния и уровня </w:t>
      </w:r>
      <w:proofErr w:type="gramStart"/>
      <w:r w:rsidRPr="00AD4FF6">
        <w:rPr>
          <w:spacing w:val="2"/>
          <w:sz w:val="28"/>
          <w:szCs w:val="28"/>
        </w:rPr>
        <w:t>содержания</w:t>
      </w:r>
      <w:proofErr w:type="gramEnd"/>
      <w:r w:rsidRPr="00AD4FF6">
        <w:rPr>
          <w:spacing w:val="2"/>
          <w:sz w:val="28"/>
          <w:szCs w:val="28"/>
        </w:rPr>
        <w:t xml:space="preserve"> автомобильных дорог, улиц, искусственных сооружений на них требованиям безопасности дорожного движения, организует и осуществляет проведение обследования муниципальных маршрутов, эксплуатационного состояния улично-дорожной сети района;</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1</w:t>
      </w:r>
      <w:r w:rsidR="00854DBE">
        <w:rPr>
          <w:spacing w:val="2"/>
          <w:sz w:val="28"/>
          <w:szCs w:val="28"/>
        </w:rPr>
        <w:t>6</w:t>
      </w:r>
      <w:r w:rsidRPr="00AD4FF6">
        <w:rPr>
          <w:spacing w:val="2"/>
          <w:sz w:val="28"/>
          <w:szCs w:val="28"/>
        </w:rPr>
        <w:t>) собирает и анализирует информацию о состоянии транспортного обслуживания населения на муниципальных маршрутах регулярных перевозок, в том числе о нарушениях, допускаемых перевозчиками в период работы на данных маршрутах;</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1</w:t>
      </w:r>
      <w:r w:rsidR="00854DBE">
        <w:rPr>
          <w:spacing w:val="2"/>
          <w:sz w:val="28"/>
          <w:szCs w:val="28"/>
        </w:rPr>
        <w:t>7</w:t>
      </w:r>
      <w:r w:rsidRPr="00AD4FF6">
        <w:rPr>
          <w:spacing w:val="2"/>
          <w:sz w:val="28"/>
          <w:szCs w:val="28"/>
        </w:rPr>
        <w:t>) в установленном действующим законодательством и муниципальными правовыми актами порядке участвует в проведении контрольных мероприятий в области создания условий для предоставления транспортных услуг населению и организации транспортного обслуживания в границах района;</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rStyle w:val="apple-converted-space"/>
          <w:spacing w:val="2"/>
          <w:sz w:val="28"/>
          <w:szCs w:val="28"/>
        </w:rPr>
      </w:pPr>
      <w:r>
        <w:rPr>
          <w:spacing w:val="2"/>
          <w:sz w:val="28"/>
          <w:szCs w:val="28"/>
        </w:rPr>
        <w:t>1</w:t>
      </w:r>
      <w:r w:rsidR="00854DBE">
        <w:rPr>
          <w:spacing w:val="2"/>
          <w:sz w:val="28"/>
          <w:szCs w:val="28"/>
        </w:rPr>
        <w:t>8</w:t>
      </w:r>
      <w:r w:rsidRPr="00AD4FF6">
        <w:rPr>
          <w:spacing w:val="2"/>
          <w:sz w:val="28"/>
          <w:szCs w:val="28"/>
        </w:rPr>
        <w:t>) разрабатывает проекты планов и программ развития регулярных перевозок в районе;</w:t>
      </w:r>
      <w:r w:rsidRPr="00AD4FF6">
        <w:rPr>
          <w:rStyle w:val="apple-converted-space"/>
          <w:spacing w:val="2"/>
          <w:sz w:val="28"/>
          <w:szCs w:val="28"/>
        </w:rPr>
        <w:t> </w:t>
      </w:r>
    </w:p>
    <w:p w:rsidR="00803D85" w:rsidRDefault="00854DBE"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proofErr w:type="gramStart"/>
      <w:r>
        <w:rPr>
          <w:spacing w:val="2"/>
          <w:sz w:val="28"/>
          <w:szCs w:val="28"/>
        </w:rPr>
        <w:t>19</w:t>
      </w:r>
      <w:r w:rsidR="00803D85" w:rsidRPr="00AD4FF6">
        <w:rPr>
          <w:spacing w:val="2"/>
          <w:sz w:val="28"/>
          <w:szCs w:val="28"/>
        </w:rPr>
        <w:t xml:space="preserve">) в установленном законодательством и муниципальными правовыми актами </w:t>
      </w:r>
      <w:r w:rsidR="00657F49">
        <w:rPr>
          <w:spacing w:val="2"/>
          <w:sz w:val="28"/>
          <w:szCs w:val="28"/>
        </w:rPr>
        <w:t>Усть-Таркского</w:t>
      </w:r>
      <w:r w:rsidR="00803D85" w:rsidRPr="00AD4FF6">
        <w:rPr>
          <w:spacing w:val="2"/>
          <w:sz w:val="28"/>
          <w:szCs w:val="28"/>
        </w:rPr>
        <w:t xml:space="preserve"> района Новосибирской области порядке осуществляет оформление, переоформление, выдачу свидетельства об осуществлении перевозок по маршруту регулярных перевозок, карт маршрута регулярных перевозок, прекращение и приостановление действия свидетельства об осуществлении перевозок по маршруту регулярных перевозок и карт маршрута регулярных перевозок;</w:t>
      </w:r>
      <w:proofErr w:type="gramEnd"/>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2</w:t>
      </w:r>
      <w:r w:rsidR="00854DBE">
        <w:rPr>
          <w:spacing w:val="2"/>
          <w:sz w:val="28"/>
          <w:szCs w:val="28"/>
        </w:rPr>
        <w:t>0</w:t>
      </w:r>
      <w:r w:rsidRPr="00AD4FF6">
        <w:rPr>
          <w:spacing w:val="2"/>
          <w:sz w:val="28"/>
          <w:szCs w:val="28"/>
        </w:rPr>
        <w:t>) осуществляет подготовку необходимых документов и информации для обращения в суд с заявлением о прекращении действия свидетельства об осуществлении перевозок по муниципальному маршруту (в установленных действующим законодательством случаях);</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2</w:t>
      </w:r>
      <w:r w:rsidR="00854DBE">
        <w:rPr>
          <w:spacing w:val="2"/>
          <w:sz w:val="28"/>
          <w:szCs w:val="28"/>
        </w:rPr>
        <w:t>1</w:t>
      </w:r>
      <w:r w:rsidRPr="00AD4FF6">
        <w:rPr>
          <w:spacing w:val="2"/>
          <w:sz w:val="28"/>
          <w:szCs w:val="28"/>
        </w:rPr>
        <w:t>) организует обследование пассажиропотоков и потребности населения в пассажирских перевозках;</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2</w:t>
      </w:r>
      <w:r w:rsidR="00854DBE">
        <w:rPr>
          <w:spacing w:val="2"/>
          <w:sz w:val="28"/>
          <w:szCs w:val="28"/>
        </w:rPr>
        <w:t>2</w:t>
      </w:r>
      <w:r w:rsidRPr="00AD4FF6">
        <w:rPr>
          <w:spacing w:val="2"/>
          <w:sz w:val="28"/>
          <w:szCs w:val="28"/>
        </w:rPr>
        <w:t>) определяет виды и классы транспортных средств, которые используются для перевозок по муниципальному маршруту, максимальное количество транспортных средств каждого класса самостоятельно либо с привлечением специализированных организаций;</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2</w:t>
      </w:r>
      <w:r w:rsidR="00854DBE">
        <w:rPr>
          <w:spacing w:val="2"/>
          <w:sz w:val="28"/>
          <w:szCs w:val="28"/>
        </w:rPr>
        <w:t>3</w:t>
      </w:r>
      <w:r w:rsidRPr="00AD4FF6">
        <w:rPr>
          <w:spacing w:val="2"/>
          <w:sz w:val="28"/>
          <w:szCs w:val="28"/>
        </w:rPr>
        <w:t>) определяет режим работы и интервалы движения пассажирских транспортных средств на каждом муниципальном маршруте;</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2</w:t>
      </w:r>
      <w:r w:rsidR="00854DBE">
        <w:rPr>
          <w:spacing w:val="2"/>
          <w:sz w:val="28"/>
          <w:szCs w:val="28"/>
        </w:rPr>
        <w:t>4</w:t>
      </w:r>
      <w:r w:rsidRPr="00AD4FF6">
        <w:rPr>
          <w:spacing w:val="2"/>
          <w:sz w:val="28"/>
          <w:szCs w:val="28"/>
        </w:rPr>
        <w:t>) информирует население об изменениях в работе пассажирского транспорта общего пользования, а также представляет иные сведения, необходимые потребителям транспортных услуг;</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2</w:t>
      </w:r>
      <w:r w:rsidR="00854DBE">
        <w:rPr>
          <w:spacing w:val="2"/>
          <w:sz w:val="28"/>
          <w:szCs w:val="28"/>
        </w:rPr>
        <w:t>5</w:t>
      </w:r>
      <w:r w:rsidRPr="00AD4FF6">
        <w:rPr>
          <w:spacing w:val="2"/>
          <w:sz w:val="28"/>
          <w:szCs w:val="28"/>
        </w:rPr>
        <w:t>) осуществляет взаимодействие с уполномоченными государственными органами, органами местного самоуправления, юридическими и физическими лицами;</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2</w:t>
      </w:r>
      <w:r w:rsidR="00854DBE">
        <w:rPr>
          <w:spacing w:val="2"/>
          <w:sz w:val="28"/>
          <w:szCs w:val="28"/>
        </w:rPr>
        <w:t>6</w:t>
      </w:r>
      <w:r w:rsidRPr="00AD4FF6">
        <w:rPr>
          <w:spacing w:val="2"/>
          <w:sz w:val="28"/>
          <w:szCs w:val="28"/>
        </w:rPr>
        <w:t xml:space="preserve">) организовывает </w:t>
      </w:r>
      <w:proofErr w:type="gramStart"/>
      <w:r w:rsidRPr="00AD4FF6">
        <w:rPr>
          <w:spacing w:val="2"/>
          <w:sz w:val="28"/>
          <w:szCs w:val="28"/>
        </w:rPr>
        <w:t>контроль за</w:t>
      </w:r>
      <w:proofErr w:type="gramEnd"/>
      <w:r w:rsidRPr="00AD4FF6">
        <w:rPr>
          <w:spacing w:val="2"/>
          <w:sz w:val="28"/>
          <w:szCs w:val="28"/>
        </w:rPr>
        <w:t xml:space="preserve"> выполнением условий муниципальных контрактов или свидетельств об осуществлении перевозок по маршруту регулярных перевозок, а также за исполнением требований муниципальных правовых актов </w:t>
      </w:r>
      <w:r w:rsidR="00657F49">
        <w:rPr>
          <w:spacing w:val="2"/>
          <w:sz w:val="28"/>
          <w:szCs w:val="28"/>
        </w:rPr>
        <w:t>Усть-Таркского</w:t>
      </w:r>
      <w:r w:rsidRPr="00AD4FF6">
        <w:rPr>
          <w:spacing w:val="2"/>
          <w:sz w:val="28"/>
          <w:szCs w:val="28"/>
        </w:rPr>
        <w:t xml:space="preserve"> района Новосибирской области в сфере </w:t>
      </w:r>
      <w:r w:rsidRPr="00AD4FF6">
        <w:rPr>
          <w:spacing w:val="2"/>
          <w:sz w:val="28"/>
          <w:szCs w:val="28"/>
        </w:rPr>
        <w:lastRenderedPageBreak/>
        <w:t>создания условий для предоставления транспортных услуг населению и организации транспортного обслуживания населения в границах городского округа;</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2</w:t>
      </w:r>
      <w:r w:rsidR="00854DBE">
        <w:rPr>
          <w:spacing w:val="2"/>
          <w:sz w:val="28"/>
          <w:szCs w:val="28"/>
        </w:rPr>
        <w:t>7</w:t>
      </w:r>
      <w:r w:rsidRPr="00AD4FF6">
        <w:rPr>
          <w:spacing w:val="2"/>
          <w:sz w:val="28"/>
          <w:szCs w:val="28"/>
        </w:rPr>
        <w:t>) организует проведение мониторинга пропускной способности улично-дорожной сети, ее загруженности, состояния дорожного покрытия и сооружений на пути следования пассажирских транспортных средств, условий, характеризующих безопасность дорожного движения, самостоятельно либо посредством привлечения в установленном законодательством порядке юридических и физических лиц;</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2</w:t>
      </w:r>
      <w:r w:rsidR="00854DBE">
        <w:rPr>
          <w:spacing w:val="2"/>
          <w:sz w:val="28"/>
          <w:szCs w:val="28"/>
        </w:rPr>
        <w:t>8</w:t>
      </w:r>
      <w:r w:rsidRPr="00AD4FF6">
        <w:rPr>
          <w:spacing w:val="2"/>
          <w:sz w:val="28"/>
          <w:szCs w:val="28"/>
        </w:rPr>
        <w:t>) обеспечивает временное изменение схем муниципальных маршрутов, временное ограничение или прекращение движения пассажирских транспортных средств на маршрутах в целях обеспечения безопасности дорожного движения, а также организацию специальных рейсов для транспортного обслуживания общественных массовых мероприятий;</w:t>
      </w:r>
    </w:p>
    <w:p w:rsidR="00803D85" w:rsidRDefault="00854DBE"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29</w:t>
      </w:r>
      <w:r w:rsidR="00803D85" w:rsidRPr="00AD4FF6">
        <w:rPr>
          <w:spacing w:val="2"/>
          <w:sz w:val="28"/>
          <w:szCs w:val="28"/>
        </w:rPr>
        <w:t>) осуществляет сбор, обработку и анализ отчетов об осуществлении деятельности перевозчиков по муниципальным маршрутам;</w:t>
      </w:r>
    </w:p>
    <w:p w:rsidR="00803D85" w:rsidRPr="00AD4FF6"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3</w:t>
      </w:r>
      <w:r w:rsidR="00854DBE">
        <w:rPr>
          <w:spacing w:val="2"/>
          <w:sz w:val="28"/>
          <w:szCs w:val="28"/>
        </w:rPr>
        <w:t>0</w:t>
      </w:r>
      <w:r w:rsidRPr="00AD4FF6">
        <w:rPr>
          <w:spacing w:val="2"/>
          <w:sz w:val="28"/>
          <w:szCs w:val="28"/>
        </w:rPr>
        <w:t>) проводит открытые конкурсы на право осуществления перевозок по муниципальным маршрутам регулярных перевозок по нерегулируемым тарифам (далее - открытый конкурс);</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3</w:t>
      </w:r>
      <w:r w:rsidR="00854DBE">
        <w:rPr>
          <w:spacing w:val="2"/>
          <w:sz w:val="28"/>
          <w:szCs w:val="28"/>
        </w:rPr>
        <w:t>1</w:t>
      </w:r>
      <w:r w:rsidRPr="00AD4FF6">
        <w:rPr>
          <w:spacing w:val="2"/>
          <w:sz w:val="28"/>
          <w:szCs w:val="28"/>
        </w:rPr>
        <w:t xml:space="preserve">) устанавливает порядок размещения извещения о проведении открытого конкурса в информационной телекоммуникационной сети «Интернет» на </w:t>
      </w:r>
      <w:r>
        <w:rPr>
          <w:spacing w:val="2"/>
          <w:sz w:val="28"/>
          <w:szCs w:val="28"/>
        </w:rPr>
        <w:t>о</w:t>
      </w:r>
      <w:r w:rsidRPr="00AD4FF6">
        <w:rPr>
          <w:spacing w:val="2"/>
          <w:sz w:val="28"/>
          <w:szCs w:val="28"/>
        </w:rPr>
        <w:t xml:space="preserve">фициальном </w:t>
      </w:r>
      <w:r>
        <w:rPr>
          <w:spacing w:val="2"/>
          <w:sz w:val="28"/>
          <w:szCs w:val="28"/>
        </w:rPr>
        <w:t xml:space="preserve">сайте органов местного самоуправления </w:t>
      </w:r>
      <w:r w:rsidR="00657F49">
        <w:rPr>
          <w:spacing w:val="2"/>
          <w:sz w:val="28"/>
          <w:szCs w:val="28"/>
        </w:rPr>
        <w:t>Усть-Таркского</w:t>
      </w:r>
      <w:r w:rsidRPr="00AD4FF6">
        <w:rPr>
          <w:spacing w:val="2"/>
          <w:sz w:val="28"/>
          <w:szCs w:val="28"/>
        </w:rPr>
        <w:t xml:space="preserve"> района Новосибирской области, в том числе внесения изменений в извещение о проведении открытого конкурса;</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3</w:t>
      </w:r>
      <w:r w:rsidR="00854DBE">
        <w:rPr>
          <w:spacing w:val="2"/>
          <w:sz w:val="28"/>
          <w:szCs w:val="28"/>
        </w:rPr>
        <w:t>2</w:t>
      </w:r>
      <w:r w:rsidRPr="00AD4FF6">
        <w:rPr>
          <w:spacing w:val="2"/>
          <w:sz w:val="28"/>
          <w:szCs w:val="28"/>
        </w:rPr>
        <w:t xml:space="preserve">) размещает извещение о проведении открытого конкурса </w:t>
      </w:r>
      <w:r>
        <w:rPr>
          <w:spacing w:val="2"/>
          <w:sz w:val="28"/>
          <w:szCs w:val="28"/>
        </w:rPr>
        <w:t>о</w:t>
      </w:r>
      <w:r w:rsidRPr="00AD4FF6">
        <w:rPr>
          <w:spacing w:val="2"/>
          <w:sz w:val="28"/>
          <w:szCs w:val="28"/>
        </w:rPr>
        <w:t xml:space="preserve">фициальном </w:t>
      </w:r>
      <w:r>
        <w:rPr>
          <w:spacing w:val="2"/>
          <w:sz w:val="28"/>
          <w:szCs w:val="28"/>
        </w:rPr>
        <w:t xml:space="preserve">сайте органов местного самоуправления </w:t>
      </w:r>
      <w:r w:rsidR="00657F49">
        <w:rPr>
          <w:spacing w:val="2"/>
          <w:sz w:val="28"/>
          <w:szCs w:val="28"/>
        </w:rPr>
        <w:t>Усть-Таркского</w:t>
      </w:r>
      <w:r w:rsidRPr="00AD4FF6">
        <w:rPr>
          <w:spacing w:val="2"/>
          <w:sz w:val="28"/>
          <w:szCs w:val="28"/>
        </w:rPr>
        <w:t xml:space="preserve"> района Новосибирской области;</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3</w:t>
      </w:r>
      <w:r w:rsidR="00854DBE">
        <w:rPr>
          <w:spacing w:val="2"/>
          <w:sz w:val="28"/>
          <w:szCs w:val="28"/>
        </w:rPr>
        <w:t>3</w:t>
      </w:r>
      <w:r w:rsidRPr="00AD4FF6">
        <w:rPr>
          <w:spacing w:val="2"/>
          <w:sz w:val="28"/>
          <w:szCs w:val="28"/>
        </w:rPr>
        <w:t>) устанавливает требования к содержанию, в том числе к описанию, предложения участника открытого конкурса, к форме и составу заявки на участие в открытом конкурсе;</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proofErr w:type="gramStart"/>
      <w:r>
        <w:rPr>
          <w:spacing w:val="2"/>
          <w:sz w:val="28"/>
          <w:szCs w:val="28"/>
        </w:rPr>
        <w:t>3</w:t>
      </w:r>
      <w:r w:rsidR="00854DBE">
        <w:rPr>
          <w:spacing w:val="2"/>
          <w:sz w:val="28"/>
          <w:szCs w:val="28"/>
        </w:rPr>
        <w:t>4</w:t>
      </w:r>
      <w:r w:rsidRPr="00AD4FF6">
        <w:rPr>
          <w:spacing w:val="2"/>
          <w:sz w:val="28"/>
          <w:szCs w:val="28"/>
        </w:rPr>
        <w:t>) организовывает и устанавливает порядок осуществления контроля за выполнением иных, не указанных в части 1</w:t>
      </w:r>
      <w:r w:rsidRPr="00AD4FF6">
        <w:rPr>
          <w:rStyle w:val="apple-converted-space"/>
          <w:spacing w:val="2"/>
          <w:sz w:val="28"/>
          <w:szCs w:val="28"/>
        </w:rPr>
        <w:t> </w:t>
      </w:r>
      <w:hyperlink r:id="rId21" w:history="1">
        <w:r w:rsidRPr="00AD4FF6">
          <w:rPr>
            <w:rStyle w:val="a7"/>
            <w:color w:val="auto"/>
            <w:spacing w:val="2"/>
            <w:sz w:val="28"/>
            <w:szCs w:val="28"/>
            <w:u w:val="none"/>
          </w:rPr>
          <w:t>статьи 35 Федерального закона от 13.07.2015 № 220-ФЗ «Об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w:t>
        </w:r>
      </w:hyperlink>
      <w:r w:rsidRPr="00AD4FF6">
        <w:rPr>
          <w:spacing w:val="2"/>
          <w:sz w:val="28"/>
          <w:szCs w:val="28"/>
        </w:rPr>
        <w:t>, условий муниципального контракта или свидетельства об осуществлении перевозок по маршруту регулярных перевозок;</w:t>
      </w:r>
      <w:proofErr w:type="gramEnd"/>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3</w:t>
      </w:r>
      <w:r w:rsidR="00854DBE">
        <w:rPr>
          <w:spacing w:val="2"/>
          <w:sz w:val="28"/>
          <w:szCs w:val="28"/>
        </w:rPr>
        <w:t>5</w:t>
      </w:r>
      <w:r w:rsidRPr="00AD4FF6">
        <w:rPr>
          <w:spacing w:val="2"/>
          <w:sz w:val="28"/>
          <w:szCs w:val="28"/>
        </w:rPr>
        <w:t xml:space="preserve">) заключает муниципальные контракты на выполнение работ, связанных с осуществлением регулярных перевозок по регулируемым тарифам, в порядке, установленном </w:t>
      </w:r>
      <w:hyperlink r:id="rId22" w:history="1">
        <w:r w:rsidRPr="00AD4FF6">
          <w:rPr>
            <w:rStyle w:val="a7"/>
            <w:color w:val="auto"/>
            <w:spacing w:val="2"/>
            <w:sz w:val="28"/>
            <w:szCs w:val="28"/>
            <w:u w:val="none"/>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hyperlink>
      <w:r w:rsidRPr="00AD4FF6">
        <w:rPr>
          <w:spacing w:val="2"/>
          <w:sz w:val="28"/>
          <w:szCs w:val="28"/>
        </w:rPr>
        <w:t>;</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3</w:t>
      </w:r>
      <w:r w:rsidR="00854DBE">
        <w:rPr>
          <w:spacing w:val="2"/>
          <w:sz w:val="28"/>
          <w:szCs w:val="28"/>
        </w:rPr>
        <w:t>6</w:t>
      </w:r>
      <w:r w:rsidRPr="00AD4FF6">
        <w:rPr>
          <w:spacing w:val="2"/>
          <w:sz w:val="28"/>
          <w:szCs w:val="28"/>
        </w:rPr>
        <w:t xml:space="preserve">) осуществляет иные полномочия в соответствии с действующим законодательством и муниципальными правовыми актами </w:t>
      </w:r>
      <w:r w:rsidR="00657F49">
        <w:rPr>
          <w:spacing w:val="2"/>
          <w:sz w:val="28"/>
          <w:szCs w:val="28"/>
        </w:rPr>
        <w:t>Усть-Таркского</w:t>
      </w:r>
      <w:r w:rsidRPr="00AD4FF6">
        <w:rPr>
          <w:spacing w:val="2"/>
          <w:sz w:val="28"/>
          <w:szCs w:val="28"/>
        </w:rPr>
        <w:t xml:space="preserve"> района Новосибирской области.</w:t>
      </w:r>
    </w:p>
    <w:p w:rsidR="00803D85" w:rsidRPr="00AD4FF6" w:rsidRDefault="00803D85" w:rsidP="0087398B">
      <w:pPr>
        <w:pStyle w:val="3"/>
        <w:shd w:val="clear" w:color="auto" w:fill="FFFFFF"/>
        <w:spacing w:before="375" w:after="225"/>
        <w:textAlignment w:val="baseline"/>
        <w:rPr>
          <w:rFonts w:ascii="Times New Roman" w:hAnsi="Times New Roman"/>
          <w:b w:val="0"/>
          <w:bCs w:val="0"/>
          <w:color w:val="auto"/>
          <w:spacing w:val="2"/>
          <w:szCs w:val="28"/>
        </w:rPr>
      </w:pPr>
      <w:r>
        <w:rPr>
          <w:rFonts w:ascii="Times New Roman" w:hAnsi="Times New Roman"/>
          <w:b w:val="0"/>
          <w:bCs w:val="0"/>
          <w:color w:val="auto"/>
          <w:spacing w:val="2"/>
          <w:szCs w:val="28"/>
        </w:rPr>
        <w:lastRenderedPageBreak/>
        <w:t>5</w:t>
      </w:r>
      <w:r w:rsidRPr="00AD4FF6">
        <w:rPr>
          <w:rFonts w:ascii="Times New Roman" w:hAnsi="Times New Roman"/>
          <w:b w:val="0"/>
          <w:bCs w:val="0"/>
          <w:color w:val="auto"/>
          <w:spacing w:val="2"/>
          <w:szCs w:val="28"/>
        </w:rPr>
        <w:t>. Транспортная комиссия</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rStyle w:val="apple-converted-space"/>
          <w:spacing w:val="2"/>
          <w:sz w:val="28"/>
          <w:szCs w:val="28"/>
        </w:rPr>
      </w:pPr>
      <w:r>
        <w:rPr>
          <w:spacing w:val="2"/>
          <w:sz w:val="28"/>
          <w:szCs w:val="28"/>
        </w:rPr>
        <w:t>8</w:t>
      </w:r>
      <w:r w:rsidRPr="00AD4FF6">
        <w:rPr>
          <w:spacing w:val="2"/>
          <w:sz w:val="28"/>
          <w:szCs w:val="28"/>
        </w:rPr>
        <w:t xml:space="preserve">. </w:t>
      </w:r>
      <w:proofErr w:type="gramStart"/>
      <w:r w:rsidRPr="00AD4FF6">
        <w:rPr>
          <w:spacing w:val="2"/>
          <w:sz w:val="28"/>
          <w:szCs w:val="28"/>
        </w:rPr>
        <w:t xml:space="preserve">Транспортная комиссия создается администрацией </w:t>
      </w:r>
      <w:r w:rsidR="00657F49">
        <w:rPr>
          <w:spacing w:val="2"/>
          <w:sz w:val="28"/>
          <w:szCs w:val="28"/>
        </w:rPr>
        <w:t>Усть-Таркского</w:t>
      </w:r>
      <w:r w:rsidRPr="00AD4FF6">
        <w:rPr>
          <w:spacing w:val="2"/>
          <w:sz w:val="28"/>
          <w:szCs w:val="28"/>
        </w:rPr>
        <w:t xml:space="preserve"> района Новосибирской области в целях коллегиального обсуждения вопросов местного значения в сфере создания условий для предоставления транспортных услуг населению и организации транспортного обслуживания населения автомобильным пассажирским транспортом общего пользования, в том числе вопросов, связанных с организацией регулярных перевозок по муниципальным маршрутам, внесением администрации </w:t>
      </w:r>
      <w:r w:rsidR="00657F49">
        <w:rPr>
          <w:spacing w:val="2"/>
          <w:sz w:val="28"/>
          <w:szCs w:val="28"/>
        </w:rPr>
        <w:t>Усть-Таркского</w:t>
      </w:r>
      <w:r w:rsidRPr="00AD4FF6">
        <w:rPr>
          <w:spacing w:val="2"/>
          <w:sz w:val="28"/>
          <w:szCs w:val="28"/>
        </w:rPr>
        <w:t xml:space="preserve"> района Новосибирской области и организатору регулярных перевозок предложений по корректировке пассажирской</w:t>
      </w:r>
      <w:proofErr w:type="gramEnd"/>
      <w:r w:rsidRPr="00AD4FF6">
        <w:rPr>
          <w:spacing w:val="2"/>
          <w:sz w:val="28"/>
          <w:szCs w:val="28"/>
        </w:rPr>
        <w:t xml:space="preserve"> транспортной (маршрутной) сети транспорта общего пользования </w:t>
      </w:r>
      <w:r w:rsidR="00657F49">
        <w:rPr>
          <w:spacing w:val="2"/>
          <w:sz w:val="28"/>
          <w:szCs w:val="28"/>
        </w:rPr>
        <w:t>Усть-Таркского</w:t>
      </w:r>
      <w:r w:rsidRPr="00AD4FF6">
        <w:rPr>
          <w:spacing w:val="2"/>
          <w:sz w:val="28"/>
          <w:szCs w:val="28"/>
        </w:rPr>
        <w:t xml:space="preserve"> района Новосибирской области, включая предложения по установлению, изменению, отмене муниципальных маршрутов и размещению остановочных пунктов.</w:t>
      </w:r>
      <w:r w:rsidRPr="00AD4FF6">
        <w:rPr>
          <w:rStyle w:val="apple-converted-space"/>
          <w:spacing w:val="2"/>
          <w:sz w:val="28"/>
          <w:szCs w:val="28"/>
        </w:rPr>
        <w:t> </w:t>
      </w:r>
    </w:p>
    <w:p w:rsidR="00803D85" w:rsidRDefault="00803D85" w:rsidP="0087398B">
      <w:pPr>
        <w:pStyle w:val="formattext"/>
        <w:shd w:val="clear" w:color="auto" w:fill="FFFFFF"/>
        <w:spacing w:before="0" w:beforeAutospacing="0" w:after="0" w:afterAutospacing="0" w:line="315" w:lineRule="atLeast"/>
        <w:jc w:val="both"/>
        <w:textAlignment w:val="baseline"/>
        <w:rPr>
          <w:spacing w:val="2"/>
          <w:sz w:val="28"/>
          <w:szCs w:val="28"/>
        </w:rPr>
      </w:pPr>
      <w:r w:rsidRPr="00AD4FF6">
        <w:rPr>
          <w:spacing w:val="2"/>
          <w:sz w:val="28"/>
          <w:szCs w:val="28"/>
        </w:rPr>
        <w:t>Принимаемые транспортной комиссией решения носят рекомендательный характер.</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rStyle w:val="apple-converted-space"/>
          <w:spacing w:val="2"/>
          <w:sz w:val="28"/>
          <w:szCs w:val="28"/>
        </w:rPr>
      </w:pPr>
      <w:r>
        <w:rPr>
          <w:spacing w:val="2"/>
          <w:sz w:val="28"/>
          <w:szCs w:val="28"/>
        </w:rPr>
        <w:t>9</w:t>
      </w:r>
      <w:r w:rsidRPr="00AD4FF6">
        <w:rPr>
          <w:spacing w:val="2"/>
          <w:sz w:val="28"/>
          <w:szCs w:val="28"/>
        </w:rPr>
        <w:t xml:space="preserve">. В состав транспортной комиссии включаются представители администрации </w:t>
      </w:r>
      <w:r w:rsidR="00657F49">
        <w:rPr>
          <w:spacing w:val="2"/>
          <w:sz w:val="28"/>
          <w:szCs w:val="28"/>
        </w:rPr>
        <w:t>Усть-Таркского</w:t>
      </w:r>
      <w:r w:rsidRPr="00AD4FF6">
        <w:rPr>
          <w:spacing w:val="2"/>
          <w:sz w:val="28"/>
          <w:szCs w:val="28"/>
        </w:rPr>
        <w:t xml:space="preserve"> района Новосибирской области, организатора</w:t>
      </w:r>
      <w:r w:rsidRPr="00AD4FF6">
        <w:rPr>
          <w:rStyle w:val="apple-converted-space"/>
          <w:spacing w:val="2"/>
          <w:sz w:val="28"/>
          <w:szCs w:val="28"/>
        </w:rPr>
        <w:t> </w:t>
      </w:r>
      <w:r w:rsidRPr="00AD4FF6">
        <w:rPr>
          <w:spacing w:val="2"/>
          <w:sz w:val="28"/>
          <w:szCs w:val="28"/>
        </w:rPr>
        <w:t>регулярных перевозок, а также привлекаемые в установленном законодательством порядке (по согласованию) представители органов государственной инспекции безопасности дорожного движения, органа государственного контроля (надзора) в области автомобильного транспорта при организации регулярных перевозок, других заинтересованных органов, организаций и перевозчиков. В случае невозможности присутствия на заседании транспортной комиссии члена транспортной комиссии, являющегося представителем органа или организации, к участию в заседании допускается иной представитель соответствующего органа или организации при условии заблаговременного (не позднее 2 рабочих дней до дня заседания) уведомления об этом секретаря транспортной комиссии.</w:t>
      </w:r>
      <w:r w:rsidRPr="00AD4FF6">
        <w:rPr>
          <w:rStyle w:val="apple-converted-space"/>
          <w:spacing w:val="2"/>
          <w:sz w:val="28"/>
          <w:szCs w:val="28"/>
        </w:rPr>
        <w:t> </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1</w:t>
      </w:r>
      <w:r>
        <w:rPr>
          <w:spacing w:val="2"/>
          <w:sz w:val="28"/>
          <w:szCs w:val="28"/>
        </w:rPr>
        <w:t>0</w:t>
      </w:r>
      <w:r w:rsidRPr="00AD4FF6">
        <w:rPr>
          <w:spacing w:val="2"/>
          <w:sz w:val="28"/>
          <w:szCs w:val="28"/>
        </w:rPr>
        <w:t xml:space="preserve">. В своей деятельности транспортная комиссия руководствуется действующим законодательством Российской Федерации, Новосибирской области, муниципальными правовыми актами </w:t>
      </w:r>
      <w:r w:rsidR="00657F49">
        <w:rPr>
          <w:spacing w:val="2"/>
          <w:sz w:val="28"/>
          <w:szCs w:val="28"/>
        </w:rPr>
        <w:t>Усть-Таркского</w:t>
      </w:r>
      <w:r w:rsidRPr="00AD4FF6">
        <w:rPr>
          <w:spacing w:val="2"/>
          <w:sz w:val="28"/>
          <w:szCs w:val="28"/>
        </w:rPr>
        <w:t xml:space="preserve"> района Новосибирской области.</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1</w:t>
      </w:r>
      <w:r>
        <w:rPr>
          <w:spacing w:val="2"/>
          <w:sz w:val="28"/>
          <w:szCs w:val="28"/>
        </w:rPr>
        <w:t>1</w:t>
      </w:r>
      <w:r w:rsidRPr="00AD4FF6">
        <w:rPr>
          <w:spacing w:val="2"/>
          <w:sz w:val="28"/>
          <w:szCs w:val="28"/>
        </w:rPr>
        <w:t xml:space="preserve">. Транспортную комиссию возглавляет председатель, являющийся по должности  </w:t>
      </w:r>
      <w:r w:rsidR="00C54859">
        <w:rPr>
          <w:spacing w:val="2"/>
          <w:sz w:val="28"/>
          <w:szCs w:val="28"/>
        </w:rPr>
        <w:t>заместитель</w:t>
      </w:r>
      <w:r w:rsidRPr="00AD4FF6">
        <w:rPr>
          <w:spacing w:val="2"/>
          <w:sz w:val="28"/>
          <w:szCs w:val="28"/>
        </w:rPr>
        <w:t xml:space="preserve"> главы администрации </w:t>
      </w:r>
      <w:r w:rsidR="00657F49">
        <w:rPr>
          <w:spacing w:val="2"/>
          <w:sz w:val="28"/>
          <w:szCs w:val="28"/>
        </w:rPr>
        <w:t>Усть-Таркского</w:t>
      </w:r>
      <w:r w:rsidRPr="00AD4FF6">
        <w:rPr>
          <w:spacing w:val="2"/>
          <w:sz w:val="28"/>
          <w:szCs w:val="28"/>
        </w:rPr>
        <w:t xml:space="preserve"> района Новосибирской области, курирующим вопросы предоставления транспортных услуг населению и организации транспортного обслуживания населения автомобильным. Заседания транспортной комиссии проводятся под руководством председателя транспортной комиссии, а в случае его отсутствия - заместителя председателя транспортной комиссии.</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rStyle w:val="apple-converted-space"/>
          <w:spacing w:val="2"/>
          <w:sz w:val="28"/>
          <w:szCs w:val="28"/>
        </w:rPr>
      </w:pPr>
      <w:r w:rsidRPr="00AD4FF6">
        <w:rPr>
          <w:spacing w:val="2"/>
          <w:sz w:val="28"/>
          <w:szCs w:val="28"/>
        </w:rPr>
        <w:t>1</w:t>
      </w:r>
      <w:r>
        <w:rPr>
          <w:spacing w:val="2"/>
          <w:sz w:val="28"/>
          <w:szCs w:val="28"/>
        </w:rPr>
        <w:t>2</w:t>
      </w:r>
      <w:r w:rsidRPr="00AD4FF6">
        <w:rPr>
          <w:spacing w:val="2"/>
          <w:sz w:val="28"/>
          <w:szCs w:val="28"/>
        </w:rPr>
        <w:t>. Заседание транспортной комиссии проводится не реже одного раза в квартал и считается правомочным, если на нем присутствует не менее пятидесяти процентов членов транспортной комиссии.</w:t>
      </w:r>
      <w:r w:rsidRPr="00AD4FF6">
        <w:rPr>
          <w:rStyle w:val="apple-converted-space"/>
          <w:spacing w:val="2"/>
          <w:sz w:val="28"/>
          <w:szCs w:val="28"/>
        </w:rPr>
        <w:t> </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1</w:t>
      </w:r>
      <w:r>
        <w:rPr>
          <w:spacing w:val="2"/>
          <w:sz w:val="28"/>
          <w:szCs w:val="28"/>
        </w:rPr>
        <w:t>3</w:t>
      </w:r>
      <w:r w:rsidRPr="00AD4FF6">
        <w:rPr>
          <w:spacing w:val="2"/>
          <w:sz w:val="28"/>
          <w:szCs w:val="28"/>
        </w:rPr>
        <w:t xml:space="preserve">. Решения транспортной комиссии принимаются путем открытого голосования простым большинством голосов членов транспортной комиссии, </w:t>
      </w:r>
      <w:r w:rsidRPr="00AD4FF6">
        <w:rPr>
          <w:spacing w:val="2"/>
          <w:sz w:val="28"/>
          <w:szCs w:val="28"/>
        </w:rPr>
        <w:lastRenderedPageBreak/>
        <w:t>присутствующих на заседании. В случае равенства голосов, голос председателя (а в случае его отсутствия - заместителя председателя) транспортной комиссии является решающим.</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rStyle w:val="apple-converted-space"/>
          <w:spacing w:val="2"/>
          <w:sz w:val="28"/>
          <w:szCs w:val="28"/>
        </w:rPr>
      </w:pPr>
      <w:r w:rsidRPr="00AD4FF6">
        <w:rPr>
          <w:spacing w:val="2"/>
          <w:sz w:val="28"/>
          <w:szCs w:val="28"/>
        </w:rPr>
        <w:t>1</w:t>
      </w:r>
      <w:r>
        <w:rPr>
          <w:spacing w:val="2"/>
          <w:sz w:val="28"/>
          <w:szCs w:val="28"/>
        </w:rPr>
        <w:t>4</w:t>
      </w:r>
      <w:r w:rsidRPr="00AD4FF6">
        <w:rPr>
          <w:spacing w:val="2"/>
          <w:sz w:val="28"/>
          <w:szCs w:val="28"/>
        </w:rPr>
        <w:t>. По результатам каждого заседания транспортной комиссии составляется протокол, который подписывается председателем и секретарем транспортной комиссии.</w:t>
      </w:r>
      <w:r w:rsidRPr="00AD4FF6">
        <w:rPr>
          <w:rStyle w:val="apple-converted-space"/>
          <w:spacing w:val="2"/>
          <w:sz w:val="28"/>
          <w:szCs w:val="28"/>
        </w:rPr>
        <w:t> </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1</w:t>
      </w:r>
      <w:r>
        <w:rPr>
          <w:spacing w:val="2"/>
          <w:sz w:val="28"/>
          <w:szCs w:val="28"/>
        </w:rPr>
        <w:t>5</w:t>
      </w:r>
      <w:r w:rsidRPr="00AD4FF6">
        <w:rPr>
          <w:spacing w:val="2"/>
          <w:sz w:val="28"/>
          <w:szCs w:val="28"/>
        </w:rPr>
        <w:t>. Транспортная комиссия:</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rStyle w:val="apple-converted-space"/>
          <w:spacing w:val="2"/>
          <w:sz w:val="28"/>
          <w:szCs w:val="28"/>
        </w:rPr>
      </w:pPr>
      <w:r w:rsidRPr="00AD4FF6">
        <w:rPr>
          <w:spacing w:val="2"/>
          <w:sz w:val="28"/>
          <w:szCs w:val="28"/>
        </w:rPr>
        <w:t>1) самостоятельно или по инициативе органов государственной власти, органов местного самоуправления, организатора перевозок, перевозчика, иных юридических и физических лиц, принимает решение о проведении обследования эксплуатационного состояния муниципальных маршрутов, участков маршрутов и участков улично-дорожной сети района;</w:t>
      </w:r>
      <w:r w:rsidRPr="00AD4FF6">
        <w:rPr>
          <w:rStyle w:val="apple-converted-space"/>
          <w:spacing w:val="2"/>
          <w:sz w:val="28"/>
          <w:szCs w:val="28"/>
        </w:rPr>
        <w:t> </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2) вносит предложения организатору перевозок по корректировке пассажирской транспортной (маршрутной) сети транспорта общего пользования района;</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3) рассматривает предложения об определении места нахождения и обустройства объектов дорожного сервиса, предназначенных для отдыха водителей и кондукторов пассажирского транспорта;</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 xml:space="preserve">4) вносит в пределах своей компетенции иные предложения администрации </w:t>
      </w:r>
      <w:r w:rsidR="00657F49">
        <w:rPr>
          <w:spacing w:val="2"/>
          <w:sz w:val="28"/>
          <w:szCs w:val="28"/>
        </w:rPr>
        <w:t>Усть-Таркского</w:t>
      </w:r>
      <w:r w:rsidRPr="00AD4FF6">
        <w:rPr>
          <w:spacing w:val="2"/>
          <w:sz w:val="28"/>
          <w:szCs w:val="28"/>
        </w:rPr>
        <w:t xml:space="preserve"> района Новосибирской области </w:t>
      </w:r>
      <w:r>
        <w:rPr>
          <w:spacing w:val="2"/>
          <w:sz w:val="28"/>
          <w:szCs w:val="28"/>
        </w:rPr>
        <w:t>(</w:t>
      </w:r>
      <w:r w:rsidRPr="00AD4FF6">
        <w:rPr>
          <w:spacing w:val="2"/>
          <w:sz w:val="28"/>
          <w:szCs w:val="28"/>
        </w:rPr>
        <w:t>организатору перевозок</w:t>
      </w:r>
      <w:r>
        <w:rPr>
          <w:spacing w:val="2"/>
          <w:sz w:val="28"/>
          <w:szCs w:val="28"/>
        </w:rPr>
        <w:t>)</w:t>
      </w:r>
      <w:r w:rsidRPr="00AD4FF6">
        <w:rPr>
          <w:spacing w:val="2"/>
          <w:sz w:val="28"/>
          <w:szCs w:val="28"/>
        </w:rPr>
        <w:t xml:space="preserve"> в сфере организации транспортного обслуживания населения автомобильным транспортом общего пользования на территории района;</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proofErr w:type="gramStart"/>
      <w:r w:rsidRPr="00AD4FF6">
        <w:rPr>
          <w:spacing w:val="2"/>
          <w:sz w:val="28"/>
          <w:szCs w:val="28"/>
        </w:rPr>
        <w:t xml:space="preserve">5) в установленном действующим законодательством и муниципальными правовыми актами </w:t>
      </w:r>
      <w:r w:rsidR="00657F49">
        <w:rPr>
          <w:spacing w:val="2"/>
          <w:sz w:val="28"/>
          <w:szCs w:val="28"/>
        </w:rPr>
        <w:t>Усть-Таркского</w:t>
      </w:r>
      <w:r w:rsidRPr="00AD4FF6">
        <w:rPr>
          <w:spacing w:val="2"/>
          <w:sz w:val="28"/>
          <w:szCs w:val="28"/>
        </w:rPr>
        <w:t xml:space="preserve"> района Новосибирской области порядке, в том числе по согласованию, привлекает к работе в составе транспортной комиссии специалистов, представителей органов государственной власти и органов местного самоуправления, государственных и муниципальных органов, юридических и физических лиц;</w:t>
      </w:r>
      <w:proofErr w:type="gramEnd"/>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proofErr w:type="gramStart"/>
      <w:r w:rsidRPr="00AD4FF6">
        <w:rPr>
          <w:spacing w:val="2"/>
          <w:sz w:val="28"/>
          <w:szCs w:val="28"/>
        </w:rPr>
        <w:t xml:space="preserve">6) в установленном действующим законодательством и муниципальными правовыми актами </w:t>
      </w:r>
      <w:r w:rsidR="00657F49">
        <w:rPr>
          <w:spacing w:val="2"/>
          <w:sz w:val="28"/>
          <w:szCs w:val="28"/>
        </w:rPr>
        <w:t>Усть-Таркского</w:t>
      </w:r>
      <w:r w:rsidRPr="00AD4FF6">
        <w:rPr>
          <w:spacing w:val="2"/>
          <w:sz w:val="28"/>
          <w:szCs w:val="28"/>
        </w:rPr>
        <w:t xml:space="preserve"> района Новосибирской области порядке запрашивает в территориальных подразделениях федеральных органов государственной власти, органах исполнительной власти Новосибирской области, органах местного самоуправления, организациях, действующих на территории района, информацию, необходимую для работы транспортной комиссии;</w:t>
      </w:r>
      <w:proofErr w:type="gramEnd"/>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 xml:space="preserve">7) осуществляет иные полномочия в соответствии с действующим законодательством и муниципальными правовыми актами </w:t>
      </w:r>
      <w:r w:rsidR="00657F49">
        <w:rPr>
          <w:spacing w:val="2"/>
          <w:sz w:val="28"/>
          <w:szCs w:val="28"/>
        </w:rPr>
        <w:t>Усть-Таркского</w:t>
      </w:r>
      <w:r w:rsidRPr="00AD4FF6">
        <w:rPr>
          <w:spacing w:val="2"/>
          <w:sz w:val="28"/>
          <w:szCs w:val="28"/>
        </w:rPr>
        <w:t xml:space="preserve"> района Новосибирской области.</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rStyle w:val="apple-converted-space"/>
          <w:spacing w:val="2"/>
          <w:sz w:val="28"/>
          <w:szCs w:val="28"/>
        </w:rPr>
      </w:pPr>
      <w:r w:rsidRPr="00AD4FF6">
        <w:rPr>
          <w:spacing w:val="2"/>
          <w:sz w:val="28"/>
          <w:szCs w:val="28"/>
        </w:rPr>
        <w:t>1</w:t>
      </w:r>
      <w:r>
        <w:rPr>
          <w:spacing w:val="2"/>
          <w:sz w:val="28"/>
          <w:szCs w:val="28"/>
        </w:rPr>
        <w:t>6</w:t>
      </w:r>
      <w:r w:rsidRPr="00AD4FF6">
        <w:rPr>
          <w:spacing w:val="2"/>
          <w:sz w:val="28"/>
          <w:szCs w:val="28"/>
        </w:rPr>
        <w:t xml:space="preserve">. О принимаемых транспортной комиссией решениях организатор перевозок информирует заявителей в порядке, предусмотренном муниципальными правовыми актами </w:t>
      </w:r>
      <w:r w:rsidR="00657F49">
        <w:rPr>
          <w:spacing w:val="2"/>
          <w:sz w:val="28"/>
          <w:szCs w:val="28"/>
        </w:rPr>
        <w:t>Усть-Таркского</w:t>
      </w:r>
      <w:r w:rsidRPr="00AD4FF6">
        <w:rPr>
          <w:spacing w:val="2"/>
          <w:sz w:val="28"/>
          <w:szCs w:val="28"/>
        </w:rPr>
        <w:t xml:space="preserve"> района Новосибирской области.</w:t>
      </w:r>
      <w:r w:rsidRPr="00AD4FF6">
        <w:rPr>
          <w:rStyle w:val="apple-converted-space"/>
          <w:spacing w:val="2"/>
          <w:sz w:val="28"/>
          <w:szCs w:val="28"/>
        </w:rPr>
        <w:t> </w:t>
      </w:r>
    </w:p>
    <w:p w:rsidR="00803D85" w:rsidRDefault="00803D85" w:rsidP="00854DBE">
      <w:pPr>
        <w:pStyle w:val="formattext"/>
        <w:shd w:val="clear" w:color="auto" w:fill="FFFFFF"/>
        <w:spacing w:before="0" w:beforeAutospacing="0" w:after="0" w:afterAutospacing="0"/>
        <w:ind w:firstLine="851"/>
        <w:jc w:val="both"/>
        <w:textAlignment w:val="baseline"/>
        <w:rPr>
          <w:spacing w:val="2"/>
          <w:sz w:val="28"/>
          <w:szCs w:val="28"/>
        </w:rPr>
      </w:pPr>
      <w:r w:rsidRPr="00AD4FF6">
        <w:rPr>
          <w:spacing w:val="2"/>
          <w:sz w:val="28"/>
          <w:szCs w:val="28"/>
        </w:rPr>
        <w:t>1</w:t>
      </w:r>
      <w:r>
        <w:rPr>
          <w:spacing w:val="2"/>
          <w:sz w:val="28"/>
          <w:szCs w:val="28"/>
        </w:rPr>
        <w:t>7</w:t>
      </w:r>
      <w:r w:rsidRPr="00AD4FF6">
        <w:rPr>
          <w:spacing w:val="2"/>
          <w:sz w:val="28"/>
          <w:szCs w:val="28"/>
        </w:rPr>
        <w:t xml:space="preserve">. Решения транспортной комиссии могут быть обжалованы заинтересованными лицами в порядке, установленном действующим законодательством. За принятие необоснованных решений должностные лица </w:t>
      </w:r>
      <w:r w:rsidRPr="00AD4FF6">
        <w:rPr>
          <w:spacing w:val="2"/>
          <w:sz w:val="28"/>
          <w:szCs w:val="28"/>
        </w:rPr>
        <w:lastRenderedPageBreak/>
        <w:t>транспортной комиссии несут ответственность в соответствии с действующим законодательством Российской Федерации.</w:t>
      </w:r>
    </w:p>
    <w:p w:rsidR="00854DBE" w:rsidRDefault="00854DBE" w:rsidP="00854DBE">
      <w:pPr>
        <w:pStyle w:val="formattext"/>
        <w:shd w:val="clear" w:color="auto" w:fill="FFFFFF"/>
        <w:spacing w:before="0" w:beforeAutospacing="0" w:after="0" w:afterAutospacing="0"/>
        <w:ind w:firstLine="851"/>
        <w:jc w:val="both"/>
        <w:textAlignment w:val="baseline"/>
        <w:rPr>
          <w:spacing w:val="2"/>
          <w:sz w:val="28"/>
          <w:szCs w:val="28"/>
        </w:rPr>
      </w:pPr>
    </w:p>
    <w:p w:rsidR="00803D85" w:rsidRDefault="00803D85" w:rsidP="00854DBE">
      <w:pPr>
        <w:pStyle w:val="3"/>
        <w:numPr>
          <w:ilvl w:val="0"/>
          <w:numId w:val="2"/>
        </w:numPr>
        <w:shd w:val="clear" w:color="auto" w:fill="FFFFFF"/>
        <w:spacing w:before="0"/>
        <w:textAlignment w:val="baseline"/>
        <w:rPr>
          <w:rFonts w:ascii="Times New Roman" w:hAnsi="Times New Roman"/>
          <w:b w:val="0"/>
          <w:bCs w:val="0"/>
          <w:color w:val="auto"/>
          <w:spacing w:val="2"/>
          <w:szCs w:val="28"/>
        </w:rPr>
      </w:pPr>
      <w:r w:rsidRPr="00AD4FF6">
        <w:rPr>
          <w:rFonts w:ascii="Times New Roman" w:hAnsi="Times New Roman"/>
          <w:b w:val="0"/>
          <w:bCs w:val="0"/>
          <w:color w:val="auto"/>
          <w:spacing w:val="2"/>
          <w:szCs w:val="28"/>
        </w:rPr>
        <w:t xml:space="preserve">Формирование пассажирской транспортной (маршрутной) сети района </w:t>
      </w:r>
    </w:p>
    <w:p w:rsidR="00854DBE" w:rsidRPr="00854DBE" w:rsidRDefault="00854DBE" w:rsidP="00854DBE">
      <w:pPr>
        <w:ind w:left="1211"/>
      </w:pPr>
    </w:p>
    <w:p w:rsidR="00803D85" w:rsidRDefault="00803D85" w:rsidP="00854DBE">
      <w:pPr>
        <w:pStyle w:val="formattext"/>
        <w:shd w:val="clear" w:color="auto" w:fill="FFFFFF"/>
        <w:spacing w:before="0" w:beforeAutospacing="0" w:after="0" w:afterAutospacing="0"/>
        <w:ind w:firstLine="851"/>
        <w:jc w:val="both"/>
        <w:textAlignment w:val="baseline"/>
        <w:rPr>
          <w:spacing w:val="2"/>
          <w:sz w:val="28"/>
          <w:szCs w:val="28"/>
        </w:rPr>
      </w:pPr>
      <w:r w:rsidRPr="00AD4FF6">
        <w:rPr>
          <w:spacing w:val="2"/>
          <w:sz w:val="28"/>
          <w:szCs w:val="28"/>
        </w:rPr>
        <w:t>1</w:t>
      </w:r>
      <w:r>
        <w:rPr>
          <w:spacing w:val="2"/>
          <w:sz w:val="28"/>
          <w:szCs w:val="28"/>
        </w:rPr>
        <w:t>8</w:t>
      </w:r>
      <w:r w:rsidRPr="00AD4FF6">
        <w:rPr>
          <w:spacing w:val="2"/>
          <w:sz w:val="28"/>
          <w:szCs w:val="28"/>
        </w:rPr>
        <w:t xml:space="preserve">. Формирование пассажирской транспортной (маршрутной) сети </w:t>
      </w:r>
      <w:r w:rsidR="00657F49">
        <w:rPr>
          <w:spacing w:val="2"/>
          <w:sz w:val="28"/>
          <w:szCs w:val="28"/>
        </w:rPr>
        <w:t>Усть-Таркского</w:t>
      </w:r>
      <w:r w:rsidRPr="00AD4FF6">
        <w:rPr>
          <w:spacing w:val="2"/>
          <w:sz w:val="28"/>
          <w:szCs w:val="28"/>
        </w:rPr>
        <w:t xml:space="preserve"> района Новосибирской области осуществляется посредством установления, изменения, отмены муниципальных маршрутов, в том числе изменения данных о муниципальных маршрутах, содержащихся в реестре маршрутов, проведения иных мероприятий, направленных на формирование сети муниципальных маршрутов.</w:t>
      </w:r>
    </w:p>
    <w:p w:rsidR="00803D85" w:rsidRDefault="00854DBE"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19</w:t>
      </w:r>
      <w:r w:rsidR="00803D85" w:rsidRPr="00AD4FF6">
        <w:rPr>
          <w:spacing w:val="2"/>
          <w:sz w:val="28"/>
          <w:szCs w:val="28"/>
        </w:rPr>
        <w:t>. Мероприятия, направленные на формирование пассажирской транспортной (маршрутной) сети района, включают в себя:</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1) определение видов и классов транспортных средств, которые используются для перевозок по муниципальному маршруту, максимального количества транспортных средств каждого класса;</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2) изменение классов транспортных средств, которые используются для перевозок по муниципальному маршруту;</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3) определение требований к режиму работы и интервалам движения пассажирских транспортных средств на каждом муниципальном маршруте с учетом востребованности у населения услуг перевозки;</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4) определение обязательных остановочных пунктов и мест остановки пассажирского транспорта по требованию для посадки или высадки пассажиров;</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proofErr w:type="gramStart"/>
      <w:r w:rsidRPr="00AD4FF6">
        <w:rPr>
          <w:spacing w:val="2"/>
          <w:sz w:val="28"/>
          <w:szCs w:val="28"/>
        </w:rPr>
        <w:t>5) утверждение расписания движения пассажирских транспортных средств по каждому муниципальному маршруту с учетом параметров, заданных организатором перевозок в конкурсной документации при организации открытого конкурса, предусмотренного</w:t>
      </w:r>
      <w:r w:rsidRPr="00AD4FF6">
        <w:rPr>
          <w:rStyle w:val="apple-converted-space"/>
          <w:spacing w:val="2"/>
          <w:sz w:val="28"/>
          <w:szCs w:val="28"/>
        </w:rPr>
        <w:t> </w:t>
      </w:r>
      <w:hyperlink r:id="rId23" w:history="1">
        <w:r w:rsidRPr="00AD4FF6">
          <w:rPr>
            <w:rStyle w:val="a7"/>
            <w:color w:val="auto"/>
            <w:spacing w:val="2"/>
            <w:sz w:val="28"/>
            <w:szCs w:val="28"/>
            <w:u w:val="none"/>
          </w:rPr>
          <w:t>статьями 21</w:t>
        </w:r>
      </w:hyperlink>
      <w:r w:rsidRPr="00AD4FF6">
        <w:rPr>
          <w:spacing w:val="2"/>
          <w:sz w:val="28"/>
          <w:szCs w:val="28"/>
        </w:rPr>
        <w:t>-</w:t>
      </w:r>
      <w:hyperlink r:id="rId24" w:history="1">
        <w:r w:rsidRPr="00AD4FF6">
          <w:rPr>
            <w:rStyle w:val="a7"/>
            <w:color w:val="auto"/>
            <w:spacing w:val="2"/>
            <w:sz w:val="28"/>
            <w:szCs w:val="28"/>
            <w:u w:val="none"/>
          </w:rPr>
          <w:t>24 Федерального закона от 13.07.2015 № 220-ФЗ «Об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w:t>
        </w:r>
      </w:hyperlink>
      <w:r w:rsidRPr="00AD4FF6">
        <w:rPr>
          <w:rStyle w:val="apple-converted-space"/>
          <w:spacing w:val="2"/>
          <w:sz w:val="28"/>
          <w:szCs w:val="28"/>
        </w:rPr>
        <w:t> </w:t>
      </w:r>
      <w:r w:rsidRPr="00AD4FF6">
        <w:rPr>
          <w:spacing w:val="2"/>
          <w:sz w:val="28"/>
          <w:szCs w:val="28"/>
        </w:rPr>
        <w:t>а также в документации, подготавливаемой</w:t>
      </w:r>
      <w:proofErr w:type="gramEnd"/>
      <w:r w:rsidRPr="00AD4FF6">
        <w:rPr>
          <w:spacing w:val="2"/>
          <w:sz w:val="28"/>
          <w:szCs w:val="28"/>
        </w:rPr>
        <w:t xml:space="preserve"> в соответствии с</w:t>
      </w:r>
      <w:r w:rsidR="00657F49">
        <w:rPr>
          <w:spacing w:val="2"/>
          <w:sz w:val="28"/>
          <w:szCs w:val="28"/>
        </w:rPr>
        <w:t xml:space="preserve"> </w:t>
      </w:r>
      <w:hyperlink r:id="rId25" w:history="1">
        <w:r w:rsidRPr="00AD4FF6">
          <w:rPr>
            <w:rStyle w:val="a7"/>
            <w:color w:val="auto"/>
            <w:spacing w:val="2"/>
            <w:sz w:val="28"/>
            <w:szCs w:val="28"/>
            <w:u w:val="none"/>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hyperlink>
      <w:r w:rsidRPr="00AD4FF6">
        <w:rPr>
          <w:spacing w:val="2"/>
          <w:sz w:val="28"/>
          <w:szCs w:val="28"/>
        </w:rPr>
        <w:t>;</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6) изменение расписаний движения пассажирского транспорта по муниципальным маршрутам;</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7) ведение реестра маршрутов, внесение изменений в него.</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2</w:t>
      </w:r>
      <w:r>
        <w:rPr>
          <w:spacing w:val="2"/>
          <w:sz w:val="28"/>
          <w:szCs w:val="28"/>
        </w:rPr>
        <w:t>0</w:t>
      </w:r>
      <w:r w:rsidRPr="00AD4FF6">
        <w:rPr>
          <w:spacing w:val="2"/>
          <w:sz w:val="28"/>
          <w:szCs w:val="28"/>
        </w:rPr>
        <w:t>. Формирование пассажирской</w:t>
      </w:r>
      <w:r>
        <w:rPr>
          <w:spacing w:val="2"/>
          <w:sz w:val="28"/>
          <w:szCs w:val="28"/>
        </w:rPr>
        <w:t xml:space="preserve"> транспортной (маршрутной) сети</w:t>
      </w:r>
      <w:r w:rsidRPr="00AD4FF6">
        <w:rPr>
          <w:spacing w:val="2"/>
          <w:sz w:val="28"/>
          <w:szCs w:val="28"/>
        </w:rPr>
        <w:t xml:space="preserve"> района осуществляется с соблюдением следующих принципов:</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1) приоритет в движении транспортных средств общего пользования по отношению к иным транспортным средствам;</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2) приоритет обеспечения безопасности дорожного движения;</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 xml:space="preserve">3) приоритет публичных интересов над частными при формировании пассажирской транспортной (маршрутной) сети </w:t>
      </w:r>
      <w:r>
        <w:rPr>
          <w:spacing w:val="2"/>
          <w:sz w:val="28"/>
          <w:szCs w:val="28"/>
        </w:rPr>
        <w:t>района</w:t>
      </w:r>
      <w:r w:rsidRPr="00AD4FF6">
        <w:rPr>
          <w:spacing w:val="2"/>
          <w:sz w:val="28"/>
          <w:szCs w:val="28"/>
        </w:rPr>
        <w:t>;</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4) соблюдение интересов граждан и общества при формировании сети муниципальных маршрутов.</w:t>
      </w:r>
    </w:p>
    <w:p w:rsidR="00803D85" w:rsidRPr="00854DBE" w:rsidRDefault="00803D85" w:rsidP="00854DBE">
      <w:pPr>
        <w:pStyle w:val="formattext"/>
        <w:shd w:val="clear" w:color="auto" w:fill="FFFFFF"/>
        <w:spacing w:before="0" w:beforeAutospacing="0" w:after="0" w:afterAutospacing="0" w:line="315" w:lineRule="atLeast"/>
        <w:ind w:firstLine="851"/>
        <w:jc w:val="both"/>
        <w:textAlignment w:val="baseline"/>
        <w:rPr>
          <w:rStyle w:val="apple-converted-space"/>
          <w:spacing w:val="2"/>
          <w:sz w:val="28"/>
          <w:szCs w:val="28"/>
        </w:rPr>
      </w:pPr>
      <w:r w:rsidRPr="00AD4FF6">
        <w:rPr>
          <w:spacing w:val="2"/>
          <w:sz w:val="28"/>
          <w:szCs w:val="28"/>
        </w:rPr>
        <w:lastRenderedPageBreak/>
        <w:t>2</w:t>
      </w:r>
      <w:r>
        <w:rPr>
          <w:spacing w:val="2"/>
          <w:sz w:val="28"/>
          <w:szCs w:val="28"/>
        </w:rPr>
        <w:t>1</w:t>
      </w:r>
      <w:r w:rsidRPr="00AD4FF6">
        <w:rPr>
          <w:spacing w:val="2"/>
          <w:sz w:val="28"/>
          <w:szCs w:val="28"/>
        </w:rPr>
        <w:t xml:space="preserve">. Установление, изменение или отмена муниципального маршрута осуществляется в порядке, устанавливаемом муниципальным правовым актом </w:t>
      </w:r>
      <w:r w:rsidRPr="00854DBE">
        <w:rPr>
          <w:spacing w:val="2"/>
          <w:sz w:val="28"/>
          <w:szCs w:val="28"/>
        </w:rPr>
        <w:t xml:space="preserve">администрации </w:t>
      </w:r>
      <w:r w:rsidR="00657F49">
        <w:rPr>
          <w:spacing w:val="2"/>
          <w:sz w:val="28"/>
          <w:szCs w:val="28"/>
        </w:rPr>
        <w:t>Усть-Таркского</w:t>
      </w:r>
      <w:r w:rsidRPr="00854DBE">
        <w:rPr>
          <w:spacing w:val="2"/>
          <w:sz w:val="28"/>
          <w:szCs w:val="28"/>
        </w:rPr>
        <w:t xml:space="preserve"> района Новосибирской области.</w:t>
      </w:r>
      <w:r w:rsidRPr="00854DBE">
        <w:rPr>
          <w:rStyle w:val="apple-converted-space"/>
          <w:spacing w:val="2"/>
          <w:sz w:val="28"/>
          <w:szCs w:val="28"/>
        </w:rPr>
        <w:t> </w:t>
      </w:r>
    </w:p>
    <w:p w:rsidR="00803D85" w:rsidRPr="00854DBE" w:rsidRDefault="00803D85" w:rsidP="00854DBE">
      <w:pPr>
        <w:pStyle w:val="3"/>
        <w:shd w:val="clear" w:color="auto" w:fill="FFFFFF"/>
        <w:spacing w:before="375" w:after="225"/>
        <w:ind w:firstLine="851"/>
        <w:textAlignment w:val="baseline"/>
        <w:rPr>
          <w:rFonts w:ascii="Times New Roman" w:hAnsi="Times New Roman"/>
          <w:b w:val="0"/>
          <w:bCs w:val="0"/>
          <w:color w:val="auto"/>
          <w:spacing w:val="2"/>
          <w:szCs w:val="28"/>
        </w:rPr>
      </w:pPr>
      <w:r w:rsidRPr="00854DBE">
        <w:rPr>
          <w:rFonts w:ascii="Times New Roman" w:hAnsi="Times New Roman"/>
          <w:b w:val="0"/>
          <w:bCs w:val="0"/>
          <w:color w:val="auto"/>
          <w:spacing w:val="2"/>
          <w:szCs w:val="28"/>
        </w:rPr>
        <w:t>7. Ведение реестра муниципальных маршрутов</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854DBE">
        <w:rPr>
          <w:spacing w:val="2"/>
          <w:sz w:val="28"/>
          <w:szCs w:val="28"/>
        </w:rPr>
        <w:t>22. Ведение</w:t>
      </w:r>
      <w:r w:rsidRPr="00AD4FF6">
        <w:rPr>
          <w:spacing w:val="2"/>
          <w:sz w:val="28"/>
          <w:szCs w:val="28"/>
        </w:rPr>
        <w:t xml:space="preserve"> реестра муниципальных маршрутов осуществляется организатором перевозок.</w:t>
      </w:r>
    </w:p>
    <w:p w:rsidR="00803D85" w:rsidRDefault="00803D85" w:rsidP="0087398B">
      <w:pPr>
        <w:pStyle w:val="formattext"/>
        <w:shd w:val="clear" w:color="auto" w:fill="FFFFFF"/>
        <w:spacing w:before="0" w:beforeAutospacing="0" w:after="0" w:afterAutospacing="0" w:line="315" w:lineRule="atLeast"/>
        <w:jc w:val="both"/>
        <w:textAlignment w:val="baseline"/>
        <w:rPr>
          <w:spacing w:val="2"/>
          <w:sz w:val="28"/>
          <w:szCs w:val="28"/>
        </w:rPr>
      </w:pPr>
      <w:r w:rsidRPr="00AD4FF6">
        <w:rPr>
          <w:spacing w:val="2"/>
          <w:sz w:val="28"/>
          <w:szCs w:val="28"/>
        </w:rPr>
        <w:t xml:space="preserve">Реестр муниципальных маршрутов утверждается муниципальным правовым актом администрации </w:t>
      </w:r>
      <w:r w:rsidR="00657F49">
        <w:rPr>
          <w:spacing w:val="2"/>
          <w:sz w:val="28"/>
          <w:szCs w:val="28"/>
        </w:rPr>
        <w:t>Усть-Таркского</w:t>
      </w:r>
      <w:r w:rsidRPr="00AD4FF6">
        <w:rPr>
          <w:spacing w:val="2"/>
          <w:sz w:val="28"/>
          <w:szCs w:val="28"/>
        </w:rPr>
        <w:t xml:space="preserve"> района Новосибирской области и подлежит опубликованию на </w:t>
      </w:r>
      <w:r>
        <w:rPr>
          <w:spacing w:val="2"/>
          <w:sz w:val="28"/>
          <w:szCs w:val="28"/>
        </w:rPr>
        <w:t>о</w:t>
      </w:r>
      <w:r w:rsidRPr="00AD4FF6">
        <w:rPr>
          <w:spacing w:val="2"/>
          <w:sz w:val="28"/>
          <w:szCs w:val="28"/>
        </w:rPr>
        <w:t xml:space="preserve">фициальном </w:t>
      </w:r>
      <w:r>
        <w:rPr>
          <w:spacing w:val="2"/>
          <w:sz w:val="28"/>
          <w:szCs w:val="28"/>
        </w:rPr>
        <w:t xml:space="preserve">сайте органов местного самоуправления </w:t>
      </w:r>
      <w:r w:rsidR="00657F49">
        <w:rPr>
          <w:spacing w:val="2"/>
          <w:sz w:val="28"/>
          <w:szCs w:val="28"/>
        </w:rPr>
        <w:t>Усть-Таркского</w:t>
      </w:r>
      <w:r w:rsidRPr="00AD4FF6">
        <w:rPr>
          <w:spacing w:val="2"/>
          <w:sz w:val="28"/>
          <w:szCs w:val="28"/>
        </w:rPr>
        <w:t xml:space="preserve"> района Новосибирской области в сети «Интернет». Реестр муниципальных маршрутов ведется на бумажном и электронном носителях.</w:t>
      </w:r>
    </w:p>
    <w:p w:rsidR="00803D85" w:rsidRDefault="00803D85" w:rsidP="0087398B">
      <w:pPr>
        <w:pStyle w:val="formattext"/>
        <w:shd w:val="clear" w:color="auto" w:fill="FFFFFF"/>
        <w:spacing w:before="0" w:beforeAutospacing="0" w:after="0" w:afterAutospacing="0" w:line="315" w:lineRule="atLeast"/>
        <w:jc w:val="both"/>
        <w:textAlignment w:val="baseline"/>
        <w:rPr>
          <w:spacing w:val="2"/>
          <w:sz w:val="28"/>
          <w:szCs w:val="28"/>
        </w:rPr>
      </w:pPr>
      <w:r w:rsidRPr="00AD4FF6">
        <w:rPr>
          <w:spacing w:val="2"/>
          <w:sz w:val="28"/>
          <w:szCs w:val="28"/>
        </w:rPr>
        <w:t xml:space="preserve">Внесение изменений в реестр муниципальных маршрутов при установлении, изменении, отмене муниципальных маршрутов, изменении вида регулярных перевозок осуществляется в порядке, предусмотренном муниципальными правовыми актами </w:t>
      </w:r>
      <w:r w:rsidR="00657F49">
        <w:rPr>
          <w:spacing w:val="2"/>
          <w:sz w:val="28"/>
          <w:szCs w:val="28"/>
        </w:rPr>
        <w:t>Усть-Таркского</w:t>
      </w:r>
      <w:r w:rsidRPr="00AD4FF6">
        <w:rPr>
          <w:spacing w:val="2"/>
          <w:sz w:val="28"/>
          <w:szCs w:val="28"/>
        </w:rPr>
        <w:t xml:space="preserve"> района Новосибирской области. Реестр маршрутов размещается на </w:t>
      </w:r>
      <w:r>
        <w:rPr>
          <w:spacing w:val="2"/>
          <w:sz w:val="28"/>
          <w:szCs w:val="28"/>
        </w:rPr>
        <w:t>о</w:t>
      </w:r>
      <w:r w:rsidRPr="00AD4FF6">
        <w:rPr>
          <w:spacing w:val="2"/>
          <w:sz w:val="28"/>
          <w:szCs w:val="28"/>
        </w:rPr>
        <w:t xml:space="preserve">фициальном </w:t>
      </w:r>
      <w:r>
        <w:rPr>
          <w:spacing w:val="2"/>
          <w:sz w:val="28"/>
          <w:szCs w:val="28"/>
        </w:rPr>
        <w:t xml:space="preserve">сайте органов местного самоуправления </w:t>
      </w:r>
      <w:r w:rsidR="00657F49">
        <w:rPr>
          <w:spacing w:val="2"/>
          <w:sz w:val="28"/>
          <w:szCs w:val="28"/>
        </w:rPr>
        <w:t>Усть-Таркского</w:t>
      </w:r>
      <w:r w:rsidRPr="00AD4FF6">
        <w:rPr>
          <w:spacing w:val="2"/>
          <w:sz w:val="28"/>
          <w:szCs w:val="28"/>
        </w:rPr>
        <w:t xml:space="preserve"> района Новосибирской области в сети «Интернет» в течение 3 рабочих дней со дня внесения соответствующих изменений.</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2</w:t>
      </w:r>
      <w:r>
        <w:rPr>
          <w:spacing w:val="2"/>
          <w:sz w:val="28"/>
          <w:szCs w:val="28"/>
        </w:rPr>
        <w:t>3</w:t>
      </w:r>
      <w:r w:rsidRPr="00AD4FF6">
        <w:rPr>
          <w:spacing w:val="2"/>
          <w:sz w:val="28"/>
          <w:szCs w:val="28"/>
        </w:rPr>
        <w:t xml:space="preserve">. Реестр муниципальных маршрутов включает в себя сведения, предусмотренные </w:t>
      </w:r>
      <w:hyperlink r:id="rId26" w:history="1">
        <w:r w:rsidRPr="00AD4FF6">
          <w:rPr>
            <w:rStyle w:val="a7"/>
            <w:color w:val="auto"/>
            <w:spacing w:val="2"/>
            <w:sz w:val="28"/>
            <w:szCs w:val="28"/>
            <w:u w:val="none"/>
          </w:rPr>
          <w:t>Федеральным законом от 13.07.2015 № 220-ФЗ «Об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w:t>
        </w:r>
      </w:hyperlink>
      <w:r w:rsidRPr="00AD4FF6">
        <w:rPr>
          <w:spacing w:val="2"/>
          <w:sz w:val="28"/>
          <w:szCs w:val="28"/>
        </w:rPr>
        <w:t>.</w:t>
      </w:r>
    </w:p>
    <w:p w:rsidR="00803D85" w:rsidRDefault="00803D85" w:rsidP="00854DBE">
      <w:pPr>
        <w:pStyle w:val="formattext"/>
        <w:shd w:val="clear" w:color="auto" w:fill="FFFFFF"/>
        <w:spacing w:before="0" w:beforeAutospacing="0" w:after="0" w:afterAutospacing="0" w:line="315" w:lineRule="atLeast"/>
        <w:ind w:firstLine="851"/>
        <w:jc w:val="both"/>
        <w:textAlignment w:val="baseline"/>
        <w:rPr>
          <w:rStyle w:val="apple-converted-space"/>
          <w:spacing w:val="2"/>
          <w:sz w:val="28"/>
          <w:szCs w:val="28"/>
        </w:rPr>
      </w:pPr>
      <w:r w:rsidRPr="00AD4FF6">
        <w:rPr>
          <w:spacing w:val="2"/>
          <w:sz w:val="28"/>
          <w:szCs w:val="28"/>
        </w:rPr>
        <w:t>2</w:t>
      </w:r>
      <w:r>
        <w:rPr>
          <w:spacing w:val="2"/>
          <w:sz w:val="28"/>
          <w:szCs w:val="28"/>
        </w:rPr>
        <w:t>4</w:t>
      </w:r>
      <w:r w:rsidRPr="00AD4FF6">
        <w:rPr>
          <w:spacing w:val="2"/>
          <w:sz w:val="28"/>
          <w:szCs w:val="28"/>
        </w:rPr>
        <w:t>. Муниципальным м</w:t>
      </w:r>
      <w:r w:rsidR="00657F49">
        <w:rPr>
          <w:spacing w:val="2"/>
          <w:sz w:val="28"/>
          <w:szCs w:val="28"/>
        </w:rPr>
        <w:t>аршрутам присваиваются номера</w:t>
      </w:r>
      <w:proofErr w:type="gramStart"/>
      <w:r w:rsidR="00657F49">
        <w:rPr>
          <w:spacing w:val="2"/>
          <w:sz w:val="28"/>
          <w:szCs w:val="28"/>
        </w:rPr>
        <w:t xml:space="preserve"> </w:t>
      </w:r>
      <w:r w:rsidRPr="00AD4FF6">
        <w:rPr>
          <w:spacing w:val="2"/>
          <w:sz w:val="28"/>
          <w:szCs w:val="28"/>
        </w:rPr>
        <w:t>.</w:t>
      </w:r>
      <w:proofErr w:type="gramEnd"/>
      <w:r w:rsidRPr="00AD4FF6">
        <w:rPr>
          <w:rStyle w:val="apple-converted-space"/>
          <w:spacing w:val="2"/>
          <w:sz w:val="28"/>
          <w:szCs w:val="28"/>
        </w:rPr>
        <w:t> </w:t>
      </w:r>
    </w:p>
    <w:p w:rsidR="00803D85" w:rsidRPr="00AD4FF6" w:rsidRDefault="00803D85" w:rsidP="00EE2766">
      <w:pPr>
        <w:pStyle w:val="3"/>
        <w:shd w:val="clear" w:color="auto" w:fill="FFFFFF"/>
        <w:spacing w:before="375" w:after="225"/>
        <w:ind w:firstLine="851"/>
        <w:textAlignment w:val="baseline"/>
        <w:rPr>
          <w:rFonts w:ascii="Times New Roman" w:hAnsi="Times New Roman"/>
          <w:b w:val="0"/>
          <w:bCs w:val="0"/>
          <w:color w:val="auto"/>
          <w:spacing w:val="2"/>
          <w:szCs w:val="28"/>
        </w:rPr>
      </w:pPr>
      <w:r>
        <w:rPr>
          <w:rFonts w:ascii="Times New Roman" w:hAnsi="Times New Roman"/>
          <w:b w:val="0"/>
          <w:bCs w:val="0"/>
          <w:color w:val="auto"/>
          <w:spacing w:val="2"/>
          <w:szCs w:val="28"/>
        </w:rPr>
        <w:t>8</w:t>
      </w:r>
      <w:r w:rsidRPr="00AD4FF6">
        <w:rPr>
          <w:rFonts w:ascii="Times New Roman" w:hAnsi="Times New Roman"/>
          <w:b w:val="0"/>
          <w:bCs w:val="0"/>
          <w:color w:val="auto"/>
          <w:spacing w:val="2"/>
          <w:szCs w:val="28"/>
        </w:rPr>
        <w:t>. Определение классов транспортных средств, которые используются для перевозок по муниципальному маршруту, максимального количества транспортных средств каждого класса, изменение вида регулярных перевозок</w:t>
      </w:r>
    </w:p>
    <w:p w:rsidR="00803D85" w:rsidRDefault="00803D85" w:rsidP="00EE2766">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2</w:t>
      </w:r>
      <w:r>
        <w:rPr>
          <w:spacing w:val="2"/>
          <w:sz w:val="28"/>
          <w:szCs w:val="28"/>
        </w:rPr>
        <w:t>5</w:t>
      </w:r>
      <w:r w:rsidRPr="00AD4FF6">
        <w:rPr>
          <w:spacing w:val="2"/>
          <w:sz w:val="28"/>
          <w:szCs w:val="28"/>
        </w:rPr>
        <w:t xml:space="preserve">. </w:t>
      </w:r>
      <w:proofErr w:type="gramStart"/>
      <w:r w:rsidRPr="00AD4FF6">
        <w:rPr>
          <w:spacing w:val="2"/>
          <w:sz w:val="28"/>
          <w:szCs w:val="28"/>
        </w:rPr>
        <w:t>Максимальное количество и класс транспортных средств, которые используются для перевозок по муниципальному маршруту, определяются для каждого муниципального маршрута исходя из максимально допустимой загрузки улично-дорожной сети, остановочных пунктов и транспортных узлов района пассажирским транспортом, устанавливаемых на основании материалов обследования, анализа работы пассажирского транспорта, с учетом условий обеспечения безопасности дорожного движения и экологической безопасности.</w:t>
      </w:r>
      <w:proofErr w:type="gramEnd"/>
    </w:p>
    <w:p w:rsidR="00803D85" w:rsidRDefault="00803D85" w:rsidP="00EE2766">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2</w:t>
      </w:r>
      <w:r>
        <w:rPr>
          <w:spacing w:val="2"/>
          <w:sz w:val="28"/>
          <w:szCs w:val="28"/>
        </w:rPr>
        <w:t>6</w:t>
      </w:r>
      <w:r w:rsidRPr="00AD4FF6">
        <w:rPr>
          <w:spacing w:val="2"/>
          <w:sz w:val="28"/>
          <w:szCs w:val="28"/>
        </w:rPr>
        <w:t xml:space="preserve">. </w:t>
      </w:r>
      <w:proofErr w:type="gramStart"/>
      <w:r w:rsidRPr="00AD4FF6">
        <w:rPr>
          <w:spacing w:val="2"/>
          <w:sz w:val="28"/>
          <w:szCs w:val="28"/>
        </w:rPr>
        <w:t>Количество и класс транспортных средств определяются на зимний и летний периоды.</w:t>
      </w:r>
      <w:proofErr w:type="gramEnd"/>
    </w:p>
    <w:p w:rsidR="00803D85" w:rsidRDefault="00803D85" w:rsidP="00EE2766">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2</w:t>
      </w:r>
      <w:r>
        <w:rPr>
          <w:spacing w:val="2"/>
          <w:sz w:val="28"/>
          <w:szCs w:val="28"/>
        </w:rPr>
        <w:t>7</w:t>
      </w:r>
      <w:r w:rsidRPr="00AD4FF6">
        <w:rPr>
          <w:spacing w:val="2"/>
          <w:sz w:val="28"/>
          <w:szCs w:val="28"/>
        </w:rPr>
        <w:t>. Максимальное количество и класс транспортных средств определяются в случае:</w:t>
      </w:r>
    </w:p>
    <w:p w:rsidR="00803D85" w:rsidRDefault="00803D85" w:rsidP="00EE2766">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1) установления муниципального маршрута;</w:t>
      </w:r>
    </w:p>
    <w:p w:rsidR="00803D85" w:rsidRDefault="00803D85" w:rsidP="00EE2766">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lastRenderedPageBreak/>
        <w:t>2) изменения муниципального маршрута.</w:t>
      </w:r>
    </w:p>
    <w:p w:rsidR="00803D85" w:rsidRDefault="00803D85" w:rsidP="00EE2766">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2</w:t>
      </w:r>
      <w:r>
        <w:rPr>
          <w:spacing w:val="2"/>
          <w:sz w:val="28"/>
          <w:szCs w:val="28"/>
        </w:rPr>
        <w:t>8</w:t>
      </w:r>
      <w:r w:rsidRPr="00AD4FF6">
        <w:rPr>
          <w:spacing w:val="2"/>
          <w:sz w:val="28"/>
          <w:szCs w:val="28"/>
        </w:rPr>
        <w:t>. При установлении муниципального маршрута определяется класс транспортных средств и интервал движения, после чего определяется их количество.</w:t>
      </w:r>
    </w:p>
    <w:p w:rsidR="00803D85" w:rsidRDefault="00803D85" w:rsidP="00EE2766">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29</w:t>
      </w:r>
      <w:r w:rsidRPr="00AD4FF6">
        <w:rPr>
          <w:spacing w:val="2"/>
          <w:sz w:val="28"/>
          <w:szCs w:val="28"/>
        </w:rPr>
        <w:t xml:space="preserve">. Изменение вида регулярных перевозок, указанного в реестре муниципальных маршрутов, обеспечивается организатором перевозок в случае, если данное решение об изменении вида регулярных перевозок предусмотрено документом планирования. Перевозчик, обслуживающий муниципальный маршрут, уведомляется организатором перевозок об изменении вида регулярных перевозок не позднее ста восьмидесяти дней до дня вступления указанного решения в силу в порядке, предусмотренном муниципальными правовыми актами </w:t>
      </w:r>
      <w:r w:rsidR="00657F49">
        <w:rPr>
          <w:spacing w:val="2"/>
          <w:sz w:val="28"/>
          <w:szCs w:val="28"/>
        </w:rPr>
        <w:t>Усть-Таркского</w:t>
      </w:r>
      <w:r w:rsidRPr="00AD4FF6">
        <w:rPr>
          <w:spacing w:val="2"/>
          <w:sz w:val="28"/>
          <w:szCs w:val="28"/>
        </w:rPr>
        <w:t xml:space="preserve"> района Новосибирской области.</w:t>
      </w:r>
    </w:p>
    <w:p w:rsidR="00803D85" w:rsidRDefault="00803D85" w:rsidP="00EE2766">
      <w:pPr>
        <w:pStyle w:val="formattext"/>
        <w:shd w:val="clear" w:color="auto" w:fill="FFFFFF"/>
        <w:spacing w:before="0" w:beforeAutospacing="0" w:after="0" w:afterAutospacing="0" w:line="315" w:lineRule="atLeast"/>
        <w:ind w:firstLine="851"/>
        <w:jc w:val="both"/>
        <w:textAlignment w:val="baseline"/>
        <w:rPr>
          <w:rStyle w:val="apple-converted-space"/>
          <w:spacing w:val="2"/>
          <w:sz w:val="28"/>
          <w:szCs w:val="28"/>
        </w:rPr>
      </w:pPr>
      <w:r w:rsidRPr="00AD4FF6">
        <w:rPr>
          <w:spacing w:val="2"/>
          <w:sz w:val="28"/>
          <w:szCs w:val="28"/>
        </w:rPr>
        <w:t>3</w:t>
      </w:r>
      <w:r>
        <w:rPr>
          <w:spacing w:val="2"/>
          <w:sz w:val="28"/>
          <w:szCs w:val="28"/>
        </w:rPr>
        <w:t>0</w:t>
      </w:r>
      <w:r w:rsidRPr="00AD4FF6">
        <w:rPr>
          <w:spacing w:val="2"/>
          <w:sz w:val="28"/>
          <w:szCs w:val="28"/>
        </w:rPr>
        <w:t xml:space="preserve">. Решение об изменении вида регулярных перевозок, указанного в реестре муниципальных маршрутов, принимается в форме муниципального правового акта администрации </w:t>
      </w:r>
      <w:r w:rsidR="00657F49">
        <w:rPr>
          <w:spacing w:val="2"/>
          <w:sz w:val="28"/>
          <w:szCs w:val="28"/>
        </w:rPr>
        <w:t>Усть-Таркского</w:t>
      </w:r>
      <w:r w:rsidRPr="00AD4FF6">
        <w:rPr>
          <w:spacing w:val="2"/>
          <w:sz w:val="28"/>
          <w:szCs w:val="28"/>
        </w:rPr>
        <w:t xml:space="preserve"> района Новосибирской области.</w:t>
      </w:r>
      <w:r w:rsidRPr="00AD4FF6">
        <w:rPr>
          <w:rStyle w:val="apple-converted-space"/>
          <w:spacing w:val="2"/>
          <w:sz w:val="28"/>
          <w:szCs w:val="28"/>
        </w:rPr>
        <w:t> </w:t>
      </w:r>
    </w:p>
    <w:p w:rsidR="00803D85" w:rsidRDefault="00803D85" w:rsidP="0087398B">
      <w:pPr>
        <w:pStyle w:val="formattext"/>
        <w:shd w:val="clear" w:color="auto" w:fill="FFFFFF"/>
        <w:spacing w:before="0" w:beforeAutospacing="0" w:after="0" w:afterAutospacing="0" w:line="315" w:lineRule="atLeast"/>
        <w:jc w:val="both"/>
        <w:textAlignment w:val="baseline"/>
        <w:rPr>
          <w:spacing w:val="2"/>
          <w:sz w:val="28"/>
          <w:szCs w:val="28"/>
        </w:rPr>
      </w:pPr>
      <w:r w:rsidRPr="00AD4FF6">
        <w:rPr>
          <w:spacing w:val="2"/>
          <w:sz w:val="28"/>
          <w:szCs w:val="28"/>
        </w:rPr>
        <w:t>Со дня принятия указанного решения организатор перевозок:</w:t>
      </w:r>
    </w:p>
    <w:p w:rsidR="00803D85" w:rsidRDefault="00803D85" w:rsidP="00EE2766">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 xml:space="preserve">1) в течение 10 рабочих дней направляет перевозчику, обслуживающему муниципальный маршрут, посредством почтового отправления информацию о принятом решении </w:t>
      </w:r>
    </w:p>
    <w:p w:rsidR="00803D85" w:rsidRDefault="00803D85" w:rsidP="00EE2766">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2) в течение 5 рабочих дней обеспечивает внесение сведений об изменении вида регулярных перевозок в реестр муниципальных маршрутов.</w:t>
      </w:r>
    </w:p>
    <w:p w:rsidR="00803D85" w:rsidRPr="00AD4FF6" w:rsidRDefault="00803D85" w:rsidP="0087398B">
      <w:pPr>
        <w:pStyle w:val="3"/>
        <w:shd w:val="clear" w:color="auto" w:fill="FFFFFF"/>
        <w:spacing w:before="375" w:after="225"/>
        <w:textAlignment w:val="baseline"/>
        <w:rPr>
          <w:rFonts w:ascii="Times New Roman" w:hAnsi="Times New Roman"/>
          <w:b w:val="0"/>
          <w:bCs w:val="0"/>
          <w:color w:val="auto"/>
          <w:spacing w:val="2"/>
          <w:szCs w:val="28"/>
        </w:rPr>
      </w:pPr>
      <w:r>
        <w:rPr>
          <w:rFonts w:ascii="Times New Roman" w:hAnsi="Times New Roman"/>
          <w:b w:val="0"/>
          <w:bCs w:val="0"/>
          <w:color w:val="auto"/>
          <w:spacing w:val="2"/>
          <w:szCs w:val="28"/>
        </w:rPr>
        <w:t>9</w:t>
      </w:r>
      <w:r w:rsidRPr="00AD4FF6">
        <w:rPr>
          <w:rFonts w:ascii="Times New Roman" w:hAnsi="Times New Roman"/>
          <w:b w:val="0"/>
          <w:bCs w:val="0"/>
          <w:color w:val="auto"/>
          <w:spacing w:val="2"/>
          <w:szCs w:val="28"/>
        </w:rPr>
        <w:t>. Организация открытого конкурса</w:t>
      </w:r>
    </w:p>
    <w:p w:rsidR="00803D85" w:rsidRDefault="00803D85" w:rsidP="007701CC">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3</w:t>
      </w:r>
      <w:r>
        <w:rPr>
          <w:spacing w:val="2"/>
          <w:sz w:val="28"/>
          <w:szCs w:val="28"/>
        </w:rPr>
        <w:t>1</w:t>
      </w:r>
      <w:r w:rsidRPr="00AD4FF6">
        <w:rPr>
          <w:spacing w:val="2"/>
          <w:sz w:val="28"/>
          <w:szCs w:val="28"/>
        </w:rPr>
        <w:t>. Организатором открытого конкурса является организатор перевозок.</w:t>
      </w:r>
    </w:p>
    <w:p w:rsidR="00803D85" w:rsidRDefault="00803D85" w:rsidP="007701CC">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3</w:t>
      </w:r>
      <w:r>
        <w:rPr>
          <w:spacing w:val="2"/>
          <w:sz w:val="28"/>
          <w:szCs w:val="28"/>
        </w:rPr>
        <w:t>2</w:t>
      </w:r>
      <w:r w:rsidRPr="00AD4FF6">
        <w:rPr>
          <w:spacing w:val="2"/>
          <w:sz w:val="28"/>
          <w:szCs w:val="28"/>
        </w:rPr>
        <w:t>. Организация открытого конкурса осуществляется организатором перевозок в порядке, установленном</w:t>
      </w:r>
      <w:r w:rsidRPr="00AD4FF6">
        <w:rPr>
          <w:rStyle w:val="apple-converted-space"/>
          <w:spacing w:val="2"/>
          <w:sz w:val="28"/>
          <w:szCs w:val="28"/>
        </w:rPr>
        <w:t> </w:t>
      </w:r>
      <w:hyperlink r:id="rId27" w:history="1">
        <w:r w:rsidRPr="00AD4FF6">
          <w:rPr>
            <w:rStyle w:val="a7"/>
            <w:color w:val="auto"/>
            <w:spacing w:val="2"/>
            <w:sz w:val="28"/>
            <w:szCs w:val="28"/>
            <w:u w:val="none"/>
          </w:rPr>
          <w:t>Федеральным законом от 13.07.2015 № 220-ФЗ «Об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w:t>
        </w:r>
      </w:hyperlink>
      <w:r w:rsidRPr="00AD4FF6">
        <w:rPr>
          <w:rStyle w:val="apple-converted-space"/>
          <w:spacing w:val="2"/>
          <w:sz w:val="28"/>
          <w:szCs w:val="28"/>
        </w:rPr>
        <w:t> </w:t>
      </w:r>
      <w:r w:rsidRPr="00AD4FF6">
        <w:rPr>
          <w:spacing w:val="2"/>
          <w:sz w:val="28"/>
          <w:szCs w:val="28"/>
        </w:rPr>
        <w:t>и настоящим Положением.</w:t>
      </w:r>
    </w:p>
    <w:p w:rsidR="00803D85" w:rsidRDefault="00803D85" w:rsidP="007701CC">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3</w:t>
      </w:r>
      <w:r>
        <w:rPr>
          <w:spacing w:val="2"/>
          <w:sz w:val="28"/>
          <w:szCs w:val="28"/>
        </w:rPr>
        <w:t>3</w:t>
      </w:r>
      <w:r w:rsidRPr="00AD4FF6">
        <w:rPr>
          <w:spacing w:val="2"/>
          <w:sz w:val="28"/>
          <w:szCs w:val="28"/>
        </w:rPr>
        <w:t xml:space="preserve">. Извещение о проведении открытого конкурса, изменения, внесенные в него, размещаются на </w:t>
      </w:r>
      <w:r>
        <w:rPr>
          <w:spacing w:val="2"/>
          <w:sz w:val="28"/>
          <w:szCs w:val="28"/>
        </w:rPr>
        <w:t>о</w:t>
      </w:r>
      <w:r w:rsidRPr="00AD4FF6">
        <w:rPr>
          <w:spacing w:val="2"/>
          <w:sz w:val="28"/>
          <w:szCs w:val="28"/>
        </w:rPr>
        <w:t xml:space="preserve">фициальном </w:t>
      </w:r>
      <w:r>
        <w:rPr>
          <w:spacing w:val="2"/>
          <w:sz w:val="28"/>
          <w:szCs w:val="28"/>
        </w:rPr>
        <w:t xml:space="preserve">сайте органов местного самоуправления </w:t>
      </w:r>
      <w:r w:rsidR="00657F49">
        <w:rPr>
          <w:spacing w:val="2"/>
          <w:sz w:val="28"/>
          <w:szCs w:val="28"/>
        </w:rPr>
        <w:t>Усть-Таркского</w:t>
      </w:r>
      <w:r w:rsidRPr="00AD4FF6">
        <w:rPr>
          <w:spacing w:val="2"/>
          <w:sz w:val="28"/>
          <w:szCs w:val="28"/>
        </w:rPr>
        <w:t xml:space="preserve"> района Новосибирской области в сети «Интернет» в порядке, установленном муниципальным правовым актом администрации </w:t>
      </w:r>
      <w:r w:rsidR="00657F49">
        <w:rPr>
          <w:spacing w:val="2"/>
          <w:sz w:val="28"/>
          <w:szCs w:val="28"/>
        </w:rPr>
        <w:t>Усть-Таркского</w:t>
      </w:r>
      <w:r w:rsidRPr="00AD4FF6">
        <w:rPr>
          <w:spacing w:val="2"/>
          <w:sz w:val="28"/>
          <w:szCs w:val="28"/>
        </w:rPr>
        <w:t xml:space="preserve"> района Новосибирской области</w:t>
      </w:r>
      <w:r>
        <w:rPr>
          <w:spacing w:val="2"/>
          <w:sz w:val="28"/>
          <w:szCs w:val="28"/>
        </w:rPr>
        <w:t>.</w:t>
      </w:r>
    </w:p>
    <w:p w:rsidR="00803D85" w:rsidRDefault="00803D85" w:rsidP="007701CC">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3</w:t>
      </w:r>
      <w:r>
        <w:rPr>
          <w:spacing w:val="2"/>
          <w:sz w:val="28"/>
          <w:szCs w:val="28"/>
        </w:rPr>
        <w:t>4</w:t>
      </w:r>
      <w:r w:rsidRPr="00AD4FF6">
        <w:rPr>
          <w:spacing w:val="2"/>
          <w:sz w:val="28"/>
          <w:szCs w:val="28"/>
        </w:rPr>
        <w:t>. В извещении о проведении открытого конкурса кроме сведений, предусмотренных частью 2</w:t>
      </w:r>
      <w:r w:rsidRPr="00AD4FF6">
        <w:rPr>
          <w:rStyle w:val="apple-converted-space"/>
          <w:spacing w:val="2"/>
          <w:sz w:val="28"/>
          <w:szCs w:val="28"/>
        </w:rPr>
        <w:t> </w:t>
      </w:r>
      <w:hyperlink r:id="rId28" w:history="1">
        <w:r w:rsidRPr="00AD4FF6">
          <w:rPr>
            <w:rStyle w:val="a7"/>
            <w:color w:val="auto"/>
            <w:spacing w:val="2"/>
            <w:sz w:val="28"/>
            <w:szCs w:val="28"/>
            <w:u w:val="none"/>
          </w:rPr>
          <w:t>статьи 22 Федерального закона от 13.07.2015 № 220-ФЗ «Об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w:t>
        </w:r>
      </w:hyperlink>
      <w:r w:rsidRPr="00AD4FF6">
        <w:rPr>
          <w:spacing w:val="2"/>
          <w:sz w:val="28"/>
          <w:szCs w:val="28"/>
        </w:rPr>
        <w:t>, указываются следующие сведения:</w:t>
      </w:r>
    </w:p>
    <w:p w:rsidR="00803D85" w:rsidRDefault="00803D85" w:rsidP="007701CC">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1) дата начала и окончания, место и время приема конкурсных заявок (документов) на участие в открытом конкурсе;</w:t>
      </w:r>
    </w:p>
    <w:p w:rsidR="00803D85" w:rsidRDefault="00803D85" w:rsidP="007701CC">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lastRenderedPageBreak/>
        <w:t>2) место, дата и время оценки и сопоставления конкурсных заявок участников открытого конкурса;</w:t>
      </w:r>
    </w:p>
    <w:p w:rsidR="00803D85" w:rsidRDefault="00803D85" w:rsidP="007701CC">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3) сроки действия свидетельства об осуществлении перевозок по маршруту регулярных перевозок и карты маршрута регулярных перевозок.</w:t>
      </w:r>
    </w:p>
    <w:p w:rsidR="00803D85" w:rsidRDefault="00803D85" w:rsidP="007701CC">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3</w:t>
      </w:r>
      <w:r>
        <w:rPr>
          <w:spacing w:val="2"/>
          <w:sz w:val="28"/>
          <w:szCs w:val="28"/>
        </w:rPr>
        <w:t>5</w:t>
      </w:r>
      <w:r w:rsidRPr="00AD4FF6">
        <w:rPr>
          <w:spacing w:val="2"/>
          <w:sz w:val="28"/>
          <w:szCs w:val="28"/>
        </w:rPr>
        <w:t xml:space="preserve">. 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муниципальным правовым актом администрации </w:t>
      </w:r>
      <w:r w:rsidR="00657F49">
        <w:rPr>
          <w:spacing w:val="2"/>
          <w:sz w:val="28"/>
          <w:szCs w:val="28"/>
        </w:rPr>
        <w:t>Усть-Таркского</w:t>
      </w:r>
      <w:r w:rsidRPr="00AD4FF6">
        <w:rPr>
          <w:spacing w:val="2"/>
          <w:sz w:val="28"/>
          <w:szCs w:val="28"/>
        </w:rPr>
        <w:t xml:space="preserve"> района Новосибирской области.</w:t>
      </w:r>
    </w:p>
    <w:p w:rsidR="00803D85" w:rsidRDefault="00803D85" w:rsidP="007701CC">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3</w:t>
      </w:r>
      <w:r>
        <w:rPr>
          <w:spacing w:val="2"/>
          <w:sz w:val="28"/>
          <w:szCs w:val="28"/>
        </w:rPr>
        <w:t>6</w:t>
      </w:r>
      <w:r w:rsidRPr="00AD4FF6">
        <w:rPr>
          <w:spacing w:val="2"/>
          <w:sz w:val="28"/>
          <w:szCs w:val="28"/>
        </w:rPr>
        <w:t xml:space="preserve">. </w:t>
      </w:r>
      <w:proofErr w:type="gramStart"/>
      <w:r w:rsidRPr="00AD4FF6">
        <w:rPr>
          <w:spacing w:val="2"/>
          <w:sz w:val="28"/>
          <w:szCs w:val="28"/>
        </w:rPr>
        <w:t>Оценка и сопоставление заявок на участие в открытом конкурсе осуществляются по критериям, установленным частью 3</w:t>
      </w:r>
      <w:r w:rsidRPr="00AD4FF6">
        <w:rPr>
          <w:rStyle w:val="apple-converted-space"/>
          <w:spacing w:val="2"/>
          <w:sz w:val="28"/>
          <w:szCs w:val="28"/>
        </w:rPr>
        <w:t> </w:t>
      </w:r>
      <w:hyperlink r:id="rId29" w:history="1">
        <w:r w:rsidRPr="00AD4FF6">
          <w:rPr>
            <w:rStyle w:val="a7"/>
            <w:color w:val="auto"/>
            <w:spacing w:val="2"/>
            <w:sz w:val="28"/>
            <w:szCs w:val="28"/>
            <w:u w:val="none"/>
          </w:rPr>
          <w:t>статьи 24 Федерального закона от 13.07.2015 № 220-ФЗ «Об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w:t>
        </w:r>
      </w:hyperlink>
      <w:r w:rsidRPr="00AD4FF6">
        <w:rPr>
          <w:spacing w:val="2"/>
          <w:sz w:val="28"/>
          <w:szCs w:val="28"/>
        </w:rPr>
        <w:t>.</w:t>
      </w:r>
      <w:proofErr w:type="gramEnd"/>
    </w:p>
    <w:p w:rsidR="00803D85" w:rsidRDefault="00803D85" w:rsidP="007701CC">
      <w:pPr>
        <w:pStyle w:val="formattext"/>
        <w:shd w:val="clear" w:color="auto" w:fill="FFFFFF"/>
        <w:spacing w:before="0" w:beforeAutospacing="0" w:after="0" w:afterAutospacing="0" w:line="315" w:lineRule="atLeast"/>
        <w:ind w:firstLine="851"/>
        <w:jc w:val="both"/>
        <w:textAlignment w:val="baseline"/>
        <w:rPr>
          <w:spacing w:val="2"/>
          <w:sz w:val="28"/>
          <w:szCs w:val="28"/>
        </w:rPr>
      </w:pPr>
      <w:r>
        <w:rPr>
          <w:spacing w:val="2"/>
          <w:sz w:val="28"/>
          <w:szCs w:val="28"/>
        </w:rPr>
        <w:t>37</w:t>
      </w:r>
      <w:r w:rsidRPr="00AD4FF6">
        <w:rPr>
          <w:spacing w:val="2"/>
          <w:sz w:val="28"/>
          <w:szCs w:val="28"/>
        </w:rPr>
        <w:t>. Оценка критериев, указанных в</w:t>
      </w:r>
      <w:r w:rsidRPr="00AD4FF6">
        <w:rPr>
          <w:rStyle w:val="apple-converted-space"/>
          <w:spacing w:val="2"/>
          <w:sz w:val="28"/>
          <w:szCs w:val="28"/>
        </w:rPr>
        <w:t> </w:t>
      </w:r>
      <w:hyperlink r:id="rId30" w:history="1">
        <w:r w:rsidRPr="00AD4FF6">
          <w:rPr>
            <w:rStyle w:val="a7"/>
            <w:color w:val="auto"/>
            <w:spacing w:val="2"/>
            <w:sz w:val="28"/>
            <w:szCs w:val="28"/>
            <w:u w:val="none"/>
          </w:rPr>
          <w:t>пункте 37 настоящего Положения</w:t>
        </w:r>
      </w:hyperlink>
      <w:r w:rsidRPr="00AD4FF6">
        <w:rPr>
          <w:spacing w:val="2"/>
          <w:sz w:val="28"/>
          <w:szCs w:val="28"/>
        </w:rPr>
        <w:t xml:space="preserve">, осуществляется в соответствии со шкалой для оценки критериев заявок на участие в открытом конкурсе на право осуществления перевозок по маршруту регулярных перевозок пассажиров и багажа автомобильным транспортом и в </w:t>
      </w:r>
      <w:r w:rsidR="00657F49">
        <w:rPr>
          <w:spacing w:val="2"/>
          <w:sz w:val="28"/>
          <w:szCs w:val="28"/>
        </w:rPr>
        <w:t>Усть-Таркском</w:t>
      </w:r>
      <w:r w:rsidRPr="00AD4FF6">
        <w:rPr>
          <w:spacing w:val="2"/>
          <w:sz w:val="28"/>
          <w:szCs w:val="28"/>
        </w:rPr>
        <w:t xml:space="preserve"> районе Новосибирской области, утверждаемой муниципальным правовым актом администрации </w:t>
      </w:r>
      <w:r w:rsidR="00657F49">
        <w:rPr>
          <w:spacing w:val="2"/>
          <w:sz w:val="28"/>
          <w:szCs w:val="28"/>
        </w:rPr>
        <w:t>Усть-Таркского</w:t>
      </w:r>
      <w:r w:rsidRPr="00AD4FF6">
        <w:rPr>
          <w:spacing w:val="2"/>
          <w:sz w:val="28"/>
          <w:szCs w:val="28"/>
        </w:rPr>
        <w:t xml:space="preserve"> района Новосибирской области.</w:t>
      </w:r>
    </w:p>
    <w:p w:rsidR="00803D85" w:rsidRDefault="00803D85" w:rsidP="007701CC">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3</w:t>
      </w:r>
      <w:r>
        <w:rPr>
          <w:spacing w:val="2"/>
          <w:sz w:val="28"/>
          <w:szCs w:val="28"/>
        </w:rPr>
        <w:t>8</w:t>
      </w:r>
      <w:r w:rsidRPr="00AD4FF6">
        <w:rPr>
          <w:spacing w:val="2"/>
          <w:sz w:val="28"/>
          <w:szCs w:val="28"/>
        </w:rPr>
        <w:t>.</w:t>
      </w:r>
      <w:r w:rsidRPr="00AD4FF6">
        <w:rPr>
          <w:rStyle w:val="apple-converted-space"/>
          <w:spacing w:val="2"/>
          <w:sz w:val="28"/>
          <w:szCs w:val="28"/>
        </w:rPr>
        <w:t> </w:t>
      </w:r>
      <w:r w:rsidRPr="00AD4FF6">
        <w:rPr>
          <w:spacing w:val="2"/>
          <w:sz w:val="28"/>
          <w:szCs w:val="28"/>
        </w:rPr>
        <w:t>Для проведения открытого конкурса организатором перевозок формируется конкурсная комиссия. Положение о конкурсной комиссии по проведению открытого конкурса и ее состав утверждаются муниципальным правовым актом руководителя организатора перевозок.</w:t>
      </w:r>
    </w:p>
    <w:p w:rsidR="00803D85" w:rsidRDefault="00803D85" w:rsidP="00054F11">
      <w:pPr>
        <w:pStyle w:val="formattext"/>
        <w:shd w:val="clear" w:color="auto" w:fill="FFFFFF"/>
        <w:spacing w:before="0" w:beforeAutospacing="0" w:after="0" w:afterAutospacing="0" w:line="315" w:lineRule="atLeast"/>
        <w:ind w:left="4248" w:firstLine="708"/>
        <w:jc w:val="both"/>
        <w:textAlignment w:val="baseline"/>
        <w:rPr>
          <w:spacing w:val="2"/>
          <w:sz w:val="28"/>
          <w:szCs w:val="28"/>
        </w:rPr>
      </w:pPr>
    </w:p>
    <w:p w:rsidR="00803D85" w:rsidRDefault="00803D85" w:rsidP="00054F11">
      <w:pPr>
        <w:pStyle w:val="formattext"/>
        <w:shd w:val="clear" w:color="auto" w:fill="FFFFFF"/>
        <w:spacing w:before="0" w:beforeAutospacing="0" w:after="0" w:afterAutospacing="0" w:line="315" w:lineRule="atLeast"/>
        <w:ind w:left="4248" w:firstLine="708"/>
        <w:jc w:val="both"/>
        <w:textAlignment w:val="baseline"/>
        <w:rPr>
          <w:spacing w:val="2"/>
          <w:sz w:val="28"/>
          <w:szCs w:val="28"/>
        </w:rPr>
      </w:pPr>
    </w:p>
    <w:p w:rsidR="00803D85" w:rsidRDefault="00803D85" w:rsidP="00054F11">
      <w:pPr>
        <w:pStyle w:val="formattext"/>
        <w:shd w:val="clear" w:color="auto" w:fill="FFFFFF"/>
        <w:spacing w:before="0" w:beforeAutospacing="0" w:after="0" w:afterAutospacing="0" w:line="315" w:lineRule="atLeast"/>
        <w:ind w:left="4248" w:firstLine="708"/>
        <w:jc w:val="both"/>
        <w:textAlignment w:val="baseline"/>
        <w:rPr>
          <w:spacing w:val="2"/>
          <w:sz w:val="28"/>
          <w:szCs w:val="28"/>
        </w:rPr>
      </w:pPr>
    </w:p>
    <w:p w:rsidR="00803D85" w:rsidRDefault="00803D85" w:rsidP="00054F11">
      <w:pPr>
        <w:pStyle w:val="formattext"/>
        <w:shd w:val="clear" w:color="auto" w:fill="FFFFFF"/>
        <w:spacing w:before="0" w:beforeAutospacing="0" w:after="0" w:afterAutospacing="0" w:line="315" w:lineRule="atLeast"/>
        <w:ind w:left="4248" w:firstLine="708"/>
        <w:jc w:val="both"/>
        <w:textAlignment w:val="baseline"/>
        <w:rPr>
          <w:spacing w:val="2"/>
          <w:sz w:val="28"/>
          <w:szCs w:val="28"/>
        </w:rPr>
      </w:pPr>
    </w:p>
    <w:p w:rsidR="00803D85" w:rsidRDefault="00FF6DBD" w:rsidP="00FF6DBD">
      <w:pPr>
        <w:pStyle w:val="formattext"/>
        <w:shd w:val="clear" w:color="auto" w:fill="FFFFFF"/>
        <w:spacing w:before="0" w:beforeAutospacing="0" w:after="0" w:afterAutospacing="0" w:line="315" w:lineRule="atLeast"/>
        <w:jc w:val="center"/>
        <w:textAlignment w:val="baseline"/>
        <w:rPr>
          <w:spacing w:val="2"/>
          <w:sz w:val="28"/>
          <w:szCs w:val="28"/>
        </w:rPr>
      </w:pPr>
      <w:r>
        <w:rPr>
          <w:spacing w:val="2"/>
          <w:sz w:val="28"/>
          <w:szCs w:val="28"/>
        </w:rPr>
        <w:t>________________________</w:t>
      </w:r>
    </w:p>
    <w:p w:rsidR="00803D85" w:rsidRDefault="00803D85" w:rsidP="00054F11">
      <w:pPr>
        <w:pStyle w:val="formattext"/>
        <w:shd w:val="clear" w:color="auto" w:fill="FFFFFF"/>
        <w:spacing w:before="0" w:beforeAutospacing="0" w:after="0" w:afterAutospacing="0" w:line="315" w:lineRule="atLeast"/>
        <w:ind w:left="4248" w:firstLine="708"/>
        <w:jc w:val="both"/>
        <w:textAlignment w:val="baseline"/>
        <w:rPr>
          <w:spacing w:val="2"/>
          <w:sz w:val="28"/>
          <w:szCs w:val="28"/>
        </w:rPr>
      </w:pPr>
    </w:p>
    <w:p w:rsidR="00803D85" w:rsidRDefault="00803D85" w:rsidP="00054F11">
      <w:pPr>
        <w:pStyle w:val="formattext"/>
        <w:shd w:val="clear" w:color="auto" w:fill="FFFFFF"/>
        <w:spacing w:before="0" w:beforeAutospacing="0" w:after="0" w:afterAutospacing="0" w:line="315" w:lineRule="atLeast"/>
        <w:ind w:left="4248" w:firstLine="708"/>
        <w:jc w:val="both"/>
        <w:textAlignment w:val="baseline"/>
        <w:rPr>
          <w:spacing w:val="2"/>
          <w:sz w:val="28"/>
          <w:szCs w:val="28"/>
        </w:rPr>
      </w:pPr>
    </w:p>
    <w:p w:rsidR="00803D85" w:rsidRDefault="00803D85" w:rsidP="00054F11">
      <w:pPr>
        <w:pStyle w:val="formattext"/>
        <w:shd w:val="clear" w:color="auto" w:fill="FFFFFF"/>
        <w:spacing w:before="0" w:beforeAutospacing="0" w:after="0" w:afterAutospacing="0" w:line="315" w:lineRule="atLeast"/>
        <w:ind w:left="4248" w:firstLine="708"/>
        <w:jc w:val="both"/>
        <w:textAlignment w:val="baseline"/>
        <w:rPr>
          <w:spacing w:val="2"/>
          <w:sz w:val="28"/>
          <w:szCs w:val="28"/>
        </w:rPr>
      </w:pPr>
    </w:p>
    <w:p w:rsidR="00803D85" w:rsidRDefault="00803D85" w:rsidP="00054F11">
      <w:pPr>
        <w:pStyle w:val="formattext"/>
        <w:shd w:val="clear" w:color="auto" w:fill="FFFFFF"/>
        <w:spacing w:before="0" w:beforeAutospacing="0" w:after="0" w:afterAutospacing="0" w:line="315" w:lineRule="atLeast"/>
        <w:ind w:left="4248" w:firstLine="708"/>
        <w:jc w:val="both"/>
        <w:textAlignment w:val="baseline"/>
        <w:rPr>
          <w:spacing w:val="2"/>
          <w:sz w:val="28"/>
          <w:szCs w:val="28"/>
        </w:rPr>
      </w:pPr>
    </w:p>
    <w:p w:rsidR="00803D85" w:rsidRDefault="00803D85" w:rsidP="00054F11">
      <w:pPr>
        <w:pStyle w:val="formattext"/>
        <w:shd w:val="clear" w:color="auto" w:fill="FFFFFF"/>
        <w:spacing w:before="0" w:beforeAutospacing="0" w:after="0" w:afterAutospacing="0" w:line="315" w:lineRule="atLeast"/>
        <w:ind w:left="4248" w:firstLine="708"/>
        <w:jc w:val="both"/>
        <w:textAlignment w:val="baseline"/>
        <w:rPr>
          <w:spacing w:val="2"/>
          <w:sz w:val="28"/>
          <w:szCs w:val="28"/>
        </w:rPr>
      </w:pPr>
    </w:p>
    <w:p w:rsidR="007701CC" w:rsidRDefault="007701CC" w:rsidP="00054F11">
      <w:pPr>
        <w:pStyle w:val="formattext"/>
        <w:shd w:val="clear" w:color="auto" w:fill="FFFFFF"/>
        <w:spacing w:before="0" w:beforeAutospacing="0" w:after="0" w:afterAutospacing="0" w:line="315" w:lineRule="atLeast"/>
        <w:ind w:left="4248" w:firstLine="708"/>
        <w:jc w:val="both"/>
        <w:textAlignment w:val="baseline"/>
        <w:rPr>
          <w:spacing w:val="2"/>
          <w:sz w:val="28"/>
          <w:szCs w:val="28"/>
        </w:rPr>
      </w:pPr>
    </w:p>
    <w:p w:rsidR="007701CC" w:rsidRDefault="007701CC" w:rsidP="00054F11">
      <w:pPr>
        <w:pStyle w:val="formattext"/>
        <w:shd w:val="clear" w:color="auto" w:fill="FFFFFF"/>
        <w:spacing w:before="0" w:beforeAutospacing="0" w:after="0" w:afterAutospacing="0" w:line="315" w:lineRule="atLeast"/>
        <w:ind w:left="4248" w:firstLine="708"/>
        <w:jc w:val="both"/>
        <w:textAlignment w:val="baseline"/>
        <w:rPr>
          <w:spacing w:val="2"/>
          <w:sz w:val="28"/>
          <w:szCs w:val="28"/>
        </w:rPr>
      </w:pPr>
    </w:p>
    <w:p w:rsidR="007701CC" w:rsidRDefault="007701CC" w:rsidP="00054F11">
      <w:pPr>
        <w:pStyle w:val="formattext"/>
        <w:shd w:val="clear" w:color="auto" w:fill="FFFFFF"/>
        <w:spacing w:before="0" w:beforeAutospacing="0" w:after="0" w:afterAutospacing="0" w:line="315" w:lineRule="atLeast"/>
        <w:ind w:left="4248" w:firstLine="708"/>
        <w:jc w:val="both"/>
        <w:textAlignment w:val="baseline"/>
        <w:rPr>
          <w:spacing w:val="2"/>
          <w:sz w:val="28"/>
          <w:szCs w:val="28"/>
        </w:rPr>
      </w:pPr>
    </w:p>
    <w:p w:rsidR="007701CC" w:rsidRDefault="007701CC" w:rsidP="00054F11">
      <w:pPr>
        <w:pStyle w:val="formattext"/>
        <w:shd w:val="clear" w:color="auto" w:fill="FFFFFF"/>
        <w:spacing w:before="0" w:beforeAutospacing="0" w:after="0" w:afterAutospacing="0" w:line="315" w:lineRule="atLeast"/>
        <w:ind w:left="4248" w:firstLine="708"/>
        <w:jc w:val="both"/>
        <w:textAlignment w:val="baseline"/>
        <w:rPr>
          <w:spacing w:val="2"/>
          <w:sz w:val="28"/>
          <w:szCs w:val="28"/>
        </w:rPr>
      </w:pPr>
    </w:p>
    <w:p w:rsidR="007701CC" w:rsidRDefault="007701CC" w:rsidP="00054F11">
      <w:pPr>
        <w:pStyle w:val="formattext"/>
        <w:shd w:val="clear" w:color="auto" w:fill="FFFFFF"/>
        <w:spacing w:before="0" w:beforeAutospacing="0" w:after="0" w:afterAutospacing="0" w:line="315" w:lineRule="atLeast"/>
        <w:ind w:left="4248" w:firstLine="708"/>
        <w:jc w:val="both"/>
        <w:textAlignment w:val="baseline"/>
        <w:rPr>
          <w:spacing w:val="2"/>
          <w:sz w:val="28"/>
          <w:szCs w:val="28"/>
        </w:rPr>
      </w:pPr>
    </w:p>
    <w:p w:rsidR="007701CC" w:rsidRDefault="007701CC" w:rsidP="00054F11">
      <w:pPr>
        <w:pStyle w:val="formattext"/>
        <w:shd w:val="clear" w:color="auto" w:fill="FFFFFF"/>
        <w:spacing w:before="0" w:beforeAutospacing="0" w:after="0" w:afterAutospacing="0" w:line="315" w:lineRule="atLeast"/>
        <w:ind w:left="4248" w:firstLine="708"/>
        <w:jc w:val="both"/>
        <w:textAlignment w:val="baseline"/>
        <w:rPr>
          <w:spacing w:val="2"/>
          <w:sz w:val="28"/>
          <w:szCs w:val="28"/>
        </w:rPr>
      </w:pPr>
    </w:p>
    <w:p w:rsidR="007701CC" w:rsidRDefault="007701CC" w:rsidP="00054F11">
      <w:pPr>
        <w:pStyle w:val="formattext"/>
        <w:shd w:val="clear" w:color="auto" w:fill="FFFFFF"/>
        <w:spacing w:before="0" w:beforeAutospacing="0" w:after="0" w:afterAutospacing="0" w:line="315" w:lineRule="atLeast"/>
        <w:ind w:left="4248" w:firstLine="708"/>
        <w:jc w:val="both"/>
        <w:textAlignment w:val="baseline"/>
        <w:rPr>
          <w:spacing w:val="2"/>
          <w:sz w:val="28"/>
          <w:szCs w:val="28"/>
        </w:rPr>
      </w:pPr>
    </w:p>
    <w:p w:rsidR="007701CC" w:rsidRDefault="007701CC" w:rsidP="00054F11">
      <w:pPr>
        <w:pStyle w:val="formattext"/>
        <w:shd w:val="clear" w:color="auto" w:fill="FFFFFF"/>
        <w:spacing w:before="0" w:beforeAutospacing="0" w:after="0" w:afterAutospacing="0" w:line="315" w:lineRule="atLeast"/>
        <w:ind w:left="4248" w:firstLine="708"/>
        <w:jc w:val="both"/>
        <w:textAlignment w:val="baseline"/>
        <w:rPr>
          <w:spacing w:val="2"/>
          <w:sz w:val="28"/>
          <w:szCs w:val="28"/>
        </w:rPr>
      </w:pPr>
    </w:p>
    <w:p w:rsidR="007701CC" w:rsidRDefault="007701CC" w:rsidP="00054F11">
      <w:pPr>
        <w:pStyle w:val="formattext"/>
        <w:shd w:val="clear" w:color="auto" w:fill="FFFFFF"/>
        <w:spacing w:before="0" w:beforeAutospacing="0" w:after="0" w:afterAutospacing="0" w:line="315" w:lineRule="atLeast"/>
        <w:ind w:left="4248" w:firstLine="708"/>
        <w:jc w:val="both"/>
        <w:textAlignment w:val="baseline"/>
        <w:rPr>
          <w:spacing w:val="2"/>
          <w:sz w:val="28"/>
          <w:szCs w:val="28"/>
        </w:rPr>
      </w:pPr>
    </w:p>
    <w:p w:rsidR="007701CC" w:rsidRDefault="007701CC" w:rsidP="00054F11">
      <w:pPr>
        <w:pStyle w:val="formattext"/>
        <w:shd w:val="clear" w:color="auto" w:fill="FFFFFF"/>
        <w:spacing w:before="0" w:beforeAutospacing="0" w:after="0" w:afterAutospacing="0" w:line="315" w:lineRule="atLeast"/>
        <w:ind w:left="4248" w:firstLine="708"/>
        <w:jc w:val="both"/>
        <w:textAlignment w:val="baseline"/>
        <w:rPr>
          <w:spacing w:val="2"/>
          <w:sz w:val="28"/>
          <w:szCs w:val="28"/>
        </w:rPr>
      </w:pPr>
    </w:p>
    <w:p w:rsidR="00803D85" w:rsidRDefault="00803D85" w:rsidP="00054F11">
      <w:pPr>
        <w:pStyle w:val="formattext"/>
        <w:shd w:val="clear" w:color="auto" w:fill="FFFFFF"/>
        <w:spacing w:before="0" w:beforeAutospacing="0" w:after="0" w:afterAutospacing="0" w:line="315" w:lineRule="atLeast"/>
        <w:ind w:left="4248" w:firstLine="708"/>
        <w:jc w:val="both"/>
        <w:textAlignment w:val="baseline"/>
        <w:rPr>
          <w:spacing w:val="2"/>
          <w:sz w:val="28"/>
          <w:szCs w:val="28"/>
        </w:rPr>
      </w:pPr>
    </w:p>
    <w:p w:rsidR="00803D85" w:rsidRPr="00054F11" w:rsidRDefault="007701CC" w:rsidP="007701CC">
      <w:pPr>
        <w:pStyle w:val="formattext"/>
        <w:shd w:val="clear" w:color="auto" w:fill="FFFFFF"/>
        <w:spacing w:before="0" w:beforeAutospacing="0" w:after="0" w:afterAutospacing="0" w:line="315" w:lineRule="atLeast"/>
        <w:ind w:left="5664" w:firstLine="708"/>
        <w:jc w:val="both"/>
        <w:textAlignment w:val="baseline"/>
        <w:rPr>
          <w:rStyle w:val="apple-converted-space"/>
          <w:spacing w:val="2"/>
          <w:sz w:val="28"/>
          <w:szCs w:val="28"/>
        </w:rPr>
      </w:pPr>
      <w:r>
        <w:rPr>
          <w:spacing w:val="2"/>
          <w:sz w:val="28"/>
          <w:szCs w:val="28"/>
        </w:rPr>
        <w:lastRenderedPageBreak/>
        <w:t>ПРИЛОЖЕНИЕ №2</w:t>
      </w:r>
      <w:r w:rsidR="00803D85" w:rsidRPr="00054F11">
        <w:rPr>
          <w:rStyle w:val="apple-converted-space"/>
          <w:spacing w:val="2"/>
          <w:sz w:val="28"/>
          <w:szCs w:val="28"/>
        </w:rPr>
        <w:t> </w:t>
      </w:r>
    </w:p>
    <w:p w:rsidR="00803D85" w:rsidRPr="00054F11" w:rsidRDefault="00803D85" w:rsidP="007701CC">
      <w:pPr>
        <w:pStyle w:val="formattext"/>
        <w:shd w:val="clear" w:color="auto" w:fill="FFFFFF"/>
        <w:spacing w:before="0" w:beforeAutospacing="0" w:after="0" w:afterAutospacing="0" w:line="315" w:lineRule="atLeast"/>
        <w:ind w:left="4956" w:firstLine="708"/>
        <w:jc w:val="both"/>
        <w:textAlignment w:val="baseline"/>
        <w:rPr>
          <w:spacing w:val="2"/>
          <w:sz w:val="28"/>
          <w:szCs w:val="28"/>
        </w:rPr>
      </w:pPr>
      <w:r w:rsidRPr="00054F11">
        <w:rPr>
          <w:spacing w:val="2"/>
          <w:sz w:val="28"/>
          <w:szCs w:val="28"/>
        </w:rPr>
        <w:t>к постановлению администрации</w:t>
      </w:r>
    </w:p>
    <w:p w:rsidR="007701CC" w:rsidRDefault="00657F49" w:rsidP="007701CC">
      <w:pPr>
        <w:pStyle w:val="formattext"/>
        <w:shd w:val="clear" w:color="auto" w:fill="FFFFFF"/>
        <w:spacing w:before="0" w:beforeAutospacing="0" w:after="0" w:afterAutospacing="0" w:line="315" w:lineRule="atLeast"/>
        <w:ind w:left="5664" w:firstLine="708"/>
        <w:jc w:val="both"/>
        <w:textAlignment w:val="baseline"/>
        <w:rPr>
          <w:spacing w:val="2"/>
          <w:sz w:val="28"/>
          <w:szCs w:val="28"/>
        </w:rPr>
      </w:pPr>
      <w:r>
        <w:rPr>
          <w:spacing w:val="2"/>
          <w:sz w:val="28"/>
          <w:szCs w:val="28"/>
        </w:rPr>
        <w:t>Усть-Таркского</w:t>
      </w:r>
      <w:r w:rsidR="00803D85" w:rsidRPr="00054F11">
        <w:rPr>
          <w:spacing w:val="2"/>
          <w:sz w:val="28"/>
          <w:szCs w:val="28"/>
        </w:rPr>
        <w:t xml:space="preserve"> района </w:t>
      </w:r>
    </w:p>
    <w:p w:rsidR="00803D85" w:rsidRPr="00054F11" w:rsidRDefault="007701CC" w:rsidP="007701CC">
      <w:pPr>
        <w:pStyle w:val="formattext"/>
        <w:shd w:val="clear" w:color="auto" w:fill="FFFFFF"/>
        <w:spacing w:before="0" w:beforeAutospacing="0" w:after="0" w:afterAutospacing="0" w:line="315" w:lineRule="atLeast"/>
        <w:ind w:left="5664"/>
        <w:jc w:val="both"/>
        <w:textAlignment w:val="baseline"/>
        <w:rPr>
          <w:rStyle w:val="apple-converted-space"/>
          <w:spacing w:val="2"/>
          <w:sz w:val="28"/>
          <w:szCs w:val="28"/>
        </w:rPr>
      </w:pPr>
      <w:r>
        <w:rPr>
          <w:spacing w:val="2"/>
          <w:sz w:val="28"/>
          <w:szCs w:val="28"/>
        </w:rPr>
        <w:t xml:space="preserve">      </w:t>
      </w:r>
      <w:r w:rsidR="00803D85" w:rsidRPr="00054F11">
        <w:rPr>
          <w:spacing w:val="2"/>
          <w:sz w:val="28"/>
          <w:szCs w:val="28"/>
        </w:rPr>
        <w:t>Новосибирской области</w:t>
      </w:r>
      <w:r w:rsidR="00803D85" w:rsidRPr="00054F11">
        <w:rPr>
          <w:rStyle w:val="apple-converted-space"/>
          <w:spacing w:val="2"/>
          <w:sz w:val="28"/>
          <w:szCs w:val="28"/>
        </w:rPr>
        <w:t> </w:t>
      </w:r>
    </w:p>
    <w:p w:rsidR="00657F49" w:rsidRPr="00451186" w:rsidRDefault="007701CC" w:rsidP="00657F49">
      <w:pPr>
        <w:pStyle w:val="formattext"/>
        <w:shd w:val="clear" w:color="auto" w:fill="FFFFFF"/>
        <w:spacing w:before="0" w:beforeAutospacing="0" w:after="0" w:afterAutospacing="0" w:line="315" w:lineRule="atLeast"/>
        <w:ind w:left="5664"/>
        <w:jc w:val="both"/>
        <w:textAlignment w:val="baseline"/>
        <w:rPr>
          <w:spacing w:val="2"/>
          <w:sz w:val="28"/>
          <w:szCs w:val="28"/>
        </w:rPr>
      </w:pPr>
      <w:r>
        <w:rPr>
          <w:spacing w:val="2"/>
          <w:sz w:val="28"/>
          <w:szCs w:val="28"/>
        </w:rPr>
        <w:t xml:space="preserve">      </w:t>
      </w:r>
      <w:r w:rsidR="00657F49">
        <w:rPr>
          <w:spacing w:val="2"/>
          <w:sz w:val="28"/>
          <w:szCs w:val="28"/>
        </w:rPr>
        <w:t xml:space="preserve">       </w:t>
      </w:r>
      <w:r w:rsidR="00657F49" w:rsidRPr="00451186">
        <w:rPr>
          <w:spacing w:val="2"/>
          <w:sz w:val="28"/>
          <w:szCs w:val="28"/>
        </w:rPr>
        <w:t xml:space="preserve">от </w:t>
      </w:r>
      <w:r w:rsidR="00657F49">
        <w:rPr>
          <w:spacing w:val="2"/>
          <w:sz w:val="28"/>
          <w:szCs w:val="28"/>
        </w:rPr>
        <w:t>25.10.2016</w:t>
      </w:r>
      <w:r w:rsidR="00657F49" w:rsidRPr="00451186">
        <w:rPr>
          <w:spacing w:val="2"/>
          <w:sz w:val="28"/>
          <w:szCs w:val="28"/>
        </w:rPr>
        <w:t xml:space="preserve"> № </w:t>
      </w:r>
      <w:r w:rsidR="00657F49">
        <w:rPr>
          <w:spacing w:val="2"/>
          <w:sz w:val="28"/>
          <w:szCs w:val="28"/>
        </w:rPr>
        <w:t>269</w:t>
      </w:r>
    </w:p>
    <w:p w:rsidR="00803D85" w:rsidRPr="00054F11" w:rsidRDefault="00803D85" w:rsidP="007701CC">
      <w:pPr>
        <w:pStyle w:val="formattext"/>
        <w:shd w:val="clear" w:color="auto" w:fill="FFFFFF"/>
        <w:spacing w:before="0" w:beforeAutospacing="0" w:after="0" w:afterAutospacing="0" w:line="315" w:lineRule="atLeast"/>
        <w:ind w:left="5664"/>
        <w:jc w:val="both"/>
        <w:textAlignment w:val="baseline"/>
        <w:rPr>
          <w:spacing w:val="2"/>
          <w:sz w:val="28"/>
          <w:szCs w:val="28"/>
        </w:rPr>
      </w:pPr>
    </w:p>
    <w:p w:rsidR="00803D85" w:rsidRDefault="00803D85" w:rsidP="0087398B">
      <w:pPr>
        <w:pStyle w:val="headertext"/>
        <w:shd w:val="clear" w:color="auto" w:fill="FFFFFF"/>
        <w:spacing w:before="0" w:beforeAutospacing="0" w:after="0" w:afterAutospacing="0" w:line="288" w:lineRule="atLeast"/>
        <w:jc w:val="both"/>
        <w:textAlignment w:val="baseline"/>
        <w:rPr>
          <w:b/>
          <w:spacing w:val="2"/>
          <w:sz w:val="28"/>
          <w:szCs w:val="28"/>
        </w:rPr>
      </w:pPr>
    </w:p>
    <w:p w:rsidR="007701CC" w:rsidRDefault="007701CC" w:rsidP="0087398B">
      <w:pPr>
        <w:pStyle w:val="headertext"/>
        <w:shd w:val="clear" w:color="auto" w:fill="FFFFFF"/>
        <w:spacing w:before="0" w:beforeAutospacing="0" w:after="0" w:afterAutospacing="0" w:line="288" w:lineRule="atLeast"/>
        <w:jc w:val="both"/>
        <w:textAlignment w:val="baseline"/>
        <w:rPr>
          <w:b/>
          <w:spacing w:val="2"/>
          <w:sz w:val="28"/>
          <w:szCs w:val="28"/>
        </w:rPr>
      </w:pPr>
    </w:p>
    <w:p w:rsidR="00803D85" w:rsidRPr="007701CC" w:rsidRDefault="00803D85" w:rsidP="0087398B">
      <w:pPr>
        <w:pStyle w:val="headertext"/>
        <w:shd w:val="clear" w:color="auto" w:fill="FFFFFF"/>
        <w:spacing w:before="0" w:beforeAutospacing="0" w:after="0" w:afterAutospacing="0" w:line="288" w:lineRule="atLeast"/>
        <w:jc w:val="center"/>
        <w:textAlignment w:val="baseline"/>
        <w:rPr>
          <w:spacing w:val="2"/>
          <w:sz w:val="28"/>
          <w:szCs w:val="28"/>
        </w:rPr>
      </w:pPr>
      <w:r w:rsidRPr="007701CC">
        <w:rPr>
          <w:spacing w:val="2"/>
          <w:sz w:val="28"/>
          <w:szCs w:val="28"/>
        </w:rPr>
        <w:t>Порядок</w:t>
      </w:r>
    </w:p>
    <w:p w:rsidR="00803D85" w:rsidRPr="007701CC" w:rsidRDefault="00803D85" w:rsidP="0087398B">
      <w:pPr>
        <w:pStyle w:val="headertext"/>
        <w:shd w:val="clear" w:color="auto" w:fill="FFFFFF"/>
        <w:spacing w:before="0" w:beforeAutospacing="0" w:after="0" w:afterAutospacing="0" w:line="288" w:lineRule="atLeast"/>
        <w:jc w:val="center"/>
        <w:textAlignment w:val="baseline"/>
        <w:rPr>
          <w:spacing w:val="2"/>
          <w:sz w:val="28"/>
          <w:szCs w:val="28"/>
        </w:rPr>
      </w:pPr>
      <w:r w:rsidRPr="007701CC">
        <w:rPr>
          <w:spacing w:val="2"/>
          <w:sz w:val="28"/>
          <w:szCs w:val="28"/>
        </w:rPr>
        <w:t xml:space="preserve">установления, изменения, отмены муниципальных маршрутов регулярных перевозок пассажиров и багажа автомобильным транспортом в </w:t>
      </w:r>
      <w:r w:rsidR="00657F49">
        <w:rPr>
          <w:spacing w:val="2"/>
          <w:sz w:val="28"/>
          <w:szCs w:val="28"/>
        </w:rPr>
        <w:t>Усть-Таркском</w:t>
      </w:r>
      <w:r w:rsidRPr="007701CC">
        <w:rPr>
          <w:spacing w:val="2"/>
          <w:sz w:val="28"/>
          <w:szCs w:val="28"/>
        </w:rPr>
        <w:t xml:space="preserve"> районе Новосибирской области</w:t>
      </w:r>
    </w:p>
    <w:p w:rsidR="00803D85" w:rsidRDefault="00803D85"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7701CC" w:rsidRDefault="007701CC" w:rsidP="0087398B">
      <w:pPr>
        <w:pStyle w:val="formattext"/>
        <w:shd w:val="clear" w:color="auto" w:fill="FFFFFF"/>
        <w:spacing w:before="0" w:beforeAutospacing="0" w:after="0" w:afterAutospacing="0" w:line="315" w:lineRule="atLeast"/>
        <w:jc w:val="both"/>
        <w:textAlignment w:val="baseline"/>
        <w:rPr>
          <w:spacing w:val="2"/>
          <w:sz w:val="28"/>
          <w:szCs w:val="28"/>
        </w:rPr>
      </w:pPr>
    </w:p>
    <w:p w:rsidR="00803D85" w:rsidRDefault="00803D85" w:rsidP="007701CC">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 xml:space="preserve">1. </w:t>
      </w:r>
      <w:proofErr w:type="gramStart"/>
      <w:r w:rsidRPr="00AD4FF6">
        <w:rPr>
          <w:spacing w:val="2"/>
          <w:sz w:val="28"/>
          <w:szCs w:val="28"/>
        </w:rPr>
        <w:t>Настоящий Порядок разработан в соответствии с</w:t>
      </w:r>
      <w:r w:rsidRPr="00AD4FF6">
        <w:rPr>
          <w:rStyle w:val="apple-converted-space"/>
          <w:spacing w:val="2"/>
          <w:sz w:val="28"/>
          <w:szCs w:val="28"/>
        </w:rPr>
        <w:t> </w:t>
      </w:r>
      <w:hyperlink r:id="rId31" w:history="1">
        <w:r w:rsidRPr="00AD4FF6">
          <w:rPr>
            <w:rStyle w:val="a7"/>
            <w:color w:val="auto"/>
            <w:spacing w:val="2"/>
            <w:sz w:val="28"/>
            <w:szCs w:val="28"/>
            <w:u w:val="none"/>
          </w:rPr>
          <w:t>Федеральным законом от 06.10.2003 № 131-ФЗ «Об общих принципах организации местного самоуправления в Российской Федерации»</w:t>
        </w:r>
      </w:hyperlink>
      <w:r w:rsidRPr="00AD4FF6">
        <w:rPr>
          <w:spacing w:val="2"/>
          <w:sz w:val="28"/>
          <w:szCs w:val="28"/>
        </w:rPr>
        <w:t>,</w:t>
      </w:r>
      <w:r w:rsidRPr="00AD4FF6">
        <w:rPr>
          <w:rStyle w:val="apple-converted-space"/>
          <w:spacing w:val="2"/>
          <w:sz w:val="28"/>
          <w:szCs w:val="28"/>
        </w:rPr>
        <w:t> </w:t>
      </w:r>
      <w:hyperlink r:id="rId32" w:history="1">
        <w:r w:rsidRPr="00AD4FF6">
          <w:rPr>
            <w:rStyle w:val="a7"/>
            <w:color w:val="auto"/>
            <w:spacing w:val="2"/>
            <w:sz w:val="28"/>
            <w:szCs w:val="28"/>
            <w:u w:val="none"/>
          </w:rPr>
          <w:t>Федеральным законом от 13.07.2015 № 220-ФЗ «Об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w:t>
        </w:r>
      </w:hyperlink>
      <w:r w:rsidRPr="00AD4FF6">
        <w:rPr>
          <w:spacing w:val="2"/>
          <w:sz w:val="28"/>
          <w:szCs w:val="28"/>
        </w:rPr>
        <w:t>,</w:t>
      </w:r>
      <w:r w:rsidRPr="00AD4FF6">
        <w:rPr>
          <w:rStyle w:val="apple-converted-space"/>
          <w:spacing w:val="2"/>
          <w:sz w:val="28"/>
          <w:szCs w:val="28"/>
        </w:rPr>
        <w:t> </w:t>
      </w:r>
      <w:hyperlink r:id="rId33" w:history="1">
        <w:r w:rsidRPr="00AD4FF6">
          <w:rPr>
            <w:rStyle w:val="a7"/>
            <w:color w:val="auto"/>
            <w:spacing w:val="2"/>
            <w:sz w:val="28"/>
            <w:szCs w:val="28"/>
            <w:u w:val="none"/>
          </w:rPr>
          <w:t>Федеральным законом от 08.11.2007 № 259-ФЗ «Устав автомобильного транспорта и городского наземного электрического транспорта</w:t>
        </w:r>
        <w:proofErr w:type="gramEnd"/>
        <w:r w:rsidRPr="00AD4FF6">
          <w:rPr>
            <w:rStyle w:val="a7"/>
            <w:color w:val="auto"/>
            <w:spacing w:val="2"/>
            <w:sz w:val="28"/>
            <w:szCs w:val="28"/>
            <w:u w:val="none"/>
          </w:rPr>
          <w:t>»</w:t>
        </w:r>
      </w:hyperlink>
      <w:r w:rsidRPr="00AD4FF6">
        <w:rPr>
          <w:spacing w:val="2"/>
          <w:sz w:val="28"/>
          <w:szCs w:val="28"/>
        </w:rPr>
        <w:t>,</w:t>
      </w:r>
      <w:hyperlink r:id="rId34" w:history="1">
        <w:proofErr w:type="gramStart"/>
        <w:r w:rsidRPr="00AD4FF6">
          <w:rPr>
            <w:rStyle w:val="a7"/>
            <w:color w:val="auto"/>
            <w:spacing w:val="2"/>
            <w:sz w:val="28"/>
            <w:szCs w:val="28"/>
            <w:u w:val="none"/>
          </w:rPr>
          <w:t>Федеральным законом от 10.12.1995 № 196-ФЗ «О безопасности дорожного движения»</w:t>
        </w:r>
      </w:hyperlink>
      <w:r w:rsidRPr="00AD4FF6">
        <w:rPr>
          <w:spacing w:val="2"/>
          <w:sz w:val="28"/>
          <w:szCs w:val="28"/>
        </w:rPr>
        <w:t>,</w:t>
      </w:r>
      <w:hyperlink r:id="rId35" w:history="1">
        <w:r w:rsidRPr="00AD4FF6">
          <w:rPr>
            <w:rStyle w:val="a7"/>
            <w:color w:val="auto"/>
            <w:spacing w:val="2"/>
            <w:sz w:val="28"/>
            <w:szCs w:val="28"/>
            <w:u w:val="none"/>
          </w:rPr>
          <w:t>Постановлением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w:t>
        </w:r>
      </w:hyperlink>
      <w:r w:rsidRPr="00AD4FF6">
        <w:rPr>
          <w:spacing w:val="2"/>
          <w:sz w:val="28"/>
          <w:szCs w:val="28"/>
        </w:rPr>
        <w:t>,</w:t>
      </w:r>
      <w:r w:rsidRPr="00AD4FF6">
        <w:rPr>
          <w:rStyle w:val="apple-converted-space"/>
          <w:spacing w:val="2"/>
          <w:sz w:val="28"/>
          <w:szCs w:val="28"/>
        </w:rPr>
        <w:t> </w:t>
      </w:r>
      <w:r w:rsidRPr="00AD4FF6">
        <w:rPr>
          <w:spacing w:val="2"/>
          <w:sz w:val="28"/>
          <w:szCs w:val="28"/>
        </w:rPr>
        <w:t xml:space="preserve">Уставом </w:t>
      </w:r>
      <w:r w:rsidR="00657F49">
        <w:rPr>
          <w:spacing w:val="2"/>
          <w:sz w:val="28"/>
          <w:szCs w:val="28"/>
        </w:rPr>
        <w:t>Усть-Таркского</w:t>
      </w:r>
      <w:r w:rsidRPr="00AD4FF6">
        <w:rPr>
          <w:spacing w:val="2"/>
          <w:sz w:val="28"/>
          <w:szCs w:val="28"/>
        </w:rPr>
        <w:t xml:space="preserve"> района Новосибирской области и определяет порядок установления, изменения и отмены муниципальных</w:t>
      </w:r>
      <w:r w:rsidRPr="00AD4FF6">
        <w:rPr>
          <w:rStyle w:val="apple-converted-space"/>
          <w:spacing w:val="2"/>
          <w:sz w:val="28"/>
          <w:szCs w:val="28"/>
        </w:rPr>
        <w:t> </w:t>
      </w:r>
      <w:r w:rsidRPr="00AD4FF6">
        <w:rPr>
          <w:spacing w:val="2"/>
          <w:sz w:val="28"/>
          <w:szCs w:val="28"/>
        </w:rPr>
        <w:t xml:space="preserve">маршрутов регулярных перевозок (далее - муниципальный маршрут) и вида регулярных перевозок в границах </w:t>
      </w:r>
      <w:r w:rsidR="00657F49">
        <w:rPr>
          <w:spacing w:val="2"/>
          <w:sz w:val="28"/>
          <w:szCs w:val="28"/>
        </w:rPr>
        <w:t>Усть-Таркского</w:t>
      </w:r>
      <w:r w:rsidRPr="00AD4FF6">
        <w:rPr>
          <w:spacing w:val="2"/>
          <w:sz w:val="28"/>
          <w:szCs w:val="28"/>
        </w:rPr>
        <w:t xml:space="preserve"> района Новосибирской области</w:t>
      </w:r>
      <w:r>
        <w:rPr>
          <w:spacing w:val="2"/>
          <w:sz w:val="28"/>
          <w:szCs w:val="28"/>
        </w:rPr>
        <w:t xml:space="preserve"> (далее</w:t>
      </w:r>
      <w:proofErr w:type="gramEnd"/>
      <w:r>
        <w:rPr>
          <w:spacing w:val="2"/>
          <w:sz w:val="28"/>
          <w:szCs w:val="28"/>
        </w:rPr>
        <w:t xml:space="preserve"> – район)</w:t>
      </w:r>
      <w:r w:rsidRPr="00AD4FF6">
        <w:rPr>
          <w:spacing w:val="2"/>
          <w:sz w:val="28"/>
          <w:szCs w:val="28"/>
        </w:rPr>
        <w:t>.</w:t>
      </w:r>
    </w:p>
    <w:p w:rsidR="00803D85" w:rsidRDefault="00803D85" w:rsidP="007701CC">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2. Решение об установлении, изменении или отмене муниципального маршрута в границах района принимается</w:t>
      </w:r>
      <w:r w:rsidRPr="00AD4FF6">
        <w:rPr>
          <w:rStyle w:val="apple-converted-space"/>
          <w:spacing w:val="2"/>
          <w:sz w:val="28"/>
          <w:szCs w:val="28"/>
        </w:rPr>
        <w:t> </w:t>
      </w:r>
      <w:r w:rsidRPr="00AD4FF6">
        <w:rPr>
          <w:spacing w:val="2"/>
          <w:sz w:val="28"/>
          <w:szCs w:val="28"/>
        </w:rPr>
        <w:t xml:space="preserve">в форме муниципального правового акта администрации </w:t>
      </w:r>
      <w:r w:rsidR="00657F49">
        <w:rPr>
          <w:spacing w:val="2"/>
          <w:sz w:val="28"/>
          <w:szCs w:val="28"/>
        </w:rPr>
        <w:t>Усть-Таркского</w:t>
      </w:r>
      <w:r w:rsidRPr="00AD4FF6">
        <w:rPr>
          <w:spacing w:val="2"/>
          <w:sz w:val="28"/>
          <w:szCs w:val="28"/>
        </w:rPr>
        <w:t xml:space="preserve"> района Новосибирской области, предусматривающего:</w:t>
      </w:r>
    </w:p>
    <w:p w:rsidR="00803D85" w:rsidRDefault="00803D85" w:rsidP="0087398B">
      <w:pPr>
        <w:pStyle w:val="formattext"/>
        <w:shd w:val="clear" w:color="auto" w:fill="FFFFFF"/>
        <w:spacing w:before="0" w:beforeAutospacing="0" w:after="0" w:afterAutospacing="0" w:line="315" w:lineRule="atLeast"/>
        <w:jc w:val="both"/>
        <w:textAlignment w:val="baseline"/>
        <w:rPr>
          <w:rStyle w:val="apple-converted-space"/>
          <w:spacing w:val="2"/>
          <w:sz w:val="28"/>
          <w:szCs w:val="28"/>
        </w:rPr>
      </w:pPr>
      <w:r w:rsidRPr="00AD4FF6">
        <w:rPr>
          <w:spacing w:val="2"/>
          <w:sz w:val="28"/>
          <w:szCs w:val="28"/>
        </w:rPr>
        <w:t>1) решение об установлении, изменении или отмене муниципального маршрута (муниципальных маршрутов), оптимизации маршрутной сети;</w:t>
      </w:r>
      <w:r w:rsidRPr="00AD4FF6">
        <w:rPr>
          <w:rStyle w:val="apple-converted-space"/>
          <w:spacing w:val="2"/>
          <w:sz w:val="28"/>
          <w:szCs w:val="28"/>
        </w:rPr>
        <w:t> </w:t>
      </w:r>
    </w:p>
    <w:p w:rsidR="00803D85" w:rsidRDefault="00803D85" w:rsidP="0087398B">
      <w:pPr>
        <w:pStyle w:val="formattext"/>
        <w:shd w:val="clear" w:color="auto" w:fill="FFFFFF"/>
        <w:spacing w:before="0" w:beforeAutospacing="0" w:after="0" w:afterAutospacing="0" w:line="315" w:lineRule="atLeast"/>
        <w:jc w:val="both"/>
        <w:textAlignment w:val="baseline"/>
        <w:rPr>
          <w:spacing w:val="2"/>
          <w:sz w:val="28"/>
          <w:szCs w:val="28"/>
        </w:rPr>
      </w:pPr>
      <w:r w:rsidRPr="00AD4FF6">
        <w:rPr>
          <w:spacing w:val="2"/>
          <w:sz w:val="28"/>
          <w:szCs w:val="28"/>
        </w:rPr>
        <w:t xml:space="preserve">2) внесение соответствующих изменений в реестр муниципальных маршрутов регулярных перевозок </w:t>
      </w:r>
      <w:r w:rsidR="00657F49">
        <w:rPr>
          <w:spacing w:val="2"/>
          <w:sz w:val="28"/>
          <w:szCs w:val="28"/>
        </w:rPr>
        <w:t>Усть-Таркского</w:t>
      </w:r>
      <w:r w:rsidRPr="00AD4FF6">
        <w:rPr>
          <w:spacing w:val="2"/>
          <w:sz w:val="28"/>
          <w:szCs w:val="28"/>
        </w:rPr>
        <w:t xml:space="preserve"> района Новосибирской области.</w:t>
      </w:r>
    </w:p>
    <w:p w:rsidR="00803D85" w:rsidRDefault="00803D85" w:rsidP="0087398B">
      <w:pPr>
        <w:pStyle w:val="formattext"/>
        <w:shd w:val="clear" w:color="auto" w:fill="FFFFFF"/>
        <w:spacing w:before="0" w:beforeAutospacing="0" w:after="0" w:afterAutospacing="0" w:line="315" w:lineRule="atLeast"/>
        <w:jc w:val="both"/>
        <w:textAlignment w:val="baseline"/>
        <w:rPr>
          <w:spacing w:val="2"/>
          <w:sz w:val="28"/>
          <w:szCs w:val="28"/>
        </w:rPr>
      </w:pPr>
      <w:r w:rsidRPr="00AD4FF6">
        <w:rPr>
          <w:spacing w:val="2"/>
          <w:sz w:val="28"/>
          <w:szCs w:val="28"/>
        </w:rPr>
        <w:t xml:space="preserve">Подготовка и принятие соответствующего муниципального правового акта осуществляются в соответствии с Уставом </w:t>
      </w:r>
      <w:r w:rsidR="00657F49">
        <w:rPr>
          <w:spacing w:val="2"/>
          <w:sz w:val="28"/>
          <w:szCs w:val="28"/>
        </w:rPr>
        <w:t>Усть-Таркского</w:t>
      </w:r>
      <w:r w:rsidRPr="00AD4FF6">
        <w:rPr>
          <w:spacing w:val="2"/>
          <w:sz w:val="28"/>
          <w:szCs w:val="28"/>
        </w:rPr>
        <w:t xml:space="preserve"> района Новосибирской области и.</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rStyle w:val="apple-converted-space"/>
          <w:spacing w:val="2"/>
          <w:sz w:val="28"/>
          <w:szCs w:val="28"/>
        </w:rPr>
      </w:pPr>
      <w:r w:rsidRPr="00AD4FF6">
        <w:rPr>
          <w:spacing w:val="2"/>
          <w:sz w:val="28"/>
          <w:szCs w:val="28"/>
        </w:rPr>
        <w:t>3. Указанное в</w:t>
      </w:r>
      <w:r w:rsidRPr="00AD4FF6">
        <w:rPr>
          <w:rStyle w:val="apple-converted-space"/>
          <w:spacing w:val="2"/>
          <w:sz w:val="28"/>
          <w:szCs w:val="28"/>
        </w:rPr>
        <w:t> </w:t>
      </w:r>
      <w:hyperlink r:id="rId36" w:history="1">
        <w:r w:rsidRPr="00AD4FF6">
          <w:rPr>
            <w:rStyle w:val="a7"/>
            <w:color w:val="auto"/>
            <w:spacing w:val="2"/>
            <w:sz w:val="28"/>
            <w:szCs w:val="28"/>
            <w:u w:val="none"/>
          </w:rPr>
          <w:t>пункте 2 настоящего Порядка</w:t>
        </w:r>
      </w:hyperlink>
      <w:r w:rsidRPr="00AD4FF6">
        <w:rPr>
          <w:rStyle w:val="apple-converted-space"/>
          <w:spacing w:val="2"/>
          <w:sz w:val="28"/>
          <w:szCs w:val="28"/>
        </w:rPr>
        <w:t> </w:t>
      </w:r>
      <w:r w:rsidRPr="00AD4FF6">
        <w:rPr>
          <w:spacing w:val="2"/>
          <w:sz w:val="28"/>
          <w:szCs w:val="28"/>
        </w:rPr>
        <w:t xml:space="preserve">решение принимается на основании заключения </w:t>
      </w:r>
      <w:r>
        <w:rPr>
          <w:spacing w:val="2"/>
          <w:sz w:val="28"/>
          <w:szCs w:val="28"/>
        </w:rPr>
        <w:t xml:space="preserve">администрации </w:t>
      </w:r>
      <w:r w:rsidR="00657F49">
        <w:rPr>
          <w:spacing w:val="2"/>
          <w:sz w:val="28"/>
          <w:szCs w:val="28"/>
        </w:rPr>
        <w:t>Усть-Таркского</w:t>
      </w:r>
      <w:r>
        <w:rPr>
          <w:spacing w:val="2"/>
          <w:sz w:val="28"/>
          <w:szCs w:val="28"/>
        </w:rPr>
        <w:t xml:space="preserve"> района Новосибирской области</w:t>
      </w:r>
      <w:r w:rsidRPr="00AD4FF6">
        <w:rPr>
          <w:spacing w:val="2"/>
          <w:sz w:val="28"/>
          <w:szCs w:val="28"/>
        </w:rPr>
        <w:t xml:space="preserve"> соответственно о целесообразности установления, изменения или отмены муниципального маршрута.</w:t>
      </w:r>
      <w:r w:rsidRPr="00AD4FF6">
        <w:rPr>
          <w:rStyle w:val="apple-converted-space"/>
          <w:spacing w:val="2"/>
          <w:sz w:val="28"/>
          <w:szCs w:val="28"/>
        </w:rPr>
        <w:t> </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lastRenderedPageBreak/>
        <w:t>4. Подготовка организатором перевозок заключений о целесообразности или нецелесообразности (об отказе) установления, изменения или отмены муниципального маршрута осуществляется:</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1) по собственной инициативе, в том числе по результатам комплексного обследования сети муниципальных маршрутов привлеченными в установленном действующим законодательством</w:t>
      </w:r>
      <w:r w:rsidRPr="00AD4FF6">
        <w:rPr>
          <w:rStyle w:val="apple-converted-space"/>
          <w:spacing w:val="2"/>
          <w:sz w:val="28"/>
          <w:szCs w:val="28"/>
        </w:rPr>
        <w:t> </w:t>
      </w:r>
      <w:r w:rsidRPr="00AD4FF6">
        <w:rPr>
          <w:spacing w:val="2"/>
          <w:sz w:val="28"/>
          <w:szCs w:val="28"/>
        </w:rPr>
        <w:t>порядке лицами;</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 xml:space="preserve">2) по результатам рассмотрения обращений органов государственной власти и местного самоуправления, а также их структурных подразделений, государственных и муниципальных органов, транспортной комиссии, перевозчиков, иных юридических и физических лиц. Рассмотрение предусмотренных настоящим подпунктом обращений организатором перевозок осуществляется в соответствии с требованиями действующего законодательства и муниципальных правовых актов </w:t>
      </w:r>
      <w:r w:rsidR="00657F49">
        <w:rPr>
          <w:spacing w:val="2"/>
          <w:sz w:val="28"/>
          <w:szCs w:val="28"/>
        </w:rPr>
        <w:t>Усть-Таркского</w:t>
      </w:r>
      <w:r w:rsidRPr="00AD4FF6">
        <w:rPr>
          <w:spacing w:val="2"/>
          <w:sz w:val="28"/>
          <w:szCs w:val="28"/>
        </w:rPr>
        <w:t xml:space="preserve"> района Новосибирской области.</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5. Заключение о целесообразности или нецелесообразности (об отказе) установления, изменения или отмены муниципального маршрута готовится и утверждается муниципальным правовым актом организатора перевозок на основе:</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1) анализа соответствия планируемого к установлению, изменению или отмене муниципального маршрута требованиям законодательства;</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 xml:space="preserve">2) анализа соответствия планируемого к установлению, изменению или отмене муниципального маршрута положениям документа планирования регулярных перевозок пассажиров и багажа автомобильным транспортом и в </w:t>
      </w:r>
      <w:r w:rsidR="00657F49">
        <w:rPr>
          <w:spacing w:val="2"/>
          <w:sz w:val="28"/>
          <w:szCs w:val="28"/>
        </w:rPr>
        <w:t>Усть-Таркском</w:t>
      </w:r>
      <w:r w:rsidRPr="00AD4FF6">
        <w:rPr>
          <w:spacing w:val="2"/>
          <w:sz w:val="28"/>
          <w:szCs w:val="28"/>
        </w:rPr>
        <w:t xml:space="preserve"> районе Новосибирской области;</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3) анализа данных обследования пассажиропотоков;</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4) планов жилищного, культурно-бытового и дорожного строительства;</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5) анализа динамики парка транспортных средств в муниципальном образовании и (или) количества дорожно-транспортных происшествий;</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6) заключений и результатов обследования уполномоченных органов и привлекаемых в установленном законодательством порядке экспертных организаций, экспертов и специалистов;</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rStyle w:val="apple-converted-space"/>
          <w:spacing w:val="2"/>
          <w:sz w:val="28"/>
          <w:szCs w:val="28"/>
        </w:rPr>
      </w:pPr>
      <w:r w:rsidRPr="00AD4FF6">
        <w:rPr>
          <w:spacing w:val="2"/>
          <w:sz w:val="28"/>
          <w:szCs w:val="28"/>
        </w:rPr>
        <w:t>7) предложений органов государственной власти и местного самоуправления, а также их структурных подразделений, государственных и муниципальных органов, транспортной комиссии, перевозчиков, иных юридических и физических лиц.</w:t>
      </w:r>
      <w:r w:rsidRPr="00AD4FF6">
        <w:rPr>
          <w:rStyle w:val="apple-converted-space"/>
          <w:spacing w:val="2"/>
          <w:sz w:val="28"/>
          <w:szCs w:val="28"/>
        </w:rPr>
        <w:t> </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6. Основаниями для подготовки и утверждения организатором перевозок заключения о нецелесообразности (об отказе) установления, изменения муниципального маршрута являются:</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1) несоответствие планируемого к установлению или изменению муниципального маршрута требованиям действующего законодательства;</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 xml:space="preserve">2) несоответствие планируемого к установлению или изменению муниципального маршрута положениям документа планирования регулярных перевозок пассажиров и багажа автомобильным транспортом в </w:t>
      </w:r>
      <w:r w:rsidR="00657F49">
        <w:rPr>
          <w:spacing w:val="2"/>
          <w:sz w:val="28"/>
          <w:szCs w:val="28"/>
        </w:rPr>
        <w:t>Усть-Таркском</w:t>
      </w:r>
      <w:r w:rsidRPr="00AD4FF6">
        <w:rPr>
          <w:spacing w:val="2"/>
          <w:sz w:val="28"/>
          <w:szCs w:val="28"/>
        </w:rPr>
        <w:t xml:space="preserve"> районе Новосибирской области;</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lastRenderedPageBreak/>
        <w:t>3) наличие действующего муниципального маршрута, повторяющего предлагаемый к открытию или изменению маршрут более чем на 80 процентов.</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7. Основаниями для отмены муниципальных маршрутов являются:</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1) несоответствие действующего муниципального маршрута требованиям действующего законодательства;</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 xml:space="preserve">2) отсутствия устойчивого пассажиропотока, подтвержденного результатами проведенных в соответствии с требованиями действующего законодательства и муниципальных правовых актов </w:t>
      </w:r>
      <w:r w:rsidR="00657F49">
        <w:rPr>
          <w:spacing w:val="2"/>
          <w:sz w:val="28"/>
          <w:szCs w:val="28"/>
        </w:rPr>
        <w:t>Усть-Таркского</w:t>
      </w:r>
      <w:r w:rsidRPr="00AD4FF6">
        <w:rPr>
          <w:spacing w:val="2"/>
          <w:sz w:val="28"/>
          <w:szCs w:val="28"/>
        </w:rPr>
        <w:t xml:space="preserve"> района Новосибирской области обследований пассажиропотоков;</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proofErr w:type="gramStart"/>
      <w:r w:rsidRPr="00AD4FF6">
        <w:rPr>
          <w:spacing w:val="2"/>
          <w:sz w:val="28"/>
          <w:szCs w:val="28"/>
        </w:rPr>
        <w:t>3) необходимость оптимизации сети муниципальных маршрутов, вызванной, в том числе, планами жилищного, культурно-бытового и дорожного строительства, существенным увеличением парка транспортных средств в муниципальном образовании и (или) количества дорожно-транспортных происшествий, а также научно-техническими расчетами специализированных (экспертных) организаций, экспертов и специалистов, предложениями органов государственной власти и местного самоуправления, а также их структурных подразделений, государственных и муниципальных органов, транспортной комиссии, перевозчиков, иных юридических</w:t>
      </w:r>
      <w:proofErr w:type="gramEnd"/>
      <w:r w:rsidRPr="00AD4FF6">
        <w:rPr>
          <w:spacing w:val="2"/>
          <w:sz w:val="28"/>
          <w:szCs w:val="28"/>
        </w:rPr>
        <w:t xml:space="preserve"> и физических лиц, при условии наличия или установления в рамках оптимизации иных муниципальных маршрутов на данном направлении, обеспечивающих доступность транспортных услуг для населения после отмены муниципального маршрута;</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proofErr w:type="gramStart"/>
      <w:r w:rsidRPr="00AD4FF6">
        <w:rPr>
          <w:spacing w:val="2"/>
          <w:sz w:val="28"/>
          <w:szCs w:val="28"/>
        </w:rPr>
        <w:t>4) необходимость приведения сети муниципальных маршрутов в соответствие с требованиями</w:t>
      </w:r>
      <w:r w:rsidRPr="00AD4FF6">
        <w:rPr>
          <w:rStyle w:val="apple-converted-space"/>
          <w:spacing w:val="2"/>
          <w:sz w:val="28"/>
          <w:szCs w:val="28"/>
        </w:rPr>
        <w:t> </w:t>
      </w:r>
      <w:hyperlink r:id="rId37" w:history="1">
        <w:r w:rsidRPr="00AD4FF6">
          <w:rPr>
            <w:rStyle w:val="a7"/>
            <w:color w:val="auto"/>
            <w:spacing w:val="2"/>
            <w:sz w:val="28"/>
            <w:szCs w:val="28"/>
            <w:u w:val="none"/>
          </w:rPr>
          <w:t>Федерального закона от 13.07.2015 № 220-ФЗ «Об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w:t>
        </w:r>
      </w:hyperlink>
      <w:r w:rsidRPr="00AD4FF6">
        <w:rPr>
          <w:rStyle w:val="apple-converted-space"/>
          <w:spacing w:val="2"/>
          <w:sz w:val="28"/>
          <w:szCs w:val="28"/>
        </w:rPr>
        <w:t> </w:t>
      </w:r>
      <w:r w:rsidRPr="00AD4FF6">
        <w:rPr>
          <w:spacing w:val="2"/>
          <w:sz w:val="28"/>
          <w:szCs w:val="28"/>
        </w:rPr>
        <w:t xml:space="preserve">и документа планирования регулярных перевозок пассажиров и багажа автомобильным транспортом в </w:t>
      </w:r>
      <w:r w:rsidR="00657F49">
        <w:rPr>
          <w:spacing w:val="2"/>
          <w:sz w:val="28"/>
          <w:szCs w:val="28"/>
        </w:rPr>
        <w:t>Усть-Таркском</w:t>
      </w:r>
      <w:r w:rsidRPr="00AD4FF6">
        <w:rPr>
          <w:spacing w:val="2"/>
          <w:sz w:val="28"/>
          <w:szCs w:val="28"/>
        </w:rPr>
        <w:t xml:space="preserve"> районе Новосибирской области, в том числе в части вида организуемых регулярных</w:t>
      </w:r>
      <w:proofErr w:type="gramEnd"/>
      <w:r w:rsidRPr="00AD4FF6">
        <w:rPr>
          <w:spacing w:val="2"/>
          <w:sz w:val="28"/>
          <w:szCs w:val="28"/>
        </w:rPr>
        <w:t xml:space="preserve"> перевозок и порядка допуска юридических лиц и индивидуальных предпринимателей к осуществлению регулярных перевозок;</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5) неоднократные жалобы от населения на нерегулярность работы муниципального маршрута;</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rStyle w:val="apple-converted-space"/>
          <w:spacing w:val="2"/>
          <w:sz w:val="28"/>
          <w:szCs w:val="28"/>
        </w:rPr>
      </w:pPr>
      <w:proofErr w:type="gramStart"/>
      <w:r w:rsidRPr="00AD4FF6">
        <w:rPr>
          <w:spacing w:val="2"/>
          <w:sz w:val="28"/>
          <w:szCs w:val="28"/>
        </w:rPr>
        <w:t>6) отсутствие соискателей в проведении процедур отбора исполнителей (подрядчиков), предусмотренных</w:t>
      </w:r>
      <w:r w:rsidRPr="00AD4FF6">
        <w:rPr>
          <w:rStyle w:val="apple-converted-space"/>
          <w:spacing w:val="2"/>
          <w:sz w:val="28"/>
          <w:szCs w:val="28"/>
        </w:rPr>
        <w:t> </w:t>
      </w:r>
      <w:hyperlink r:id="rId38" w:history="1">
        <w:r w:rsidRPr="00AD4FF6">
          <w:rPr>
            <w:rStyle w:val="a7"/>
            <w:color w:val="auto"/>
            <w:spacing w:val="2"/>
            <w:sz w:val="28"/>
            <w:szCs w:val="28"/>
            <w:u w:val="none"/>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hyperlink>
      <w:r w:rsidRPr="00AD4FF6">
        <w:rPr>
          <w:rStyle w:val="apple-converted-space"/>
          <w:spacing w:val="2"/>
          <w:sz w:val="28"/>
          <w:szCs w:val="28"/>
        </w:rPr>
        <w:t> </w:t>
      </w:r>
      <w:r w:rsidRPr="00AD4FF6">
        <w:rPr>
          <w:spacing w:val="2"/>
          <w:sz w:val="28"/>
          <w:szCs w:val="28"/>
        </w:rPr>
        <w:t>(для муниципальных маршрутов регулярных перевозок по регулируемым тарифам) либо отсутствие соискателей в проведении процедур открытого конкурса, предусмотренного</w:t>
      </w:r>
      <w:r w:rsidR="00657F49">
        <w:rPr>
          <w:spacing w:val="2"/>
          <w:sz w:val="28"/>
          <w:szCs w:val="28"/>
        </w:rPr>
        <w:t xml:space="preserve"> </w:t>
      </w:r>
      <w:hyperlink r:id="rId39" w:history="1">
        <w:r w:rsidRPr="00AD4FF6">
          <w:rPr>
            <w:rStyle w:val="a7"/>
            <w:color w:val="auto"/>
            <w:spacing w:val="2"/>
            <w:sz w:val="28"/>
            <w:szCs w:val="28"/>
            <w:u w:val="none"/>
          </w:rPr>
          <w:t>статьями 21</w:t>
        </w:r>
      </w:hyperlink>
      <w:r w:rsidRPr="00AD4FF6">
        <w:rPr>
          <w:spacing w:val="2"/>
          <w:sz w:val="28"/>
          <w:szCs w:val="28"/>
        </w:rPr>
        <w:t>-</w:t>
      </w:r>
      <w:hyperlink r:id="rId40" w:history="1">
        <w:r w:rsidRPr="00AD4FF6">
          <w:rPr>
            <w:rStyle w:val="a7"/>
            <w:color w:val="auto"/>
            <w:spacing w:val="2"/>
            <w:sz w:val="28"/>
            <w:szCs w:val="28"/>
            <w:u w:val="none"/>
          </w:rPr>
          <w:t>24 Федерального закона от 13.07.2015 № 220-ФЗ «Об организации регулярных перевозок пассажиров</w:t>
        </w:r>
        <w:proofErr w:type="gramEnd"/>
        <w:r w:rsidRPr="00AD4FF6">
          <w:rPr>
            <w:rStyle w:val="a7"/>
            <w:color w:val="auto"/>
            <w:spacing w:val="2"/>
            <w:sz w:val="28"/>
            <w:szCs w:val="28"/>
            <w:u w:val="none"/>
          </w:rPr>
          <w:t xml:space="preserve"> и багажа автомобильным транспортом в Российской Федерации и о внесении изменений в отдельные законодательные акты Российской Федерации»,</w:t>
        </w:r>
      </w:hyperlink>
      <w:r w:rsidRPr="00AD4FF6">
        <w:rPr>
          <w:rStyle w:val="apple-converted-space"/>
          <w:spacing w:val="2"/>
          <w:sz w:val="28"/>
          <w:szCs w:val="28"/>
        </w:rPr>
        <w:t> </w:t>
      </w:r>
      <w:r w:rsidRPr="00AD4FF6">
        <w:rPr>
          <w:spacing w:val="2"/>
          <w:sz w:val="28"/>
          <w:szCs w:val="28"/>
        </w:rPr>
        <w:t>что привело к признанию соответствующих процедур несостоявшимся не менее двух раз.</w:t>
      </w:r>
      <w:r w:rsidRPr="00AD4FF6">
        <w:rPr>
          <w:rStyle w:val="apple-converted-space"/>
          <w:spacing w:val="2"/>
          <w:sz w:val="28"/>
          <w:szCs w:val="28"/>
        </w:rPr>
        <w:t> </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rStyle w:val="apple-converted-space"/>
          <w:spacing w:val="2"/>
          <w:sz w:val="28"/>
          <w:szCs w:val="28"/>
        </w:rPr>
      </w:pPr>
      <w:r w:rsidRPr="00AD4FF6">
        <w:rPr>
          <w:spacing w:val="2"/>
          <w:sz w:val="28"/>
          <w:szCs w:val="28"/>
        </w:rPr>
        <w:t xml:space="preserve">8. Решение об установлении, изменении или отмене муниципального маршрута в границах </w:t>
      </w:r>
      <w:r w:rsidR="00657F49">
        <w:rPr>
          <w:spacing w:val="2"/>
          <w:sz w:val="28"/>
          <w:szCs w:val="28"/>
        </w:rPr>
        <w:t>Усть-Таркского</w:t>
      </w:r>
      <w:r w:rsidRPr="00AD4FF6">
        <w:rPr>
          <w:spacing w:val="2"/>
          <w:sz w:val="28"/>
          <w:szCs w:val="28"/>
        </w:rPr>
        <w:t xml:space="preserve"> района Новосибирской области, </w:t>
      </w:r>
      <w:r w:rsidRPr="00AD4FF6">
        <w:rPr>
          <w:spacing w:val="2"/>
          <w:sz w:val="28"/>
          <w:szCs w:val="28"/>
        </w:rPr>
        <w:lastRenderedPageBreak/>
        <w:t>предусмотренное</w:t>
      </w:r>
      <w:r w:rsidRPr="00AD4FF6">
        <w:rPr>
          <w:rStyle w:val="apple-converted-space"/>
          <w:spacing w:val="2"/>
          <w:sz w:val="28"/>
          <w:szCs w:val="28"/>
        </w:rPr>
        <w:t> </w:t>
      </w:r>
      <w:hyperlink r:id="rId41" w:history="1">
        <w:r w:rsidRPr="00AD4FF6">
          <w:rPr>
            <w:rStyle w:val="a7"/>
            <w:color w:val="auto"/>
            <w:spacing w:val="2"/>
            <w:sz w:val="28"/>
            <w:szCs w:val="28"/>
            <w:u w:val="none"/>
          </w:rPr>
          <w:t>пунктом 2 настоящего Порядка</w:t>
        </w:r>
      </w:hyperlink>
      <w:r w:rsidRPr="00AD4FF6">
        <w:rPr>
          <w:spacing w:val="2"/>
          <w:sz w:val="28"/>
          <w:szCs w:val="28"/>
        </w:rPr>
        <w:t>, принимается в срок не более 30 календарных дней со дня утверждения организатором перевозок заключения, указанного в</w:t>
      </w:r>
      <w:r w:rsidRPr="00AD4FF6">
        <w:rPr>
          <w:rStyle w:val="apple-converted-space"/>
          <w:spacing w:val="2"/>
          <w:sz w:val="28"/>
          <w:szCs w:val="28"/>
        </w:rPr>
        <w:t> </w:t>
      </w:r>
      <w:hyperlink r:id="rId42" w:history="1">
        <w:r w:rsidRPr="00AD4FF6">
          <w:rPr>
            <w:rStyle w:val="a7"/>
            <w:color w:val="auto"/>
            <w:spacing w:val="2"/>
            <w:sz w:val="28"/>
            <w:szCs w:val="28"/>
            <w:u w:val="none"/>
          </w:rPr>
          <w:t>пункте 3 настоящего Порядка</w:t>
        </w:r>
      </w:hyperlink>
      <w:r w:rsidRPr="00AD4FF6">
        <w:rPr>
          <w:spacing w:val="2"/>
          <w:sz w:val="28"/>
          <w:szCs w:val="28"/>
        </w:rPr>
        <w:t>.</w:t>
      </w:r>
      <w:r w:rsidRPr="00AD4FF6">
        <w:rPr>
          <w:rStyle w:val="apple-converted-space"/>
          <w:spacing w:val="2"/>
          <w:sz w:val="28"/>
          <w:szCs w:val="28"/>
        </w:rPr>
        <w:t> </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rStyle w:val="apple-converted-space"/>
          <w:spacing w:val="2"/>
          <w:sz w:val="28"/>
          <w:szCs w:val="28"/>
        </w:rPr>
      </w:pPr>
      <w:r w:rsidRPr="00AD4FF6">
        <w:rPr>
          <w:spacing w:val="2"/>
          <w:sz w:val="28"/>
          <w:szCs w:val="28"/>
        </w:rPr>
        <w:t>9. Муниципальный маршрут считается установленным, измененным или отмененным со дня вступления в силу решения, предусмотренного</w:t>
      </w:r>
      <w:r w:rsidRPr="00AD4FF6">
        <w:rPr>
          <w:rStyle w:val="apple-converted-space"/>
          <w:spacing w:val="2"/>
          <w:sz w:val="28"/>
          <w:szCs w:val="28"/>
        </w:rPr>
        <w:t> </w:t>
      </w:r>
      <w:hyperlink r:id="rId43" w:history="1">
        <w:r w:rsidRPr="00AD4FF6">
          <w:rPr>
            <w:rStyle w:val="a7"/>
            <w:color w:val="auto"/>
            <w:spacing w:val="2"/>
            <w:sz w:val="28"/>
            <w:szCs w:val="28"/>
            <w:u w:val="none"/>
          </w:rPr>
          <w:t>пунктом 2 настоящего Порядка</w:t>
        </w:r>
      </w:hyperlink>
      <w:r w:rsidRPr="00AD4FF6">
        <w:rPr>
          <w:spacing w:val="2"/>
          <w:sz w:val="28"/>
          <w:szCs w:val="28"/>
        </w:rPr>
        <w:t>.</w:t>
      </w:r>
      <w:r w:rsidRPr="00AD4FF6">
        <w:rPr>
          <w:rStyle w:val="apple-converted-space"/>
          <w:spacing w:val="2"/>
          <w:sz w:val="28"/>
          <w:szCs w:val="28"/>
        </w:rPr>
        <w:t> </w:t>
      </w:r>
    </w:p>
    <w:p w:rsidR="00803D85" w:rsidRDefault="00803D85" w:rsidP="0087398B">
      <w:pPr>
        <w:pStyle w:val="formattext"/>
        <w:shd w:val="clear" w:color="auto" w:fill="FFFFFF"/>
        <w:spacing w:before="0" w:beforeAutospacing="0" w:after="0" w:afterAutospacing="0" w:line="315" w:lineRule="atLeast"/>
        <w:jc w:val="both"/>
        <w:textAlignment w:val="baseline"/>
        <w:rPr>
          <w:spacing w:val="2"/>
          <w:sz w:val="28"/>
          <w:szCs w:val="28"/>
        </w:rPr>
      </w:pPr>
      <w:r w:rsidRPr="00AD4FF6">
        <w:rPr>
          <w:spacing w:val="2"/>
          <w:sz w:val="28"/>
          <w:szCs w:val="28"/>
        </w:rPr>
        <w:t>В случае принятия решения об отмене муниципального маршрута (муниципальных маршрутов) организатор перевозок обязан</w:t>
      </w:r>
      <w:r w:rsidRPr="00AD4FF6">
        <w:rPr>
          <w:rStyle w:val="apple-converted-space"/>
          <w:spacing w:val="2"/>
          <w:sz w:val="28"/>
          <w:szCs w:val="28"/>
        </w:rPr>
        <w:t> </w:t>
      </w:r>
      <w:r w:rsidRPr="00AD4FF6">
        <w:rPr>
          <w:spacing w:val="2"/>
          <w:sz w:val="28"/>
          <w:szCs w:val="28"/>
        </w:rPr>
        <w:t>в срок не позднее ста восьмидесяти дней до дня вступления указанного решения в силу уведомить об указанном решении перевозчиков, осуществляющих перевозки по соответствующему маршруту (маршрутам).</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rStyle w:val="apple-converted-space"/>
          <w:spacing w:val="2"/>
          <w:sz w:val="28"/>
          <w:szCs w:val="28"/>
        </w:rPr>
      </w:pPr>
      <w:r w:rsidRPr="00AD4FF6">
        <w:rPr>
          <w:spacing w:val="2"/>
          <w:sz w:val="28"/>
          <w:szCs w:val="28"/>
        </w:rPr>
        <w:t xml:space="preserve">10. После установления муниципального маршрута организатор перевозок в порядке, предусмотренном действующим законодательством и муниципальными правовыми актами </w:t>
      </w:r>
      <w:r w:rsidR="00657F49">
        <w:rPr>
          <w:spacing w:val="2"/>
          <w:sz w:val="28"/>
          <w:szCs w:val="28"/>
        </w:rPr>
        <w:t>Усть-Таркского</w:t>
      </w:r>
      <w:r w:rsidRPr="00AD4FF6">
        <w:rPr>
          <w:spacing w:val="2"/>
          <w:sz w:val="28"/>
          <w:szCs w:val="28"/>
        </w:rPr>
        <w:t xml:space="preserve"> района Новосибирской области, организует регулярные перевозки по установленному муниципальному маршруту.</w:t>
      </w:r>
      <w:r w:rsidRPr="00AD4FF6">
        <w:rPr>
          <w:rStyle w:val="apple-converted-space"/>
          <w:spacing w:val="2"/>
          <w:sz w:val="28"/>
          <w:szCs w:val="28"/>
        </w:rPr>
        <w:t> </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11. Изменение вида регулярных перевозок, осуществляемых по муниципальному маршруту, допускается при условии, если данное изменение предусмотрено документом планирования регулярных перевозок пассажиров и бага</w:t>
      </w:r>
      <w:r>
        <w:rPr>
          <w:spacing w:val="2"/>
          <w:sz w:val="28"/>
          <w:szCs w:val="28"/>
        </w:rPr>
        <w:t>жа автомобильным транспортом в</w:t>
      </w:r>
      <w:r w:rsidRPr="00AD4FF6">
        <w:rPr>
          <w:spacing w:val="2"/>
          <w:sz w:val="28"/>
          <w:szCs w:val="28"/>
        </w:rPr>
        <w:t xml:space="preserve"> районе.</w:t>
      </w:r>
    </w:p>
    <w:p w:rsidR="00803D85" w:rsidRDefault="00803D85"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AD4FF6">
        <w:rPr>
          <w:spacing w:val="2"/>
          <w:sz w:val="28"/>
          <w:szCs w:val="28"/>
        </w:rPr>
        <w:t xml:space="preserve">12. Информация об установлении, изменении и отмене муниципального маршрута размещается организатором перевозок на </w:t>
      </w:r>
      <w:r>
        <w:rPr>
          <w:spacing w:val="2"/>
          <w:sz w:val="28"/>
          <w:szCs w:val="28"/>
        </w:rPr>
        <w:t>о</w:t>
      </w:r>
      <w:r w:rsidRPr="00AD4FF6">
        <w:rPr>
          <w:spacing w:val="2"/>
          <w:sz w:val="28"/>
          <w:szCs w:val="28"/>
        </w:rPr>
        <w:t xml:space="preserve">фициальном сайте </w:t>
      </w:r>
      <w:r>
        <w:rPr>
          <w:spacing w:val="2"/>
          <w:sz w:val="28"/>
          <w:szCs w:val="28"/>
        </w:rPr>
        <w:t xml:space="preserve">органов местного самоуправления </w:t>
      </w:r>
      <w:r w:rsidR="00657F49">
        <w:rPr>
          <w:spacing w:val="2"/>
          <w:sz w:val="28"/>
          <w:szCs w:val="28"/>
        </w:rPr>
        <w:t>Усть-Таркского</w:t>
      </w:r>
      <w:r w:rsidRPr="00AD4FF6">
        <w:rPr>
          <w:spacing w:val="2"/>
          <w:sz w:val="28"/>
          <w:szCs w:val="28"/>
        </w:rPr>
        <w:t xml:space="preserve"> района Новосибирской области в сети «Интернет» в порядке, предусмотренном действующим законодательством и муниципальными правовыми актами </w:t>
      </w:r>
      <w:r w:rsidR="00657F49">
        <w:rPr>
          <w:spacing w:val="2"/>
          <w:sz w:val="28"/>
          <w:szCs w:val="28"/>
        </w:rPr>
        <w:t>Усть-Таркского</w:t>
      </w:r>
      <w:r w:rsidRPr="00AD4FF6">
        <w:rPr>
          <w:spacing w:val="2"/>
          <w:sz w:val="28"/>
          <w:szCs w:val="28"/>
        </w:rPr>
        <w:t xml:space="preserve"> района Новосибирской области.</w:t>
      </w:r>
    </w:p>
    <w:p w:rsidR="00FF6DBD" w:rsidRDefault="00FF6DBD"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p>
    <w:p w:rsidR="00FF6DBD" w:rsidRDefault="00FF6DBD"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p>
    <w:p w:rsidR="00FF6DBD" w:rsidRDefault="00FF6DBD" w:rsidP="00FF6DBD">
      <w:pPr>
        <w:pStyle w:val="formattext"/>
        <w:shd w:val="clear" w:color="auto" w:fill="FFFFFF"/>
        <w:spacing w:before="0" w:beforeAutospacing="0" w:after="0" w:afterAutospacing="0" w:line="315" w:lineRule="atLeast"/>
        <w:ind w:firstLine="851"/>
        <w:jc w:val="both"/>
        <w:textAlignment w:val="baseline"/>
        <w:rPr>
          <w:spacing w:val="2"/>
          <w:sz w:val="28"/>
          <w:szCs w:val="28"/>
        </w:rPr>
      </w:pPr>
    </w:p>
    <w:p w:rsidR="00FF6DBD" w:rsidRPr="00AD4FF6" w:rsidRDefault="00FF6DBD" w:rsidP="00FF6DBD">
      <w:pPr>
        <w:pStyle w:val="formattext"/>
        <w:shd w:val="clear" w:color="auto" w:fill="FFFFFF"/>
        <w:spacing w:before="0" w:beforeAutospacing="0" w:after="0" w:afterAutospacing="0" w:line="315" w:lineRule="atLeast"/>
        <w:ind w:firstLine="851"/>
        <w:jc w:val="center"/>
        <w:textAlignment w:val="baseline"/>
        <w:rPr>
          <w:spacing w:val="2"/>
          <w:sz w:val="28"/>
          <w:szCs w:val="28"/>
        </w:rPr>
      </w:pPr>
      <w:r>
        <w:rPr>
          <w:spacing w:val="2"/>
          <w:sz w:val="28"/>
          <w:szCs w:val="28"/>
        </w:rPr>
        <w:t>_________________________</w:t>
      </w:r>
    </w:p>
    <w:sectPr w:rsidR="00FF6DBD" w:rsidRPr="00AD4FF6" w:rsidSect="00FB590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F7F60"/>
    <w:multiLevelType w:val="hybridMultilevel"/>
    <w:tmpl w:val="72801340"/>
    <w:lvl w:ilvl="0" w:tplc="0CDE20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9B3518E"/>
    <w:multiLevelType w:val="multilevel"/>
    <w:tmpl w:val="1B4EBFA6"/>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07CA7"/>
    <w:rsid w:val="0001444A"/>
    <w:rsid w:val="00023B4E"/>
    <w:rsid w:val="00026E2C"/>
    <w:rsid w:val="000431FF"/>
    <w:rsid w:val="00054F11"/>
    <w:rsid w:val="00087AEA"/>
    <w:rsid w:val="000B16C8"/>
    <w:rsid w:val="000F1786"/>
    <w:rsid w:val="00101E27"/>
    <w:rsid w:val="00140B7F"/>
    <w:rsid w:val="00153968"/>
    <w:rsid w:val="0017596D"/>
    <w:rsid w:val="001D0177"/>
    <w:rsid w:val="001E7769"/>
    <w:rsid w:val="00206AD4"/>
    <w:rsid w:val="0027256A"/>
    <w:rsid w:val="002842BF"/>
    <w:rsid w:val="00293A5B"/>
    <w:rsid w:val="00322A68"/>
    <w:rsid w:val="003400F7"/>
    <w:rsid w:val="0038286B"/>
    <w:rsid w:val="003F6904"/>
    <w:rsid w:val="00427547"/>
    <w:rsid w:val="00435768"/>
    <w:rsid w:val="00451186"/>
    <w:rsid w:val="0047237A"/>
    <w:rsid w:val="0047714C"/>
    <w:rsid w:val="004A47F9"/>
    <w:rsid w:val="004C07DF"/>
    <w:rsid w:val="005D7BE7"/>
    <w:rsid w:val="005E33C5"/>
    <w:rsid w:val="005F46C3"/>
    <w:rsid w:val="005F54D5"/>
    <w:rsid w:val="00610BD4"/>
    <w:rsid w:val="00621913"/>
    <w:rsid w:val="00657F49"/>
    <w:rsid w:val="00665651"/>
    <w:rsid w:val="0066743A"/>
    <w:rsid w:val="00685CD0"/>
    <w:rsid w:val="006A71A5"/>
    <w:rsid w:val="006B6BF8"/>
    <w:rsid w:val="00703A0C"/>
    <w:rsid w:val="007701CC"/>
    <w:rsid w:val="00770B65"/>
    <w:rsid w:val="00774C6E"/>
    <w:rsid w:val="007C04FE"/>
    <w:rsid w:val="007F002B"/>
    <w:rsid w:val="00803D85"/>
    <w:rsid w:val="00807CA7"/>
    <w:rsid w:val="00826E2F"/>
    <w:rsid w:val="00854DBE"/>
    <w:rsid w:val="00860054"/>
    <w:rsid w:val="0087398B"/>
    <w:rsid w:val="008828CD"/>
    <w:rsid w:val="008B4299"/>
    <w:rsid w:val="008B725D"/>
    <w:rsid w:val="008C1245"/>
    <w:rsid w:val="008C4544"/>
    <w:rsid w:val="008C59DD"/>
    <w:rsid w:val="0090367A"/>
    <w:rsid w:val="009B0C64"/>
    <w:rsid w:val="009D3196"/>
    <w:rsid w:val="009D46F8"/>
    <w:rsid w:val="009F266C"/>
    <w:rsid w:val="00A2501E"/>
    <w:rsid w:val="00A52178"/>
    <w:rsid w:val="00A532D4"/>
    <w:rsid w:val="00A67578"/>
    <w:rsid w:val="00AB3BA5"/>
    <w:rsid w:val="00AD23AD"/>
    <w:rsid w:val="00AD482E"/>
    <w:rsid w:val="00AD4FF6"/>
    <w:rsid w:val="00AE378F"/>
    <w:rsid w:val="00B00EFB"/>
    <w:rsid w:val="00B05EB6"/>
    <w:rsid w:val="00B66E38"/>
    <w:rsid w:val="00B82913"/>
    <w:rsid w:val="00BE6A8B"/>
    <w:rsid w:val="00C46833"/>
    <w:rsid w:val="00C54859"/>
    <w:rsid w:val="00C62A40"/>
    <w:rsid w:val="00CC0BDC"/>
    <w:rsid w:val="00CF536E"/>
    <w:rsid w:val="00D25FEB"/>
    <w:rsid w:val="00D609AA"/>
    <w:rsid w:val="00D62E4C"/>
    <w:rsid w:val="00D64571"/>
    <w:rsid w:val="00D81CC0"/>
    <w:rsid w:val="00DA2600"/>
    <w:rsid w:val="00DB58FB"/>
    <w:rsid w:val="00DF0A36"/>
    <w:rsid w:val="00DF58C8"/>
    <w:rsid w:val="00EB3EF3"/>
    <w:rsid w:val="00EB4AF2"/>
    <w:rsid w:val="00EE1851"/>
    <w:rsid w:val="00EE2766"/>
    <w:rsid w:val="00F365E3"/>
    <w:rsid w:val="00F4459C"/>
    <w:rsid w:val="00F77F4D"/>
    <w:rsid w:val="00F811F6"/>
    <w:rsid w:val="00FB5904"/>
    <w:rsid w:val="00FB7598"/>
    <w:rsid w:val="00FF6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CA7"/>
    <w:rPr>
      <w:rFonts w:ascii="Times New Roman" w:eastAsia="Times New Roman" w:hAnsi="Times New Roman"/>
      <w:sz w:val="24"/>
      <w:szCs w:val="24"/>
    </w:rPr>
  </w:style>
  <w:style w:type="paragraph" w:styleId="2">
    <w:name w:val="heading 2"/>
    <w:basedOn w:val="a"/>
    <w:link w:val="20"/>
    <w:uiPriority w:val="99"/>
    <w:qFormat/>
    <w:rsid w:val="00CC0BDC"/>
    <w:pPr>
      <w:spacing w:before="100" w:beforeAutospacing="1" w:after="100" w:afterAutospacing="1"/>
      <w:outlineLvl w:val="1"/>
    </w:pPr>
    <w:rPr>
      <w:b/>
      <w:bCs/>
      <w:sz w:val="36"/>
      <w:szCs w:val="36"/>
    </w:rPr>
  </w:style>
  <w:style w:type="paragraph" w:styleId="3">
    <w:name w:val="heading 3"/>
    <w:basedOn w:val="a"/>
    <w:next w:val="a"/>
    <w:link w:val="30"/>
    <w:uiPriority w:val="99"/>
    <w:qFormat/>
    <w:rsid w:val="00A67578"/>
    <w:pPr>
      <w:keepNext/>
      <w:keepLines/>
      <w:spacing w:before="200"/>
      <w:ind w:firstLine="709"/>
      <w:jc w:val="both"/>
      <w:outlineLvl w:val="2"/>
    </w:pPr>
    <w:rPr>
      <w:rFonts w:ascii="Cambria" w:hAnsi="Cambria"/>
      <w:b/>
      <w:bCs/>
      <w:color w:val="4F81BD"/>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C0BDC"/>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A67578"/>
    <w:rPr>
      <w:rFonts w:ascii="Cambria" w:hAnsi="Cambria" w:cs="Times New Roman"/>
      <w:b/>
      <w:bCs/>
      <w:color w:val="4F81BD"/>
      <w:sz w:val="20"/>
      <w:szCs w:val="20"/>
      <w:lang w:eastAsia="ru-RU"/>
    </w:rPr>
  </w:style>
  <w:style w:type="paragraph" w:styleId="a3">
    <w:name w:val="Balloon Text"/>
    <w:basedOn w:val="a"/>
    <w:link w:val="a4"/>
    <w:uiPriority w:val="99"/>
    <w:semiHidden/>
    <w:rsid w:val="00A2501E"/>
    <w:rPr>
      <w:rFonts w:ascii="Tahoma" w:hAnsi="Tahoma" w:cs="Tahoma"/>
      <w:sz w:val="16"/>
      <w:szCs w:val="16"/>
    </w:rPr>
  </w:style>
  <w:style w:type="character" w:customStyle="1" w:styleId="a4">
    <w:name w:val="Текст выноски Знак"/>
    <w:basedOn w:val="a0"/>
    <w:link w:val="a3"/>
    <w:uiPriority w:val="99"/>
    <w:semiHidden/>
    <w:locked/>
    <w:rsid w:val="00A2501E"/>
    <w:rPr>
      <w:rFonts w:ascii="Tahoma" w:hAnsi="Tahoma" w:cs="Tahoma"/>
      <w:sz w:val="16"/>
      <w:szCs w:val="16"/>
      <w:lang w:eastAsia="ru-RU"/>
    </w:rPr>
  </w:style>
  <w:style w:type="paragraph" w:styleId="a5">
    <w:name w:val="List Paragraph"/>
    <w:basedOn w:val="a"/>
    <w:uiPriority w:val="99"/>
    <w:qFormat/>
    <w:rsid w:val="00CF536E"/>
    <w:pPr>
      <w:ind w:left="720"/>
      <w:contextualSpacing/>
    </w:pPr>
  </w:style>
  <w:style w:type="table" w:styleId="a6">
    <w:name w:val="Table Grid"/>
    <w:basedOn w:val="a1"/>
    <w:uiPriority w:val="99"/>
    <w:rsid w:val="004275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uiPriority w:val="99"/>
    <w:rsid w:val="00CC0BDC"/>
    <w:rPr>
      <w:rFonts w:cs="Times New Roman"/>
    </w:rPr>
  </w:style>
  <w:style w:type="character" w:styleId="a7">
    <w:name w:val="Hyperlink"/>
    <w:basedOn w:val="a0"/>
    <w:uiPriority w:val="99"/>
    <w:rsid w:val="00A67578"/>
    <w:rPr>
      <w:rFonts w:cs="Times New Roman"/>
      <w:color w:val="0000FF"/>
      <w:u w:val="single"/>
    </w:rPr>
  </w:style>
  <w:style w:type="paragraph" w:customStyle="1" w:styleId="headertext">
    <w:name w:val="headertext"/>
    <w:basedOn w:val="a"/>
    <w:uiPriority w:val="99"/>
    <w:rsid w:val="00A67578"/>
    <w:pPr>
      <w:spacing w:before="100" w:beforeAutospacing="1" w:after="100" w:afterAutospacing="1"/>
    </w:pPr>
  </w:style>
  <w:style w:type="character" w:customStyle="1" w:styleId="apple-converted-space">
    <w:name w:val="apple-converted-space"/>
    <w:basedOn w:val="a0"/>
    <w:uiPriority w:val="99"/>
    <w:rsid w:val="00A67578"/>
    <w:rPr>
      <w:rFonts w:cs="Times New Roman"/>
    </w:rPr>
  </w:style>
  <w:style w:type="paragraph" w:customStyle="1" w:styleId="formattext">
    <w:name w:val="formattext"/>
    <w:basedOn w:val="a"/>
    <w:uiPriority w:val="99"/>
    <w:rsid w:val="00A67578"/>
    <w:pPr>
      <w:spacing w:before="100" w:beforeAutospacing="1" w:after="100" w:afterAutospacing="1"/>
    </w:pPr>
  </w:style>
  <w:style w:type="character" w:customStyle="1" w:styleId="a8">
    <w:name w:val="Основной текст_"/>
    <w:link w:val="1"/>
    <w:rsid w:val="00657F49"/>
    <w:rPr>
      <w:shd w:val="clear" w:color="auto" w:fill="FFFFFF"/>
    </w:rPr>
  </w:style>
  <w:style w:type="paragraph" w:customStyle="1" w:styleId="1">
    <w:name w:val="Основной текст1"/>
    <w:basedOn w:val="a"/>
    <w:link w:val="a8"/>
    <w:rsid w:val="00657F49"/>
    <w:pPr>
      <w:widowControl w:val="0"/>
      <w:shd w:val="clear" w:color="auto" w:fill="FFFFFF"/>
      <w:spacing w:before="300" w:after="300" w:line="0" w:lineRule="atLeast"/>
      <w:jc w:val="both"/>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9960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876063" TargetMode="External"/><Relationship Id="rId18" Type="http://schemas.openxmlformats.org/officeDocument/2006/relationships/hyperlink" Target="http://docs.cntd.ru/document/902144752" TargetMode="External"/><Relationship Id="rId26" Type="http://schemas.openxmlformats.org/officeDocument/2006/relationships/hyperlink" Target="http://docs.cntd.ru/document/420287403" TargetMode="External"/><Relationship Id="rId39" Type="http://schemas.openxmlformats.org/officeDocument/2006/relationships/hyperlink" Target="http://docs.cntd.ru/document/420287403" TargetMode="External"/><Relationship Id="rId21" Type="http://schemas.openxmlformats.org/officeDocument/2006/relationships/hyperlink" Target="http://docs.cntd.ru/document/420287403" TargetMode="External"/><Relationship Id="rId34" Type="http://schemas.openxmlformats.org/officeDocument/2006/relationships/hyperlink" Target="http://docs.cntd.ru/document/9014765" TargetMode="External"/><Relationship Id="rId42" Type="http://schemas.openxmlformats.org/officeDocument/2006/relationships/hyperlink" Target="http://docs.cntd.ru/document/467927632" TargetMode="External"/><Relationship Id="rId7" Type="http://schemas.openxmlformats.org/officeDocument/2006/relationships/hyperlink" Target="http://docs.cntd.ru/document/420287403" TargetMode="External"/><Relationship Id="rId2" Type="http://schemas.openxmlformats.org/officeDocument/2006/relationships/styles" Target="styles.xml"/><Relationship Id="rId16" Type="http://schemas.openxmlformats.org/officeDocument/2006/relationships/hyperlink" Target="http://docs.cntd.ru/document/902070572" TargetMode="External"/><Relationship Id="rId29" Type="http://schemas.openxmlformats.org/officeDocument/2006/relationships/hyperlink" Target="http://docs.cntd.ru/document/420287403"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ocs.cntd.ru/document/467927632" TargetMode="External"/><Relationship Id="rId24" Type="http://schemas.openxmlformats.org/officeDocument/2006/relationships/hyperlink" Target="http://docs.cntd.ru/document/420287403" TargetMode="External"/><Relationship Id="rId32" Type="http://schemas.openxmlformats.org/officeDocument/2006/relationships/hyperlink" Target="http://docs.cntd.ru/document/420287403" TargetMode="External"/><Relationship Id="rId37" Type="http://schemas.openxmlformats.org/officeDocument/2006/relationships/hyperlink" Target="http://docs.cntd.ru/document/420287403" TargetMode="External"/><Relationship Id="rId40" Type="http://schemas.openxmlformats.org/officeDocument/2006/relationships/hyperlink" Target="http://docs.cntd.ru/document/42028740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14765" TargetMode="External"/><Relationship Id="rId23" Type="http://schemas.openxmlformats.org/officeDocument/2006/relationships/hyperlink" Target="http://docs.cntd.ru/document/420287403" TargetMode="External"/><Relationship Id="rId28" Type="http://schemas.openxmlformats.org/officeDocument/2006/relationships/hyperlink" Target="http://docs.cntd.ru/document/420287403" TargetMode="External"/><Relationship Id="rId36" Type="http://schemas.openxmlformats.org/officeDocument/2006/relationships/hyperlink" Target="http://docs.cntd.ru/document/467927632" TargetMode="External"/><Relationship Id="rId10" Type="http://schemas.openxmlformats.org/officeDocument/2006/relationships/hyperlink" Target="http://docs.cntd.ru/document/9014765" TargetMode="External"/><Relationship Id="rId19" Type="http://schemas.openxmlformats.org/officeDocument/2006/relationships/hyperlink" Target="http://docs.cntd.ru/document/420287403" TargetMode="External"/><Relationship Id="rId31" Type="http://schemas.openxmlformats.org/officeDocument/2006/relationships/hyperlink" Target="http://docs.cntd.ru/document/90187606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420287403" TargetMode="External"/><Relationship Id="rId14" Type="http://schemas.openxmlformats.org/officeDocument/2006/relationships/hyperlink" Target="http://docs.cntd.ru/document/420287403" TargetMode="External"/><Relationship Id="rId22" Type="http://schemas.openxmlformats.org/officeDocument/2006/relationships/hyperlink" Target="http://docs.cntd.ru/document/499011838" TargetMode="External"/><Relationship Id="rId27" Type="http://schemas.openxmlformats.org/officeDocument/2006/relationships/hyperlink" Target="http://docs.cntd.ru/document/420287403" TargetMode="External"/><Relationship Id="rId30" Type="http://schemas.openxmlformats.org/officeDocument/2006/relationships/hyperlink" Target="http://docs.cntd.ru/document/467927632" TargetMode="External"/><Relationship Id="rId35" Type="http://schemas.openxmlformats.org/officeDocument/2006/relationships/hyperlink" Target="http://docs.cntd.ru/document/902144752" TargetMode="External"/><Relationship Id="rId43" Type="http://schemas.openxmlformats.org/officeDocument/2006/relationships/hyperlink" Target="http://docs.cntd.ru/document/467927632" TargetMode="External"/><Relationship Id="rId8" Type="http://schemas.openxmlformats.org/officeDocument/2006/relationships/hyperlink" Target="http://docs.cntd.ru/document/901876063" TargetMode="External"/><Relationship Id="rId3" Type="http://schemas.microsoft.com/office/2007/relationships/stylesWithEffects" Target="stylesWithEffects.xml"/><Relationship Id="rId12" Type="http://schemas.openxmlformats.org/officeDocument/2006/relationships/hyperlink" Target="http://docs.cntd.ru/document/467927632" TargetMode="External"/><Relationship Id="rId17" Type="http://schemas.openxmlformats.org/officeDocument/2006/relationships/hyperlink" Target="http://docs.cntd.ru/document/499011838" TargetMode="External"/><Relationship Id="rId25" Type="http://schemas.openxmlformats.org/officeDocument/2006/relationships/hyperlink" Target="http://docs.cntd.ru/document/499011838" TargetMode="External"/><Relationship Id="rId33" Type="http://schemas.openxmlformats.org/officeDocument/2006/relationships/hyperlink" Target="http://docs.cntd.ru/document/902070572" TargetMode="External"/><Relationship Id="rId38" Type="http://schemas.openxmlformats.org/officeDocument/2006/relationships/hyperlink" Target="http://docs.cntd.ru/document/499011838" TargetMode="External"/><Relationship Id="rId20" Type="http://schemas.openxmlformats.org/officeDocument/2006/relationships/hyperlink" Target="http://docs.cntd.ru/document/420287403" TargetMode="External"/><Relationship Id="rId41" Type="http://schemas.openxmlformats.org/officeDocument/2006/relationships/hyperlink" Target="http://docs.cntd.ru/document/4679276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6460</Words>
  <Characters>36827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alekcandr</dc:creator>
  <cp:lastModifiedBy>Poltinnikova EA</cp:lastModifiedBy>
  <cp:revision>8</cp:revision>
  <cp:lastPrinted>2017-09-05T08:16:00Z</cp:lastPrinted>
  <dcterms:created xsi:type="dcterms:W3CDTF">2016-10-21T12:41:00Z</dcterms:created>
  <dcterms:modified xsi:type="dcterms:W3CDTF">2017-09-05T08:17:00Z</dcterms:modified>
</cp:coreProperties>
</file>