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C72" w:rsidRPr="00546C72" w:rsidRDefault="00546C72" w:rsidP="00444E14">
      <w:pPr>
        <w:spacing w:after="0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</w:pPr>
      <w:r>
        <w:rPr>
          <w:rFonts w:ascii="Calibri" w:eastAsia="Times New Roman" w:hAnsi="Calibri" w:cs="Times New Roman"/>
          <w:b/>
          <w:caps/>
          <w:noProof/>
          <w:color w:val="1A1A1A"/>
          <w:sz w:val="28"/>
          <w:szCs w:val="28"/>
        </w:rPr>
        <w:drawing>
          <wp:inline distT="0" distB="0" distL="0" distR="0">
            <wp:extent cx="43815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6C72">
        <w:rPr>
          <w:rFonts w:ascii="Calibri" w:eastAsia="Times New Roman" w:hAnsi="Calibri" w:cs="Times New Roman"/>
        </w:rPr>
        <w:br/>
      </w:r>
      <w:r w:rsidRPr="00546C72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АДМИНИСТРАЦИЯ</w:t>
      </w:r>
    </w:p>
    <w:p w:rsidR="00546C72" w:rsidRPr="00546C72" w:rsidRDefault="00546C72" w:rsidP="00546C72">
      <w:pPr>
        <w:spacing w:after="0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</w:pPr>
      <w:r w:rsidRPr="00546C72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УСТЬ-ТАРКСКОГО РАЙОНА</w:t>
      </w:r>
    </w:p>
    <w:p w:rsidR="00546C72" w:rsidRPr="00546C72" w:rsidRDefault="00546C72" w:rsidP="00546C72">
      <w:pPr>
        <w:spacing w:after="0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</w:pPr>
    </w:p>
    <w:p w:rsidR="00546C72" w:rsidRPr="00546C72" w:rsidRDefault="00546C72" w:rsidP="00546C72">
      <w:pPr>
        <w:spacing w:after="0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</w:pPr>
    </w:p>
    <w:p w:rsidR="00546C72" w:rsidRPr="00546C72" w:rsidRDefault="00546C72" w:rsidP="00546C72">
      <w:pPr>
        <w:spacing w:after="0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546C72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ПОСТАНОВЛЕНИЕ</w:t>
      </w:r>
    </w:p>
    <w:p w:rsidR="00546C72" w:rsidRPr="00546C72" w:rsidRDefault="00546C72" w:rsidP="00546C72">
      <w:pPr>
        <w:spacing w:after="0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546C72" w:rsidRPr="00546C72" w:rsidRDefault="00546C72" w:rsidP="00546C72">
      <w:pPr>
        <w:spacing w:after="0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proofErr w:type="spellStart"/>
      <w:r w:rsidRPr="00546C72">
        <w:rPr>
          <w:rFonts w:ascii="Times New Roman" w:eastAsia="Times New Roman" w:hAnsi="Times New Roman" w:cs="Times New Roman"/>
          <w:color w:val="1A1A1A"/>
          <w:sz w:val="28"/>
          <w:szCs w:val="28"/>
        </w:rPr>
        <w:t>с</w:t>
      </w:r>
      <w:proofErr w:type="gramStart"/>
      <w:r w:rsidRPr="00546C72">
        <w:rPr>
          <w:rFonts w:ascii="Times New Roman" w:eastAsia="Times New Roman" w:hAnsi="Times New Roman" w:cs="Times New Roman"/>
          <w:color w:val="1A1A1A"/>
          <w:sz w:val="28"/>
          <w:szCs w:val="28"/>
        </w:rPr>
        <w:t>.У</w:t>
      </w:r>
      <w:proofErr w:type="gramEnd"/>
      <w:r w:rsidRPr="00546C72">
        <w:rPr>
          <w:rFonts w:ascii="Times New Roman" w:eastAsia="Times New Roman" w:hAnsi="Times New Roman" w:cs="Times New Roman"/>
          <w:color w:val="1A1A1A"/>
          <w:sz w:val="28"/>
          <w:szCs w:val="28"/>
        </w:rPr>
        <w:t>сть-Тарка</w:t>
      </w:r>
      <w:proofErr w:type="spellEnd"/>
    </w:p>
    <w:p w:rsidR="00546C72" w:rsidRPr="00546C72" w:rsidRDefault="00DB433A" w:rsidP="00546C72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30</w:t>
      </w:r>
      <w:r w:rsidR="005F2C34">
        <w:rPr>
          <w:rFonts w:ascii="Times New Roman" w:eastAsia="Times New Roman" w:hAnsi="Times New Roman" w:cs="Times New Roman"/>
          <w:sz w:val="28"/>
          <w:szCs w:val="28"/>
        </w:rPr>
        <w:t>.09</w:t>
      </w:r>
      <w:r w:rsidR="00546C72" w:rsidRPr="005F2C34">
        <w:rPr>
          <w:rFonts w:ascii="Times New Roman" w:eastAsia="Times New Roman" w:hAnsi="Times New Roman" w:cs="Times New Roman"/>
          <w:sz w:val="28"/>
          <w:szCs w:val="28"/>
        </w:rPr>
        <w:t>.2016</w:t>
      </w:r>
      <w:r w:rsidR="005F2C34">
        <w:rPr>
          <w:rFonts w:ascii="Times New Roman" w:eastAsia="Times New Roman" w:hAnsi="Times New Roman" w:cs="Times New Roman"/>
          <w:color w:val="FF0000"/>
          <w:sz w:val="28"/>
          <w:szCs w:val="28"/>
        </w:rPr>
        <w:tab/>
      </w:r>
      <w:r w:rsidR="005F2C34">
        <w:rPr>
          <w:rFonts w:ascii="Times New Roman" w:eastAsia="Times New Roman" w:hAnsi="Times New Roman" w:cs="Times New Roman"/>
          <w:color w:val="FF0000"/>
          <w:sz w:val="28"/>
          <w:szCs w:val="28"/>
        </w:rPr>
        <w:tab/>
      </w:r>
      <w:r w:rsidR="005F2C34">
        <w:rPr>
          <w:rFonts w:ascii="Times New Roman" w:eastAsia="Times New Roman" w:hAnsi="Times New Roman" w:cs="Times New Roman"/>
          <w:color w:val="FF0000"/>
          <w:sz w:val="28"/>
          <w:szCs w:val="28"/>
        </w:rPr>
        <w:tab/>
      </w:r>
      <w:r w:rsidR="005F2C34">
        <w:rPr>
          <w:rFonts w:ascii="Times New Roman" w:eastAsia="Times New Roman" w:hAnsi="Times New Roman" w:cs="Times New Roman"/>
          <w:color w:val="FF0000"/>
          <w:sz w:val="28"/>
          <w:szCs w:val="28"/>
        </w:rPr>
        <w:tab/>
      </w:r>
      <w:r w:rsidR="005F2C34">
        <w:rPr>
          <w:rFonts w:ascii="Times New Roman" w:eastAsia="Times New Roman" w:hAnsi="Times New Roman" w:cs="Times New Roman"/>
          <w:color w:val="FF0000"/>
          <w:sz w:val="28"/>
          <w:szCs w:val="28"/>
        </w:rPr>
        <w:tab/>
      </w:r>
      <w:r w:rsidR="005F2C34">
        <w:rPr>
          <w:rFonts w:ascii="Times New Roman" w:eastAsia="Times New Roman" w:hAnsi="Times New Roman" w:cs="Times New Roman"/>
          <w:color w:val="FF0000"/>
          <w:sz w:val="28"/>
          <w:szCs w:val="28"/>
        </w:rPr>
        <w:tab/>
      </w:r>
      <w:r w:rsidR="005F2C34">
        <w:rPr>
          <w:rFonts w:ascii="Times New Roman" w:eastAsia="Times New Roman" w:hAnsi="Times New Roman" w:cs="Times New Roman"/>
          <w:color w:val="FF0000"/>
          <w:sz w:val="28"/>
          <w:szCs w:val="28"/>
        </w:rPr>
        <w:tab/>
      </w:r>
      <w:r w:rsidR="005F2C34">
        <w:rPr>
          <w:rFonts w:ascii="Times New Roman" w:eastAsia="Times New Roman" w:hAnsi="Times New Roman" w:cs="Times New Roman"/>
          <w:color w:val="FF0000"/>
          <w:sz w:val="28"/>
          <w:szCs w:val="28"/>
        </w:rPr>
        <w:tab/>
        <w:t xml:space="preserve">         </w:t>
      </w:r>
      <w:r w:rsidR="005F2C34" w:rsidRPr="00DB433A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240</w:t>
      </w:r>
    </w:p>
    <w:p w:rsidR="00546C72" w:rsidRPr="00546C72" w:rsidRDefault="00546C72" w:rsidP="005E67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5F2C34" w:rsidRPr="005F2C34" w:rsidRDefault="005F2C34" w:rsidP="005E67C8">
      <w:pPr>
        <w:widowControl w:val="0"/>
        <w:spacing w:after="0" w:line="30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F2C3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Об утверждении Плана мероприятий («дорожной карты»)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управления образования администрации Усть-Таркского района п</w:t>
      </w:r>
      <w:r w:rsidRPr="005F2C3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повышению значений показателей доступности для инвалидов объектов и предоставляемых на них услуг в сфере образования</w:t>
      </w:r>
    </w:p>
    <w:p w:rsidR="00546C72" w:rsidRPr="00546C72" w:rsidRDefault="00546C72" w:rsidP="00DB433A">
      <w:pPr>
        <w:widowControl w:val="0"/>
        <w:autoSpaceDE w:val="0"/>
        <w:autoSpaceDN w:val="0"/>
        <w:spacing w:after="0" w:line="300" w:lineRule="auto"/>
        <w:jc w:val="both"/>
        <w:rPr>
          <w:rFonts w:ascii="Calibri" w:eastAsia="Times New Roman" w:hAnsi="Calibri" w:cs="Calibri"/>
          <w:szCs w:val="20"/>
        </w:rPr>
      </w:pPr>
    </w:p>
    <w:p w:rsidR="00546C72" w:rsidRPr="005F2C34" w:rsidRDefault="005F2C34" w:rsidP="005E67C8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F2C34">
        <w:rPr>
          <w:rFonts w:ascii="Times New Roman" w:eastAsia="Courier New" w:hAnsi="Times New Roman" w:cs="Times New Roman"/>
          <w:color w:val="000000"/>
          <w:sz w:val="28"/>
          <w:szCs w:val="28"/>
        </w:rPr>
        <w:t>В соответствии со статьей 26 Федерального закона от 01.12.2014 №149-ФЗ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инвалидов, постановлением Правительства Российской Федерации от 17.06.2015 №599 «О порядке и сроках разработки федеральными органами исполнительной власти, органами исполнительной власти субъектов Российской Федерации, органами местного самоуправления мероприятий по повышению</w:t>
      </w:r>
      <w:proofErr w:type="gramEnd"/>
      <w:r w:rsidRPr="005F2C34">
        <w:rPr>
          <w:rFonts w:ascii="Times New Roman" w:eastAsia="Courier New" w:hAnsi="Times New Roman" w:cs="Times New Roman"/>
          <w:color w:val="000000"/>
          <w:sz w:val="28"/>
          <w:szCs w:val="28"/>
        </w:rPr>
        <w:t xml:space="preserve"> значений показателей доступности для инвалидов объектов и услуг в установленных сферах деятельности», на основании представленных учреждениями</w:t>
      </w:r>
      <w:r>
        <w:rPr>
          <w:rFonts w:ascii="Times New Roman" w:eastAsia="Courier New" w:hAnsi="Times New Roman" w:cs="Times New Roman"/>
          <w:color w:val="000000"/>
          <w:sz w:val="28"/>
          <w:szCs w:val="28"/>
        </w:rPr>
        <w:t xml:space="preserve"> образования</w:t>
      </w:r>
      <w:r w:rsidRPr="005F2C34">
        <w:rPr>
          <w:rFonts w:ascii="Times New Roman" w:eastAsia="Courier New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ourier New" w:hAnsi="Times New Roman" w:cs="Times New Roman"/>
          <w:color w:val="000000"/>
          <w:sz w:val="28"/>
          <w:szCs w:val="28"/>
        </w:rPr>
        <w:t xml:space="preserve">Усть-Таркского </w:t>
      </w:r>
      <w:r w:rsidRPr="005F2C34">
        <w:rPr>
          <w:rFonts w:ascii="Times New Roman" w:eastAsia="Courier New" w:hAnsi="Times New Roman" w:cs="Times New Roman"/>
          <w:color w:val="000000"/>
          <w:sz w:val="28"/>
          <w:szCs w:val="28"/>
        </w:rPr>
        <w:t>паспортов доступности для инвалидов объектов и услуг в сфере образования,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46C72" w:rsidRPr="005F2C34">
        <w:rPr>
          <w:rFonts w:ascii="Times New Roman" w:eastAsia="Times New Roman" w:hAnsi="Times New Roman" w:cs="Times New Roman"/>
          <w:sz w:val="28"/>
          <w:szCs w:val="28"/>
        </w:rPr>
        <w:t>администрация Усть-Таркского района, постановляет:</w:t>
      </w:r>
    </w:p>
    <w:p w:rsidR="005E67C8" w:rsidRDefault="005F2C34" w:rsidP="005E67C8">
      <w:pPr>
        <w:widowControl w:val="0"/>
        <w:numPr>
          <w:ilvl w:val="0"/>
          <w:numId w:val="42"/>
        </w:numPr>
        <w:tabs>
          <w:tab w:val="left" w:pos="993"/>
          <w:tab w:val="left" w:pos="1183"/>
        </w:tabs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2C3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Утвердить прилагаемый План мероприятий («дорожную карту») </w:t>
      </w:r>
      <w:r w:rsidRPr="005E67C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управления образования администрации Усть-Таркского района </w:t>
      </w:r>
      <w:r w:rsidRPr="005F2C3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по повышению значений показателей доступности для инвалидов к объектам и предоставляемым на них услугам в сфере образования (далее - «дорожная карта»).</w:t>
      </w:r>
    </w:p>
    <w:p w:rsidR="00546C72" w:rsidRPr="005E67C8" w:rsidRDefault="00546C72" w:rsidP="005E67C8">
      <w:pPr>
        <w:widowControl w:val="0"/>
        <w:numPr>
          <w:ilvl w:val="0"/>
          <w:numId w:val="42"/>
        </w:numPr>
        <w:tabs>
          <w:tab w:val="left" w:pos="993"/>
          <w:tab w:val="left" w:pos="1183"/>
        </w:tabs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67C8">
        <w:rPr>
          <w:rFonts w:ascii="Times New Roman" w:eastAsia="Times New Roman" w:hAnsi="Times New Roman" w:cs="Times New Roman"/>
          <w:sz w:val="28"/>
          <w:szCs w:val="28"/>
        </w:rPr>
        <w:t>Управлению образования администрации Ус</w:t>
      </w:r>
      <w:r w:rsidR="002C2290" w:rsidRPr="005E67C8">
        <w:rPr>
          <w:rFonts w:ascii="Times New Roman" w:eastAsia="Times New Roman" w:hAnsi="Times New Roman" w:cs="Times New Roman"/>
          <w:sz w:val="28"/>
          <w:szCs w:val="28"/>
        </w:rPr>
        <w:t>ть-Таркского района (</w:t>
      </w:r>
      <w:proofErr w:type="spellStart"/>
      <w:r w:rsidR="002C2290" w:rsidRPr="005E67C8">
        <w:rPr>
          <w:rFonts w:ascii="Times New Roman" w:eastAsia="Times New Roman" w:hAnsi="Times New Roman" w:cs="Times New Roman"/>
          <w:sz w:val="28"/>
          <w:szCs w:val="28"/>
        </w:rPr>
        <w:t>Грушицкому</w:t>
      </w:r>
      <w:proofErr w:type="spellEnd"/>
      <w:r w:rsidR="002C2290" w:rsidRPr="005E67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E67C8">
        <w:rPr>
          <w:rFonts w:ascii="Times New Roman" w:eastAsia="Times New Roman" w:hAnsi="Times New Roman" w:cs="Times New Roman"/>
          <w:sz w:val="28"/>
          <w:szCs w:val="28"/>
        </w:rPr>
        <w:t>Б.В.)</w:t>
      </w:r>
      <w:r w:rsidR="005E67C8" w:rsidRPr="005E67C8">
        <w:rPr>
          <w:rFonts w:ascii="Times New Roman" w:eastAsia="Times New Roman" w:hAnsi="Times New Roman" w:cs="Times New Roman"/>
          <w:sz w:val="28"/>
          <w:szCs w:val="28"/>
        </w:rPr>
        <w:t>, руководителям образовательных организаций Усть-Таркского района</w:t>
      </w:r>
      <w:r w:rsidR="005E67C8" w:rsidRPr="005E67C8">
        <w:rPr>
          <w:rFonts w:ascii="Times New Roman" w:hAnsi="Times New Roman" w:cs="Times New Roman"/>
          <w:sz w:val="28"/>
          <w:szCs w:val="28"/>
        </w:rPr>
        <w:t xml:space="preserve"> обеспечить</w:t>
      </w:r>
      <w:r w:rsidRPr="005E67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67C8" w:rsidRPr="005E67C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выполнение мероприятий «дорожной карты», </w:t>
      </w:r>
      <w:r w:rsidR="005E67C8" w:rsidRPr="005E67C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lastRenderedPageBreak/>
        <w:t>утвержденной пунктом 1 настоящего п</w:t>
      </w:r>
      <w:r w:rsidR="005E67C8" w:rsidRPr="005E67C8">
        <w:rPr>
          <w:rFonts w:ascii="Times New Roman" w:hAnsi="Times New Roman" w:cs="Times New Roman"/>
          <w:color w:val="000000"/>
          <w:sz w:val="28"/>
          <w:szCs w:val="28"/>
        </w:rPr>
        <w:t>остановления</w:t>
      </w:r>
      <w:r w:rsidR="005E67C8" w:rsidRPr="005E67C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.</w:t>
      </w:r>
    </w:p>
    <w:p w:rsidR="00546C72" w:rsidRPr="00546C72" w:rsidRDefault="005E67C8" w:rsidP="005E67C8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546C72" w:rsidRPr="00546C72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546C72" w:rsidRPr="00546C72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546C72" w:rsidRPr="00546C72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Усть-Таркского района </w:t>
      </w:r>
      <w:proofErr w:type="spellStart"/>
      <w:r w:rsidR="00546C72" w:rsidRPr="00546C72">
        <w:rPr>
          <w:rFonts w:ascii="Times New Roman" w:eastAsia="Times New Roman" w:hAnsi="Times New Roman" w:cs="Times New Roman"/>
          <w:sz w:val="28"/>
          <w:szCs w:val="28"/>
        </w:rPr>
        <w:t>Эйсфельда</w:t>
      </w:r>
      <w:proofErr w:type="spellEnd"/>
      <w:r w:rsidR="00546C72" w:rsidRPr="00546C72">
        <w:rPr>
          <w:rFonts w:ascii="Times New Roman" w:eastAsia="Times New Roman" w:hAnsi="Times New Roman" w:cs="Times New Roman"/>
          <w:sz w:val="28"/>
          <w:szCs w:val="28"/>
        </w:rPr>
        <w:t xml:space="preserve"> В.Ф. </w:t>
      </w:r>
    </w:p>
    <w:p w:rsidR="00546C72" w:rsidRPr="00DB433A" w:rsidRDefault="00DB433A" w:rsidP="00DB4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5E67C8" w:rsidRPr="00DB433A">
        <w:rPr>
          <w:rFonts w:ascii="Times New Roman" w:eastAsia="Times New Roman" w:hAnsi="Times New Roman" w:cs="Times New Roman"/>
          <w:sz w:val="28"/>
          <w:szCs w:val="28"/>
        </w:rPr>
        <w:t>4</w:t>
      </w:r>
      <w:r w:rsidR="00546C72" w:rsidRPr="00DB433A">
        <w:rPr>
          <w:rFonts w:ascii="Times New Roman" w:eastAsia="Times New Roman" w:hAnsi="Times New Roman" w:cs="Times New Roman"/>
          <w:sz w:val="28"/>
          <w:szCs w:val="28"/>
        </w:rPr>
        <w:t>.</w:t>
      </w:r>
      <w:r w:rsidR="005E67C8" w:rsidRPr="00DB43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433A">
        <w:rPr>
          <w:rFonts w:ascii="Times New Roman" w:hAnsi="Times New Roman" w:cs="Times New Roman"/>
          <w:sz w:val="28"/>
          <w:szCs w:val="28"/>
        </w:rPr>
        <w:t>Настоящее постановление опубликовать в официальном печатном издании «Бюллетене органов местного самоуправления Усть-Таркского района», а также разместить на официальном сайте</w:t>
      </w:r>
      <w:r w:rsidRPr="00DB433A">
        <w:rPr>
          <w:rFonts w:ascii="Times New Roman" w:hAnsi="Times New Roman" w:cs="Times New Roman"/>
        </w:rPr>
        <w:t xml:space="preserve"> </w:t>
      </w:r>
      <w:r w:rsidRPr="00DB433A">
        <w:rPr>
          <w:rFonts w:ascii="Times New Roman" w:hAnsi="Times New Roman" w:cs="Times New Roman"/>
          <w:sz w:val="28"/>
          <w:szCs w:val="28"/>
        </w:rPr>
        <w:t>администрации Усть-Таркского района.</w:t>
      </w:r>
      <w:bookmarkStart w:id="0" w:name="_GoBack"/>
      <w:bookmarkEnd w:id="0"/>
    </w:p>
    <w:p w:rsidR="00546C72" w:rsidRPr="00546C72" w:rsidRDefault="005E67C8" w:rsidP="005E67C8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546C72" w:rsidRPr="00546C72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6C72" w:rsidRPr="00546C72">
        <w:rPr>
          <w:rFonts w:ascii="Times New Roman" w:eastAsia="Times New Roman" w:hAnsi="Times New Roman" w:cs="Times New Roman"/>
          <w:sz w:val="28"/>
          <w:szCs w:val="28"/>
        </w:rPr>
        <w:t>Настоящее постановление вступает в силу со дня его подписания.</w:t>
      </w:r>
    </w:p>
    <w:p w:rsidR="005E67C8" w:rsidRDefault="005E67C8" w:rsidP="005E67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E67C8" w:rsidRPr="00546C72" w:rsidRDefault="005E67C8" w:rsidP="005E67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6C72" w:rsidRPr="00546C72" w:rsidRDefault="00546C72" w:rsidP="00546C72">
      <w:pPr>
        <w:spacing w:after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546C72">
        <w:rPr>
          <w:rFonts w:ascii="Times New Roman" w:eastAsia="Times New Roman" w:hAnsi="Times New Roman" w:cs="Times New Roman"/>
          <w:color w:val="1A1A1A"/>
          <w:sz w:val="28"/>
          <w:szCs w:val="28"/>
        </w:rPr>
        <w:t>Глава Усть-Таркского района</w:t>
      </w:r>
    </w:p>
    <w:p w:rsidR="00546C72" w:rsidRPr="00546C72" w:rsidRDefault="00546C72" w:rsidP="00546C72">
      <w:pPr>
        <w:spacing w:after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546C72">
        <w:rPr>
          <w:rFonts w:ascii="Times New Roman" w:eastAsia="Times New Roman" w:hAnsi="Times New Roman" w:cs="Times New Roman"/>
          <w:color w:val="1A1A1A"/>
          <w:sz w:val="28"/>
          <w:szCs w:val="28"/>
        </w:rPr>
        <w:t>Новосибирской области</w:t>
      </w:r>
      <w:r w:rsidRPr="00546C72">
        <w:rPr>
          <w:rFonts w:ascii="Times New Roman" w:eastAsia="Times New Roman" w:hAnsi="Times New Roman" w:cs="Times New Roman"/>
          <w:color w:val="1A1A1A"/>
          <w:sz w:val="28"/>
          <w:szCs w:val="28"/>
        </w:rPr>
        <w:tab/>
      </w:r>
      <w:r w:rsidRPr="00546C72">
        <w:rPr>
          <w:rFonts w:ascii="Times New Roman" w:eastAsia="Times New Roman" w:hAnsi="Times New Roman" w:cs="Times New Roman"/>
          <w:color w:val="1A1A1A"/>
          <w:sz w:val="28"/>
          <w:szCs w:val="28"/>
        </w:rPr>
        <w:tab/>
      </w:r>
      <w:r w:rsidRPr="00546C72">
        <w:rPr>
          <w:rFonts w:ascii="Times New Roman" w:eastAsia="Times New Roman" w:hAnsi="Times New Roman" w:cs="Times New Roman"/>
          <w:color w:val="1A1A1A"/>
          <w:sz w:val="28"/>
          <w:szCs w:val="28"/>
        </w:rPr>
        <w:tab/>
      </w:r>
      <w:r w:rsidRPr="00546C72">
        <w:rPr>
          <w:rFonts w:ascii="Times New Roman" w:eastAsia="Times New Roman" w:hAnsi="Times New Roman" w:cs="Times New Roman"/>
          <w:color w:val="1A1A1A"/>
          <w:sz w:val="28"/>
          <w:szCs w:val="28"/>
        </w:rPr>
        <w:tab/>
      </w:r>
      <w:r w:rsidRPr="00546C72">
        <w:rPr>
          <w:rFonts w:ascii="Times New Roman" w:eastAsia="Times New Roman" w:hAnsi="Times New Roman" w:cs="Times New Roman"/>
          <w:color w:val="1A1A1A"/>
          <w:sz w:val="28"/>
          <w:szCs w:val="28"/>
        </w:rPr>
        <w:tab/>
      </w:r>
      <w:r w:rsidRPr="00546C72">
        <w:rPr>
          <w:rFonts w:ascii="Times New Roman" w:eastAsia="Times New Roman" w:hAnsi="Times New Roman" w:cs="Times New Roman"/>
          <w:color w:val="1A1A1A"/>
          <w:sz w:val="28"/>
          <w:szCs w:val="28"/>
        </w:rPr>
        <w:tab/>
        <w:t xml:space="preserve">А.П. </w:t>
      </w:r>
      <w:proofErr w:type="spellStart"/>
      <w:r w:rsidRPr="00546C72">
        <w:rPr>
          <w:rFonts w:ascii="Times New Roman" w:eastAsia="Times New Roman" w:hAnsi="Times New Roman" w:cs="Times New Roman"/>
          <w:color w:val="1A1A1A"/>
          <w:sz w:val="28"/>
          <w:szCs w:val="28"/>
        </w:rPr>
        <w:t>Турлаков</w:t>
      </w:r>
      <w:proofErr w:type="spellEnd"/>
    </w:p>
    <w:p w:rsidR="00444E14" w:rsidRPr="005F2C34" w:rsidRDefault="00444E14" w:rsidP="00546C72">
      <w:pPr>
        <w:spacing w:after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444E14" w:rsidRPr="005F2C34" w:rsidRDefault="00444E14" w:rsidP="00546C72">
      <w:pPr>
        <w:spacing w:after="0"/>
        <w:jc w:val="both"/>
        <w:rPr>
          <w:rFonts w:ascii="Times New Roman" w:eastAsia="Times New Roman" w:hAnsi="Times New Roman" w:cs="Times New Roman"/>
          <w:color w:val="1A1A1A"/>
          <w:sz w:val="20"/>
          <w:szCs w:val="20"/>
        </w:rPr>
      </w:pPr>
    </w:p>
    <w:p w:rsidR="00546C72" w:rsidRPr="00546C72" w:rsidRDefault="00546C72" w:rsidP="00546C72">
      <w:pPr>
        <w:spacing w:after="0"/>
        <w:jc w:val="both"/>
        <w:rPr>
          <w:rFonts w:ascii="Times New Roman" w:eastAsia="Times New Roman" w:hAnsi="Times New Roman" w:cs="Times New Roman"/>
          <w:color w:val="1A1A1A"/>
          <w:sz w:val="20"/>
          <w:szCs w:val="20"/>
        </w:rPr>
      </w:pPr>
      <w:r w:rsidRPr="00546C72">
        <w:rPr>
          <w:rFonts w:ascii="Times New Roman" w:eastAsia="Times New Roman" w:hAnsi="Times New Roman" w:cs="Times New Roman"/>
          <w:color w:val="1A1A1A"/>
          <w:sz w:val="20"/>
          <w:szCs w:val="20"/>
        </w:rPr>
        <w:t>Исп. Колягин Е.Н.</w:t>
      </w:r>
    </w:p>
    <w:p w:rsidR="00546C72" w:rsidRPr="00546C72" w:rsidRDefault="00546C72" w:rsidP="00546C72">
      <w:pPr>
        <w:spacing w:after="0"/>
        <w:jc w:val="both"/>
        <w:rPr>
          <w:rFonts w:ascii="Times New Roman" w:eastAsia="Times New Roman" w:hAnsi="Times New Roman" w:cs="Times New Roman"/>
          <w:color w:val="1A1A1A"/>
          <w:sz w:val="20"/>
          <w:szCs w:val="20"/>
        </w:rPr>
      </w:pPr>
      <w:smartTag w:uri="urn:schemas-microsoft-com:office:smarttags" w:element="date">
        <w:smartTagPr>
          <w:attr w:name="Year" w:val="2012"/>
          <w:attr w:name="Day" w:val="27"/>
          <w:attr w:name="Month" w:val="07"/>
          <w:attr w:name="ls" w:val="trans"/>
        </w:smartTagPr>
        <w:smartTag w:uri="urn:schemas-microsoft-com:office:smarttags" w:element="phone">
          <w:smartTagPr>
            <w:attr w:name="ls" w:val="trans"/>
          </w:smartTagPr>
          <w:r w:rsidRPr="00546C72">
            <w:rPr>
              <w:rFonts w:ascii="Times New Roman" w:eastAsia="Times New Roman" w:hAnsi="Times New Roman" w:cs="Times New Roman"/>
              <w:color w:val="1A1A1A"/>
              <w:sz w:val="20"/>
              <w:szCs w:val="20"/>
            </w:rPr>
            <w:t>83837222213</w:t>
          </w:r>
        </w:smartTag>
      </w:smartTag>
    </w:p>
    <w:p w:rsidR="00546C72" w:rsidRPr="00546C72" w:rsidRDefault="00546C72" w:rsidP="00546C72">
      <w:pPr>
        <w:ind w:left="426"/>
        <w:contextualSpacing/>
        <w:jc w:val="both"/>
        <w:rPr>
          <w:rFonts w:ascii="Times New Roman" w:eastAsia="Calibri" w:hAnsi="Times New Roman" w:cs="Times New Roman"/>
          <w:color w:val="1A1A1A"/>
          <w:sz w:val="28"/>
          <w:szCs w:val="28"/>
          <w:lang w:eastAsia="en-US"/>
        </w:rPr>
      </w:pPr>
    </w:p>
    <w:p w:rsidR="00546C72" w:rsidRPr="00546C72" w:rsidRDefault="00546C72" w:rsidP="00546C72">
      <w:pPr>
        <w:ind w:left="426"/>
        <w:contextualSpacing/>
        <w:jc w:val="both"/>
        <w:rPr>
          <w:rFonts w:ascii="Times New Roman" w:eastAsia="Calibri" w:hAnsi="Times New Roman" w:cs="Times New Roman"/>
          <w:color w:val="1A1A1A"/>
          <w:sz w:val="28"/>
          <w:szCs w:val="28"/>
          <w:lang w:eastAsia="en-US"/>
        </w:rPr>
      </w:pPr>
    </w:p>
    <w:p w:rsidR="00546C72" w:rsidRPr="00546C72" w:rsidRDefault="00546C72" w:rsidP="00546C72">
      <w:pPr>
        <w:ind w:left="426"/>
        <w:contextualSpacing/>
        <w:jc w:val="both"/>
        <w:rPr>
          <w:rFonts w:ascii="Times New Roman" w:eastAsia="Calibri" w:hAnsi="Times New Roman" w:cs="Times New Roman"/>
          <w:color w:val="1A1A1A"/>
          <w:sz w:val="28"/>
          <w:szCs w:val="28"/>
          <w:lang w:eastAsia="en-US"/>
        </w:rPr>
      </w:pPr>
    </w:p>
    <w:p w:rsidR="00546C72" w:rsidRDefault="00546C72" w:rsidP="005E67C8">
      <w:pPr>
        <w:contextualSpacing/>
        <w:jc w:val="both"/>
        <w:rPr>
          <w:rFonts w:ascii="Times New Roman" w:eastAsia="Calibri" w:hAnsi="Times New Roman" w:cs="Times New Roman"/>
          <w:color w:val="1A1A1A"/>
          <w:sz w:val="28"/>
          <w:szCs w:val="28"/>
          <w:lang w:eastAsia="en-US"/>
        </w:rPr>
      </w:pPr>
    </w:p>
    <w:p w:rsidR="005E67C8" w:rsidRDefault="005E67C8" w:rsidP="00546C72">
      <w:pPr>
        <w:spacing w:after="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546C72" w:rsidRPr="00546C72" w:rsidRDefault="00546C72" w:rsidP="00546C72">
      <w:pPr>
        <w:spacing w:after="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46C72">
        <w:rPr>
          <w:rFonts w:ascii="Times New Roman" w:eastAsia="Times New Roman" w:hAnsi="Times New Roman" w:cs="Times New Roman"/>
          <w:color w:val="1A1A1A"/>
          <w:sz w:val="24"/>
          <w:szCs w:val="24"/>
        </w:rPr>
        <w:t>СОГЛАСОВАНО</w:t>
      </w:r>
    </w:p>
    <w:p w:rsidR="00546C72" w:rsidRPr="00546C72" w:rsidRDefault="00546C72" w:rsidP="00546C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546C72" w:rsidRPr="00546C72" w:rsidRDefault="00546C72" w:rsidP="00546C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</w:rPr>
      </w:pPr>
    </w:p>
    <w:p w:rsidR="00546C72" w:rsidRPr="00546C72" w:rsidRDefault="00546C72" w:rsidP="00546C72">
      <w:pPr>
        <w:spacing w:after="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46C72">
        <w:rPr>
          <w:rFonts w:ascii="Times New Roman" w:eastAsia="Times New Roman" w:hAnsi="Times New Roman" w:cs="Times New Roman"/>
          <w:color w:val="1A1A1A"/>
          <w:sz w:val="24"/>
          <w:szCs w:val="24"/>
        </w:rPr>
        <w:t>Начальник управления образования</w:t>
      </w:r>
    </w:p>
    <w:p w:rsidR="00546C72" w:rsidRPr="00546C72" w:rsidRDefault="00546C72" w:rsidP="00546C72">
      <w:pPr>
        <w:spacing w:after="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46C72">
        <w:rPr>
          <w:rFonts w:ascii="Times New Roman" w:eastAsia="Times New Roman" w:hAnsi="Times New Roman" w:cs="Times New Roman"/>
          <w:color w:val="1A1A1A"/>
          <w:sz w:val="24"/>
          <w:szCs w:val="24"/>
        </w:rPr>
        <w:t>администрации Усть-Таркского района</w:t>
      </w:r>
      <w:r w:rsidRPr="00546C72"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Pr="00546C72"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  <w:t>___________________Б.В.Грушицкий</w:t>
      </w:r>
    </w:p>
    <w:p w:rsidR="00546C72" w:rsidRPr="00546C72" w:rsidRDefault="00546C72" w:rsidP="00546C72">
      <w:pPr>
        <w:spacing w:after="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46C72"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Pr="00546C72"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Pr="00546C72"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Pr="00546C72"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Pr="00546C72"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Pr="00546C72"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Pr="00546C72"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  <w:t>«____» _____________ 20____г.</w:t>
      </w:r>
    </w:p>
    <w:p w:rsidR="00546C72" w:rsidRPr="00546C72" w:rsidRDefault="00546C72" w:rsidP="00546C72">
      <w:pPr>
        <w:spacing w:after="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546C72" w:rsidRPr="00546C72" w:rsidRDefault="00546C72" w:rsidP="00546C72">
      <w:pPr>
        <w:spacing w:after="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546C72" w:rsidRPr="00546C72" w:rsidRDefault="00546C72" w:rsidP="00546C72">
      <w:pPr>
        <w:spacing w:after="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46C72">
        <w:rPr>
          <w:rFonts w:ascii="Times New Roman" w:eastAsia="Times New Roman" w:hAnsi="Times New Roman" w:cs="Times New Roman"/>
          <w:color w:val="1A1A1A"/>
          <w:sz w:val="24"/>
          <w:szCs w:val="24"/>
        </w:rPr>
        <w:t>Экспертиза на коррупциогенность документа, проведена:</w:t>
      </w:r>
    </w:p>
    <w:p w:rsidR="00546C72" w:rsidRPr="00546C72" w:rsidRDefault="00546C72" w:rsidP="00546C72">
      <w:pPr>
        <w:spacing w:after="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46C7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______________________________А.В. </w:t>
      </w:r>
      <w:proofErr w:type="spellStart"/>
      <w:r w:rsidRPr="00546C72">
        <w:rPr>
          <w:rFonts w:ascii="Times New Roman" w:eastAsia="Times New Roman" w:hAnsi="Times New Roman" w:cs="Times New Roman"/>
          <w:color w:val="1A1A1A"/>
          <w:sz w:val="24"/>
          <w:szCs w:val="24"/>
        </w:rPr>
        <w:t>Мейдер</w:t>
      </w:r>
      <w:proofErr w:type="spellEnd"/>
      <w:r w:rsidRPr="00546C7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управляющий делами администрации </w:t>
      </w:r>
    </w:p>
    <w:p w:rsidR="00546C72" w:rsidRPr="00546C72" w:rsidRDefault="00546C72" w:rsidP="00546C72">
      <w:pPr>
        <w:spacing w:after="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46C72"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Pr="00546C72"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Pr="00546C72"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Pr="00546C72"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Pr="00546C72"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proofErr w:type="gramStart"/>
      <w:r w:rsidRPr="00546C7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района (председатель Комиссии по вопросам </w:t>
      </w:r>
      <w:proofErr w:type="gramEnd"/>
    </w:p>
    <w:p w:rsidR="00546C72" w:rsidRPr="00546C72" w:rsidRDefault="00546C72" w:rsidP="00546C72">
      <w:pPr>
        <w:spacing w:after="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46C72"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Pr="00546C72"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Pr="00546C72"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Pr="00546C72"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Pr="00546C72"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  <w:t>экспертизы на коррупциогенность)</w:t>
      </w:r>
    </w:p>
    <w:p w:rsidR="00546C72" w:rsidRPr="00546C72" w:rsidRDefault="00546C72" w:rsidP="00546C72">
      <w:pPr>
        <w:spacing w:after="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546C72" w:rsidRPr="00546C72" w:rsidRDefault="00546C72" w:rsidP="00546C72">
      <w:pPr>
        <w:spacing w:after="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546C72" w:rsidRPr="00546C72" w:rsidRDefault="00546C72" w:rsidP="00546C72">
      <w:pPr>
        <w:spacing w:after="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546C72" w:rsidRPr="00546C72" w:rsidRDefault="00546C72" w:rsidP="00546C72">
      <w:pPr>
        <w:spacing w:after="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46C72">
        <w:rPr>
          <w:rFonts w:ascii="Times New Roman" w:eastAsia="Times New Roman" w:hAnsi="Times New Roman" w:cs="Times New Roman"/>
          <w:color w:val="1A1A1A"/>
          <w:sz w:val="24"/>
          <w:szCs w:val="24"/>
        </w:rPr>
        <w:t>Расчет рассылки:</w:t>
      </w:r>
    </w:p>
    <w:p w:rsidR="00546C72" w:rsidRPr="00546C72" w:rsidRDefault="00546C72" w:rsidP="00546C72">
      <w:pPr>
        <w:spacing w:after="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46C72">
        <w:rPr>
          <w:rFonts w:ascii="Times New Roman" w:eastAsia="Times New Roman" w:hAnsi="Times New Roman" w:cs="Times New Roman"/>
          <w:color w:val="1A1A1A"/>
          <w:sz w:val="24"/>
          <w:szCs w:val="24"/>
        </w:rPr>
        <w:t>Администрация – 1</w:t>
      </w:r>
    </w:p>
    <w:p w:rsidR="00546C72" w:rsidRPr="00546C72" w:rsidRDefault="00546C72" w:rsidP="00546C72">
      <w:pPr>
        <w:spacing w:after="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46C72">
        <w:rPr>
          <w:rFonts w:ascii="Times New Roman" w:eastAsia="Times New Roman" w:hAnsi="Times New Roman" w:cs="Times New Roman"/>
          <w:color w:val="1A1A1A"/>
          <w:sz w:val="24"/>
          <w:szCs w:val="24"/>
        </w:rPr>
        <w:t>УО-1</w:t>
      </w:r>
    </w:p>
    <w:p w:rsidR="00546C72" w:rsidRPr="00546C72" w:rsidRDefault="00546C72" w:rsidP="00546C72">
      <w:pPr>
        <w:spacing w:after="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46C72">
        <w:rPr>
          <w:rFonts w:ascii="Times New Roman" w:eastAsia="Times New Roman" w:hAnsi="Times New Roman" w:cs="Times New Roman"/>
          <w:color w:val="1A1A1A"/>
          <w:sz w:val="24"/>
          <w:szCs w:val="24"/>
        </w:rPr>
        <w:t>Прокуратура – 1</w:t>
      </w:r>
    </w:p>
    <w:p w:rsidR="00546C72" w:rsidRPr="00546C72" w:rsidRDefault="00546C72" w:rsidP="00546C72">
      <w:pPr>
        <w:spacing w:after="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46C72">
        <w:rPr>
          <w:rFonts w:ascii="Times New Roman" w:eastAsia="Times New Roman" w:hAnsi="Times New Roman" w:cs="Times New Roman"/>
          <w:color w:val="1A1A1A"/>
          <w:sz w:val="24"/>
          <w:szCs w:val="24"/>
        </w:rPr>
        <w:t>___________________________</w:t>
      </w:r>
    </w:p>
    <w:p w:rsidR="00546C72" w:rsidRPr="00546C72" w:rsidRDefault="00546C72" w:rsidP="00546C72">
      <w:pPr>
        <w:spacing w:after="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46C72">
        <w:rPr>
          <w:rFonts w:ascii="Times New Roman" w:eastAsia="Times New Roman" w:hAnsi="Times New Roman" w:cs="Times New Roman"/>
          <w:color w:val="1A1A1A"/>
          <w:sz w:val="24"/>
          <w:szCs w:val="24"/>
        </w:rPr>
        <w:t>Итого 3 экземпляра отправлено ________________________</w:t>
      </w:r>
    </w:p>
    <w:p w:rsidR="00546C72" w:rsidRPr="00546C72" w:rsidRDefault="00546C72" w:rsidP="00546C72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Calibri" w:eastAsia="Times New Roman" w:hAnsi="Calibri" w:cs="Calibri"/>
          <w:szCs w:val="20"/>
        </w:rPr>
      </w:pPr>
    </w:p>
    <w:sectPr w:rsidR="00546C72" w:rsidRPr="00546C72" w:rsidSect="005E67C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4159B"/>
    <w:multiLevelType w:val="multilevel"/>
    <w:tmpl w:val="434662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A32FDD"/>
    <w:multiLevelType w:val="multilevel"/>
    <w:tmpl w:val="C5F4B4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317725"/>
    <w:multiLevelType w:val="multilevel"/>
    <w:tmpl w:val="931AB6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774639"/>
    <w:multiLevelType w:val="multilevel"/>
    <w:tmpl w:val="641030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D90477"/>
    <w:multiLevelType w:val="hybridMultilevel"/>
    <w:tmpl w:val="4F0E3D60"/>
    <w:lvl w:ilvl="0" w:tplc="A8A4173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047DA1"/>
    <w:multiLevelType w:val="multilevel"/>
    <w:tmpl w:val="C158F4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2607B4"/>
    <w:multiLevelType w:val="multilevel"/>
    <w:tmpl w:val="62B2DE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7A5F08"/>
    <w:multiLevelType w:val="hybridMultilevel"/>
    <w:tmpl w:val="2990EBA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32539F"/>
    <w:multiLevelType w:val="multilevel"/>
    <w:tmpl w:val="9CA87D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B582592"/>
    <w:multiLevelType w:val="multilevel"/>
    <w:tmpl w:val="0DD62BA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1D285180"/>
    <w:multiLevelType w:val="multilevel"/>
    <w:tmpl w:val="D79AD16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79E1EC7"/>
    <w:multiLevelType w:val="multilevel"/>
    <w:tmpl w:val="F9BC546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D9A3354"/>
    <w:multiLevelType w:val="hybridMultilevel"/>
    <w:tmpl w:val="0928C89C"/>
    <w:lvl w:ilvl="0" w:tplc="ED36DFB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9F44D4"/>
    <w:multiLevelType w:val="multilevel"/>
    <w:tmpl w:val="71624F5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nsid w:val="373F2D37"/>
    <w:multiLevelType w:val="hybridMultilevel"/>
    <w:tmpl w:val="8990DAEC"/>
    <w:lvl w:ilvl="0" w:tplc="CB54DC1A">
      <w:start w:val="4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7D10ECE"/>
    <w:multiLevelType w:val="multilevel"/>
    <w:tmpl w:val="4D86A6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C5B372E"/>
    <w:multiLevelType w:val="hybridMultilevel"/>
    <w:tmpl w:val="8CF8AE2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EB31EC"/>
    <w:multiLevelType w:val="multilevel"/>
    <w:tmpl w:val="B650AF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41510A16"/>
    <w:multiLevelType w:val="multilevel"/>
    <w:tmpl w:val="4FA4C1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15F1765"/>
    <w:multiLevelType w:val="multilevel"/>
    <w:tmpl w:val="902697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2E5163F"/>
    <w:multiLevelType w:val="multilevel"/>
    <w:tmpl w:val="532C4F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8A0713D"/>
    <w:multiLevelType w:val="hybridMultilevel"/>
    <w:tmpl w:val="3F40FD16"/>
    <w:lvl w:ilvl="0" w:tplc="83B2EA2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DD10BF"/>
    <w:multiLevelType w:val="multilevel"/>
    <w:tmpl w:val="4D0C3866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3">
    <w:nsid w:val="4E210F20"/>
    <w:multiLevelType w:val="multilevel"/>
    <w:tmpl w:val="FD624A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>
    <w:nsid w:val="50D54910"/>
    <w:multiLevelType w:val="multilevel"/>
    <w:tmpl w:val="55225E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7243681"/>
    <w:multiLevelType w:val="multilevel"/>
    <w:tmpl w:val="78F6E4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1664658"/>
    <w:multiLevelType w:val="multilevel"/>
    <w:tmpl w:val="ACE6A6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282541E"/>
    <w:multiLevelType w:val="multilevel"/>
    <w:tmpl w:val="7C44A5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2B03E74"/>
    <w:multiLevelType w:val="hybridMultilevel"/>
    <w:tmpl w:val="A036C3DE"/>
    <w:lvl w:ilvl="0" w:tplc="83CEE51A">
      <w:start w:val="1"/>
      <w:numFmt w:val="decimal"/>
      <w:lvlText w:val="%1."/>
      <w:lvlJc w:val="left"/>
      <w:pPr>
        <w:ind w:left="1002" w:hanging="435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9024492"/>
    <w:multiLevelType w:val="multilevel"/>
    <w:tmpl w:val="D3AABE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B6B3944"/>
    <w:multiLevelType w:val="multilevel"/>
    <w:tmpl w:val="6A3CE2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>
    <w:nsid w:val="6C293C1D"/>
    <w:multiLevelType w:val="multilevel"/>
    <w:tmpl w:val="BBC4FD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C2E7D3F"/>
    <w:multiLevelType w:val="multilevel"/>
    <w:tmpl w:val="71BE06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DAF165E"/>
    <w:multiLevelType w:val="multilevel"/>
    <w:tmpl w:val="96BC3D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4">
    <w:nsid w:val="6DF47F2A"/>
    <w:multiLevelType w:val="multilevel"/>
    <w:tmpl w:val="8438E6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E2843E6"/>
    <w:multiLevelType w:val="hybridMultilevel"/>
    <w:tmpl w:val="CDC81438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807F97"/>
    <w:multiLevelType w:val="multilevel"/>
    <w:tmpl w:val="592EC9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F265CF1"/>
    <w:multiLevelType w:val="multilevel"/>
    <w:tmpl w:val="8C2CF6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1A468E3"/>
    <w:multiLevelType w:val="multilevel"/>
    <w:tmpl w:val="1EC00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776F3C65"/>
    <w:multiLevelType w:val="multilevel"/>
    <w:tmpl w:val="49362A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7D27CE2"/>
    <w:multiLevelType w:val="multilevel"/>
    <w:tmpl w:val="7D00C9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AE60C90"/>
    <w:multiLevelType w:val="multilevel"/>
    <w:tmpl w:val="61069B5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0" w:hanging="1800"/>
      </w:pPr>
      <w:rPr>
        <w:rFonts w:hint="default"/>
      </w:rPr>
    </w:lvl>
  </w:abstractNum>
  <w:abstractNum w:abstractNumId="42">
    <w:nsid w:val="7B413165"/>
    <w:multiLevelType w:val="multilevel"/>
    <w:tmpl w:val="53B0F8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26"/>
  </w:num>
  <w:num w:numId="4">
    <w:abstractNumId w:val="20"/>
  </w:num>
  <w:num w:numId="5">
    <w:abstractNumId w:val="37"/>
  </w:num>
  <w:num w:numId="6">
    <w:abstractNumId w:val="8"/>
  </w:num>
  <w:num w:numId="7">
    <w:abstractNumId w:val="40"/>
  </w:num>
  <w:num w:numId="8">
    <w:abstractNumId w:val="6"/>
  </w:num>
  <w:num w:numId="9">
    <w:abstractNumId w:val="19"/>
  </w:num>
  <w:num w:numId="10">
    <w:abstractNumId w:val="1"/>
  </w:num>
  <w:num w:numId="11">
    <w:abstractNumId w:val="39"/>
  </w:num>
  <w:num w:numId="12">
    <w:abstractNumId w:val="25"/>
  </w:num>
  <w:num w:numId="13">
    <w:abstractNumId w:val="27"/>
  </w:num>
  <w:num w:numId="14">
    <w:abstractNumId w:val="24"/>
  </w:num>
  <w:num w:numId="15">
    <w:abstractNumId w:val="5"/>
  </w:num>
  <w:num w:numId="16">
    <w:abstractNumId w:val="31"/>
  </w:num>
  <w:num w:numId="17">
    <w:abstractNumId w:val="3"/>
  </w:num>
  <w:num w:numId="18">
    <w:abstractNumId w:val="18"/>
  </w:num>
  <w:num w:numId="19">
    <w:abstractNumId w:val="36"/>
  </w:num>
  <w:num w:numId="20">
    <w:abstractNumId w:val="32"/>
  </w:num>
  <w:num w:numId="21">
    <w:abstractNumId w:val="29"/>
  </w:num>
  <w:num w:numId="22">
    <w:abstractNumId w:val="34"/>
  </w:num>
  <w:num w:numId="23">
    <w:abstractNumId w:val="15"/>
  </w:num>
  <w:num w:numId="24">
    <w:abstractNumId w:val="41"/>
  </w:num>
  <w:num w:numId="25">
    <w:abstractNumId w:val="38"/>
  </w:num>
  <w:num w:numId="26">
    <w:abstractNumId w:val="22"/>
  </w:num>
  <w:num w:numId="27">
    <w:abstractNumId w:val="10"/>
  </w:num>
  <w:num w:numId="28">
    <w:abstractNumId w:val="9"/>
  </w:num>
  <w:num w:numId="29">
    <w:abstractNumId w:val="13"/>
  </w:num>
  <w:num w:numId="30">
    <w:abstractNumId w:val="11"/>
  </w:num>
  <w:num w:numId="31">
    <w:abstractNumId w:val="23"/>
  </w:num>
  <w:num w:numId="32">
    <w:abstractNumId w:val="30"/>
  </w:num>
  <w:num w:numId="33">
    <w:abstractNumId w:val="14"/>
  </w:num>
  <w:num w:numId="34">
    <w:abstractNumId w:val="16"/>
  </w:num>
  <w:num w:numId="35">
    <w:abstractNumId w:val="17"/>
  </w:num>
  <w:num w:numId="36">
    <w:abstractNumId w:val="33"/>
  </w:num>
  <w:num w:numId="37">
    <w:abstractNumId w:val="35"/>
  </w:num>
  <w:num w:numId="38">
    <w:abstractNumId w:val="7"/>
  </w:num>
  <w:num w:numId="39">
    <w:abstractNumId w:val="4"/>
  </w:num>
  <w:num w:numId="40">
    <w:abstractNumId w:val="21"/>
  </w:num>
  <w:num w:numId="41">
    <w:abstractNumId w:val="12"/>
  </w:num>
  <w:num w:numId="42">
    <w:abstractNumId w:val="42"/>
  </w:num>
  <w:num w:numId="4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C1FB0"/>
    <w:rsid w:val="0001330B"/>
    <w:rsid w:val="00050598"/>
    <w:rsid w:val="00137F93"/>
    <w:rsid w:val="00147009"/>
    <w:rsid w:val="001560E0"/>
    <w:rsid w:val="00160FF0"/>
    <w:rsid w:val="00195C89"/>
    <w:rsid w:val="002262C2"/>
    <w:rsid w:val="0023379F"/>
    <w:rsid w:val="002C1FB0"/>
    <w:rsid w:val="002C2290"/>
    <w:rsid w:val="002C743B"/>
    <w:rsid w:val="002F7946"/>
    <w:rsid w:val="0030525A"/>
    <w:rsid w:val="00306AF8"/>
    <w:rsid w:val="00316749"/>
    <w:rsid w:val="0035768F"/>
    <w:rsid w:val="00421BDA"/>
    <w:rsid w:val="00444E14"/>
    <w:rsid w:val="004A3D65"/>
    <w:rsid w:val="004D5856"/>
    <w:rsid w:val="00500CB9"/>
    <w:rsid w:val="00503566"/>
    <w:rsid w:val="00537CF8"/>
    <w:rsid w:val="00546C72"/>
    <w:rsid w:val="00596FE7"/>
    <w:rsid w:val="005C4348"/>
    <w:rsid w:val="005E67C8"/>
    <w:rsid w:val="005F2C34"/>
    <w:rsid w:val="00623513"/>
    <w:rsid w:val="00643B01"/>
    <w:rsid w:val="00655453"/>
    <w:rsid w:val="006916AA"/>
    <w:rsid w:val="006943EE"/>
    <w:rsid w:val="006A74BF"/>
    <w:rsid w:val="006C31DF"/>
    <w:rsid w:val="006F3D44"/>
    <w:rsid w:val="006F6D58"/>
    <w:rsid w:val="00735FF8"/>
    <w:rsid w:val="00792D1A"/>
    <w:rsid w:val="007C55A8"/>
    <w:rsid w:val="007C7031"/>
    <w:rsid w:val="008575C6"/>
    <w:rsid w:val="008A0D92"/>
    <w:rsid w:val="00A06AB1"/>
    <w:rsid w:val="00A77213"/>
    <w:rsid w:val="00AA2B9B"/>
    <w:rsid w:val="00AB457C"/>
    <w:rsid w:val="00B057F6"/>
    <w:rsid w:val="00C45929"/>
    <w:rsid w:val="00C959C4"/>
    <w:rsid w:val="00CB12FD"/>
    <w:rsid w:val="00CB5B71"/>
    <w:rsid w:val="00CC6B10"/>
    <w:rsid w:val="00CE4370"/>
    <w:rsid w:val="00D93784"/>
    <w:rsid w:val="00DB433A"/>
    <w:rsid w:val="00DF3918"/>
    <w:rsid w:val="00E111DF"/>
    <w:rsid w:val="00E33234"/>
    <w:rsid w:val="00E43687"/>
    <w:rsid w:val="00E51154"/>
    <w:rsid w:val="00E67333"/>
    <w:rsid w:val="00E8365E"/>
    <w:rsid w:val="00EA52B1"/>
    <w:rsid w:val="00ED3146"/>
    <w:rsid w:val="00F44D62"/>
    <w:rsid w:val="00FC45F6"/>
    <w:rsid w:val="00FC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phon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674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C743B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D5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585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AA2B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uiPriority w:val="99"/>
    <w:rsid w:val="00F44D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Основной текст_"/>
    <w:basedOn w:val="a0"/>
    <w:link w:val="2"/>
    <w:rsid w:val="005E67C8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7"/>
    <w:rsid w:val="005E67C8"/>
    <w:pPr>
      <w:widowControl w:val="0"/>
      <w:shd w:val="clear" w:color="auto" w:fill="FFFFFF"/>
      <w:spacing w:after="720" w:line="0" w:lineRule="atLeast"/>
    </w:pPr>
    <w:rPr>
      <w:rFonts w:ascii="Times New Roman" w:eastAsia="Times New Roman" w:hAnsi="Times New Roman" w:cs="Times New Roman"/>
      <w:spacing w:val="2"/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Poltinnikova EA</cp:lastModifiedBy>
  <cp:revision>63</cp:revision>
  <cp:lastPrinted>2016-10-09T04:09:00Z</cp:lastPrinted>
  <dcterms:created xsi:type="dcterms:W3CDTF">2016-06-02T05:51:00Z</dcterms:created>
  <dcterms:modified xsi:type="dcterms:W3CDTF">2016-10-09T04:10:00Z</dcterms:modified>
</cp:coreProperties>
</file>