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534" w:rsidRPr="00FA2005" w:rsidRDefault="003B2534" w:rsidP="00FA20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2005">
        <w:rPr>
          <w:rFonts w:ascii="Times New Roman" w:hAnsi="Times New Roman" w:cs="Times New Roman"/>
          <w:b/>
          <w:bCs/>
          <w:sz w:val="28"/>
          <w:szCs w:val="28"/>
        </w:rPr>
        <w:t xml:space="preserve">РЕЕСТР ПЕРЕВОЗЧИКОВ, ОСУЩЕСТВЛЯЮЩИХ ПЕРЕВОЗКИ ПАССАЖИРОВ АВТОМОБИЛЬНЫМ ПАССАЖИРСКИМ ТРАНСПОРТОМ ОБЩЕГО ПОЛЬЗОВАНИЯ ПО МЕЖМУНИЦИПАЛЬНОЙ МАРШРУТНОЙ СЕТИ </w:t>
      </w:r>
      <w:r w:rsidR="00FA2005" w:rsidRPr="00FA2005">
        <w:rPr>
          <w:rFonts w:ascii="Times New Roman" w:hAnsi="Times New Roman" w:cs="Times New Roman"/>
          <w:b/>
          <w:bCs/>
          <w:sz w:val="28"/>
          <w:szCs w:val="28"/>
        </w:rPr>
        <w:t xml:space="preserve">УСТЬ-ТАРКСКОГО РАЙОНА НОВОСИБИРСКОЙ </w:t>
      </w:r>
      <w:r w:rsidRPr="00FA2005">
        <w:rPr>
          <w:rFonts w:ascii="Times New Roman" w:hAnsi="Times New Roman" w:cs="Times New Roman"/>
          <w:b/>
          <w:bCs/>
          <w:sz w:val="28"/>
          <w:szCs w:val="28"/>
        </w:rPr>
        <w:t xml:space="preserve"> ОБЛАСТИ</w:t>
      </w:r>
      <w:r w:rsidR="00FA2005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tbl>
      <w:tblPr>
        <w:tblW w:w="0" w:type="auto"/>
        <w:tblCellSpacing w:w="15" w:type="dxa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8"/>
        <w:gridCol w:w="2419"/>
        <w:gridCol w:w="3324"/>
        <w:gridCol w:w="2979"/>
      </w:tblGrid>
      <w:tr w:rsidR="00FA2005" w:rsidRPr="00FA2005" w:rsidTr="00B220A8">
        <w:trPr>
          <w:trHeight w:val="15"/>
          <w:tblCellSpacing w:w="15" w:type="dxa"/>
        </w:trPr>
        <w:tc>
          <w:tcPr>
            <w:tcW w:w="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A2005" w:rsidRPr="00FA2005" w:rsidRDefault="00FA2005" w:rsidP="00FA20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 </w:t>
            </w:r>
            <w:proofErr w:type="gramStart"/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2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A2005" w:rsidRPr="00FA2005" w:rsidRDefault="00FA2005" w:rsidP="00FA20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перевозчика, осуществляющего перевозки пассажиров в 2017 году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A2005" w:rsidRPr="00FA2005" w:rsidRDefault="00FA2005" w:rsidP="00FA20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Номера обслуживаемых межмуниципальных маршрутов регулярных перевозок &lt;1&gt;</w:t>
            </w:r>
          </w:p>
        </w:tc>
        <w:tc>
          <w:tcPr>
            <w:tcW w:w="2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A2005" w:rsidRPr="00FA2005" w:rsidRDefault="00FA2005" w:rsidP="00FA20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Вид регулярных п</w:t>
            </w:r>
            <w:bookmarkStart w:id="0" w:name="_GoBack"/>
            <w:bookmarkEnd w:id="0"/>
            <w:r w:rsidRPr="00FA2005">
              <w:rPr>
                <w:rFonts w:ascii="Times New Roman" w:hAnsi="Times New Roman" w:cs="Times New Roman"/>
                <w:b/>
                <w:sz w:val="28"/>
                <w:szCs w:val="28"/>
              </w:rPr>
              <w:t>еревозок</w:t>
            </w:r>
          </w:p>
        </w:tc>
      </w:tr>
      <w:tr w:rsidR="00FA2005" w:rsidRPr="00FA2005" w:rsidTr="00B220A8">
        <w:trPr>
          <w:tblCellSpacing w:w="15" w:type="dxa"/>
        </w:trPr>
        <w:tc>
          <w:tcPr>
            <w:tcW w:w="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2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FA2005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FA2005">
              <w:rPr>
                <w:rFonts w:ascii="Times New Roman" w:hAnsi="Times New Roman" w:cs="Times New Roman"/>
                <w:sz w:val="28"/>
                <w:szCs w:val="28"/>
              </w:rPr>
              <w:t xml:space="preserve"> АТП"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A2005" w:rsidRPr="00FA2005" w:rsidRDefault="00FA2005" w:rsidP="00FA20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sz w:val="28"/>
                <w:szCs w:val="28"/>
              </w:rPr>
              <w:t>№1, №2, №3, №4, №5, №6, №7, №8, №9, №10, №11, №12</w:t>
            </w:r>
          </w:p>
        </w:tc>
        <w:tc>
          <w:tcPr>
            <w:tcW w:w="2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2005">
              <w:rPr>
                <w:rFonts w:ascii="Times New Roman" w:hAnsi="Times New Roman" w:cs="Times New Roman"/>
                <w:sz w:val="28"/>
                <w:szCs w:val="28"/>
              </w:rPr>
              <w:t xml:space="preserve">регулярные перевозки по регулируемым тарифам </w:t>
            </w:r>
          </w:p>
        </w:tc>
      </w:tr>
      <w:tr w:rsidR="00FA2005" w:rsidRPr="00FA2005" w:rsidTr="00B220A8">
        <w:trPr>
          <w:tblCellSpacing w:w="15" w:type="dxa"/>
        </w:trPr>
        <w:tc>
          <w:tcPr>
            <w:tcW w:w="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A2005" w:rsidRPr="00FA2005" w:rsidRDefault="00FA2005" w:rsidP="003B25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B2534" w:rsidRPr="00FA2005" w:rsidRDefault="003B2534" w:rsidP="003B2534">
      <w:pPr>
        <w:rPr>
          <w:rFonts w:ascii="Times New Roman" w:hAnsi="Times New Roman" w:cs="Times New Roman"/>
          <w:sz w:val="28"/>
          <w:szCs w:val="28"/>
        </w:rPr>
      </w:pPr>
    </w:p>
    <w:p w:rsidR="003B2534" w:rsidRPr="00FA2005" w:rsidRDefault="003B2534" w:rsidP="00FA2005">
      <w:pPr>
        <w:jc w:val="both"/>
        <w:rPr>
          <w:rFonts w:ascii="Times New Roman" w:hAnsi="Times New Roman" w:cs="Times New Roman"/>
          <w:sz w:val="28"/>
          <w:szCs w:val="28"/>
        </w:rPr>
      </w:pPr>
      <w:r w:rsidRPr="00FA2005">
        <w:rPr>
          <w:rFonts w:ascii="Times New Roman" w:hAnsi="Times New Roman" w:cs="Times New Roman"/>
          <w:sz w:val="28"/>
          <w:szCs w:val="28"/>
        </w:rPr>
        <w:t xml:space="preserve">&lt;1&gt; - наименование маршрутов согласно их порядковым номерам определяется по Реестру межмуниципальных маршрутов регулярных перевозок, опубликованному для всеобщего ознакомления на сайте администрации </w:t>
      </w:r>
      <w:proofErr w:type="spellStart"/>
      <w:r w:rsidRPr="00FA2005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FA2005">
        <w:rPr>
          <w:rFonts w:ascii="Times New Roman" w:hAnsi="Times New Roman" w:cs="Times New Roman"/>
          <w:sz w:val="28"/>
          <w:szCs w:val="28"/>
        </w:rPr>
        <w:t xml:space="preserve"> района в информационно-телекоммуникационной сети Интернет (http://www.ust-tarka.nso.ru/page/30).</w:t>
      </w:r>
    </w:p>
    <w:p w:rsidR="00DE6B39" w:rsidRDefault="00DE6B39"/>
    <w:sectPr w:rsidR="00DE6B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534"/>
    <w:rsid w:val="003B2534"/>
    <w:rsid w:val="00DE6B39"/>
    <w:rsid w:val="00FA2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25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25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3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USHiE</dc:creator>
  <cp:lastModifiedBy>USHiE</cp:lastModifiedBy>
  <cp:revision>1</cp:revision>
  <dcterms:created xsi:type="dcterms:W3CDTF">2017-09-06T08:31:00Z</dcterms:created>
  <dcterms:modified xsi:type="dcterms:W3CDTF">2017-09-06T09:05:00Z</dcterms:modified>
</cp:coreProperties>
</file>