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D06" w:rsidRPr="000438D6" w:rsidRDefault="00215D06" w:rsidP="00215D06">
      <w:pPr>
        <w:jc w:val="center"/>
        <w:rPr>
          <w:b/>
          <w:sz w:val="28"/>
          <w:szCs w:val="28"/>
        </w:rPr>
      </w:pPr>
      <w:r w:rsidRPr="000438D6">
        <w:rPr>
          <w:b/>
          <w:sz w:val="28"/>
          <w:szCs w:val="28"/>
        </w:rPr>
        <w:t>ПРОТОКОЛ</w:t>
      </w:r>
    </w:p>
    <w:p w:rsidR="00215D06" w:rsidRPr="000438D6" w:rsidRDefault="00215D06" w:rsidP="00215D06">
      <w:pPr>
        <w:jc w:val="center"/>
        <w:rPr>
          <w:b/>
          <w:sz w:val="28"/>
          <w:szCs w:val="28"/>
        </w:rPr>
      </w:pPr>
      <w:r w:rsidRPr="000438D6">
        <w:rPr>
          <w:b/>
          <w:sz w:val="28"/>
          <w:szCs w:val="28"/>
        </w:rPr>
        <w:t>публичных слушаний по обсуждению проекта решения Совета депутатов Усть-Таркского района</w:t>
      </w:r>
      <w:r w:rsidRPr="000438D6">
        <w:rPr>
          <w:b/>
          <w:bCs/>
          <w:sz w:val="28"/>
          <w:szCs w:val="28"/>
        </w:rPr>
        <w:t xml:space="preserve"> Новосибирской области</w:t>
      </w:r>
      <w:r w:rsidRPr="000438D6">
        <w:rPr>
          <w:b/>
          <w:sz w:val="28"/>
          <w:szCs w:val="28"/>
        </w:rPr>
        <w:t xml:space="preserve"> «О внесении изменений  в Устав </w:t>
      </w:r>
      <w:r>
        <w:rPr>
          <w:b/>
          <w:sz w:val="28"/>
          <w:szCs w:val="28"/>
        </w:rPr>
        <w:t>У</w:t>
      </w:r>
      <w:r w:rsidRPr="000438D6">
        <w:rPr>
          <w:b/>
          <w:sz w:val="28"/>
          <w:szCs w:val="28"/>
        </w:rPr>
        <w:t>сть-Таркского района</w:t>
      </w:r>
      <w:r w:rsidRPr="000438D6">
        <w:rPr>
          <w:b/>
          <w:bCs/>
          <w:sz w:val="28"/>
          <w:szCs w:val="28"/>
        </w:rPr>
        <w:t xml:space="preserve"> Новосибирской области</w:t>
      </w:r>
      <w:r w:rsidRPr="000438D6">
        <w:rPr>
          <w:b/>
          <w:sz w:val="28"/>
          <w:szCs w:val="28"/>
        </w:rPr>
        <w:t>»</w:t>
      </w:r>
    </w:p>
    <w:p w:rsidR="00215D06" w:rsidRDefault="00215D06" w:rsidP="00215D06">
      <w:pPr>
        <w:rPr>
          <w:b/>
        </w:rPr>
      </w:pPr>
    </w:p>
    <w:p w:rsidR="00215D06" w:rsidRPr="000438D6" w:rsidRDefault="00215D06" w:rsidP="00215D06">
      <w:pPr>
        <w:rPr>
          <w:sz w:val="28"/>
          <w:szCs w:val="28"/>
        </w:rPr>
      </w:pPr>
      <w:r>
        <w:rPr>
          <w:sz w:val="28"/>
          <w:szCs w:val="28"/>
        </w:rPr>
        <w:t xml:space="preserve">28.11.2019                                                                                         </w:t>
      </w:r>
      <w:r w:rsidRPr="000438D6">
        <w:rPr>
          <w:sz w:val="28"/>
          <w:szCs w:val="28"/>
        </w:rPr>
        <w:t xml:space="preserve">с. Усть-Тарка                       </w:t>
      </w:r>
    </w:p>
    <w:p w:rsidR="00215D06" w:rsidRDefault="00215D06" w:rsidP="00215D06"/>
    <w:p w:rsidR="00215D06" w:rsidRDefault="00215D06" w:rsidP="00215D0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>Публичные слушания назначены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решением Совета депутатов  Усть-Таркского района Новосибирской области от 24.10.2019 года № 297.</w:t>
      </w:r>
    </w:p>
    <w:p w:rsidR="00215D06" w:rsidRPr="00B14A20" w:rsidRDefault="00215D06" w:rsidP="00215D06">
      <w:pPr>
        <w:jc w:val="both"/>
        <w:rPr>
          <w:sz w:val="28"/>
          <w:szCs w:val="28"/>
        </w:rPr>
      </w:pPr>
      <w:r w:rsidRPr="00B14A20">
        <w:rPr>
          <w:sz w:val="28"/>
          <w:szCs w:val="28"/>
        </w:rPr>
        <w:t>Дата проведения публичных слушаний: 2</w:t>
      </w:r>
      <w:r>
        <w:rPr>
          <w:sz w:val="28"/>
          <w:szCs w:val="28"/>
        </w:rPr>
        <w:t>8</w:t>
      </w:r>
      <w:r w:rsidRPr="00B14A20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B14A20">
        <w:rPr>
          <w:sz w:val="28"/>
          <w:szCs w:val="28"/>
        </w:rPr>
        <w:t>.201</w:t>
      </w:r>
      <w:r>
        <w:rPr>
          <w:sz w:val="28"/>
          <w:szCs w:val="28"/>
        </w:rPr>
        <w:t xml:space="preserve">9 </w:t>
      </w:r>
      <w:r w:rsidRPr="00B14A20">
        <w:rPr>
          <w:sz w:val="28"/>
          <w:szCs w:val="28"/>
        </w:rPr>
        <w:t>года.</w:t>
      </w:r>
    </w:p>
    <w:p w:rsidR="00215D06" w:rsidRPr="00B14A20" w:rsidRDefault="00215D06" w:rsidP="00215D06">
      <w:pPr>
        <w:jc w:val="both"/>
        <w:rPr>
          <w:sz w:val="28"/>
          <w:szCs w:val="28"/>
        </w:rPr>
      </w:pPr>
      <w:r w:rsidRPr="00B14A20">
        <w:rPr>
          <w:sz w:val="28"/>
          <w:szCs w:val="28"/>
        </w:rPr>
        <w:t>Время проведения: с 1</w:t>
      </w:r>
      <w:r>
        <w:rPr>
          <w:sz w:val="28"/>
          <w:szCs w:val="28"/>
        </w:rPr>
        <w:t>4.00</w:t>
      </w:r>
      <w:r w:rsidRPr="00B14A20">
        <w:rPr>
          <w:sz w:val="28"/>
          <w:szCs w:val="28"/>
        </w:rPr>
        <w:t xml:space="preserve"> часов до  </w:t>
      </w:r>
      <w:r>
        <w:rPr>
          <w:sz w:val="28"/>
          <w:szCs w:val="28"/>
        </w:rPr>
        <w:t>14.45</w:t>
      </w:r>
      <w:r w:rsidRPr="00B14A20">
        <w:rPr>
          <w:sz w:val="28"/>
          <w:szCs w:val="28"/>
        </w:rPr>
        <w:t xml:space="preserve"> часов.</w:t>
      </w:r>
    </w:p>
    <w:p w:rsidR="00215D06" w:rsidRPr="00B14A20" w:rsidRDefault="00215D06" w:rsidP="00215D0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proofErr w:type="gramStart"/>
      <w:r w:rsidRPr="00B14A2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14A2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B14A20">
        <w:rPr>
          <w:rFonts w:ascii="Times New Roman" w:hAnsi="Times New Roman" w:cs="Times New Roman"/>
          <w:sz w:val="28"/>
          <w:szCs w:val="28"/>
        </w:rPr>
        <w:t>Усть-Тарка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14A20">
        <w:rPr>
          <w:rFonts w:ascii="Times New Roman" w:hAnsi="Times New Roman" w:cs="Times New Roman"/>
          <w:sz w:val="28"/>
          <w:szCs w:val="28"/>
        </w:rPr>
        <w:t xml:space="preserve"> ул. Дзержинского 7 - </w:t>
      </w:r>
      <w:r>
        <w:rPr>
          <w:rFonts w:ascii="Times New Roman" w:hAnsi="Times New Roman" w:cs="Times New Roman"/>
          <w:sz w:val="28"/>
          <w:szCs w:val="28"/>
        </w:rPr>
        <w:t>за</w:t>
      </w:r>
      <w:r w:rsidRPr="00B14A20">
        <w:rPr>
          <w:rFonts w:ascii="Times New Roman" w:hAnsi="Times New Roman" w:cs="Times New Roman"/>
          <w:sz w:val="28"/>
          <w:szCs w:val="28"/>
        </w:rPr>
        <w:t xml:space="preserve">л </w:t>
      </w:r>
      <w:r>
        <w:rPr>
          <w:rFonts w:ascii="Times New Roman" w:hAnsi="Times New Roman" w:cs="Times New Roman"/>
          <w:sz w:val="28"/>
          <w:szCs w:val="28"/>
        </w:rPr>
        <w:t xml:space="preserve">заседаний </w:t>
      </w:r>
      <w:r w:rsidRPr="00B14A20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</w:p>
    <w:p w:rsidR="00215D06" w:rsidRPr="00B14A20" w:rsidRDefault="00215D06" w:rsidP="00215D0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Председатель публичных слушаний  - </w:t>
      </w:r>
      <w:r>
        <w:rPr>
          <w:rFonts w:ascii="Times New Roman" w:hAnsi="Times New Roman" w:cs="Times New Roman"/>
          <w:sz w:val="28"/>
          <w:szCs w:val="28"/>
        </w:rPr>
        <w:t>Харитонов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заместитель председателя Совета депутатов Усть-Таркского района Новосибирской области.</w:t>
      </w:r>
    </w:p>
    <w:p w:rsidR="00215D06" w:rsidRPr="00B14A20" w:rsidRDefault="00215D06" w:rsidP="00215D0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Секретарь публичных слушаний  - </w:t>
      </w:r>
      <w:r>
        <w:rPr>
          <w:rFonts w:ascii="Times New Roman" w:hAnsi="Times New Roman" w:cs="Times New Roman"/>
          <w:sz w:val="28"/>
          <w:szCs w:val="28"/>
        </w:rPr>
        <w:t>Папина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B14A20">
        <w:rPr>
          <w:rFonts w:ascii="Times New Roman" w:hAnsi="Times New Roman" w:cs="Times New Roman"/>
          <w:sz w:val="28"/>
          <w:szCs w:val="28"/>
        </w:rPr>
        <w:t>.Н</w:t>
      </w:r>
      <w:r>
        <w:rPr>
          <w:rFonts w:ascii="Times New Roman" w:hAnsi="Times New Roman" w:cs="Times New Roman"/>
          <w:sz w:val="28"/>
          <w:szCs w:val="28"/>
        </w:rPr>
        <w:t>.,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главный</w:t>
      </w:r>
      <w:r w:rsidRPr="00B14A20">
        <w:rPr>
          <w:rFonts w:ascii="Times New Roman" w:hAnsi="Times New Roman" w:cs="Times New Roman"/>
          <w:sz w:val="28"/>
          <w:szCs w:val="28"/>
        </w:rPr>
        <w:t xml:space="preserve"> специалист </w:t>
      </w:r>
      <w:r>
        <w:rPr>
          <w:rFonts w:ascii="Times New Roman" w:hAnsi="Times New Roman" w:cs="Times New Roman"/>
          <w:sz w:val="28"/>
          <w:szCs w:val="28"/>
        </w:rPr>
        <w:t>Совета депутатов Усть-Таркского района Новосибирской области.</w:t>
      </w:r>
    </w:p>
    <w:p w:rsidR="00215D06" w:rsidRPr="00B14A20" w:rsidRDefault="00215D06" w:rsidP="00215D0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Присутствовали: </w:t>
      </w:r>
      <w:r w:rsidRPr="000E0C43">
        <w:rPr>
          <w:rFonts w:ascii="Times New Roman" w:hAnsi="Times New Roman" w:cs="Times New Roman"/>
          <w:sz w:val="28"/>
          <w:szCs w:val="28"/>
        </w:rPr>
        <w:t xml:space="preserve">Эйсфельд В.Ф., </w:t>
      </w: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0E0C43">
        <w:rPr>
          <w:rFonts w:ascii="Times New Roman" w:hAnsi="Times New Roman" w:cs="Times New Roman"/>
          <w:sz w:val="28"/>
          <w:szCs w:val="28"/>
        </w:rPr>
        <w:t xml:space="preserve"> главы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Усть-Таркского района</w:t>
      </w:r>
      <w:r w:rsidRPr="000E0C4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Семенова </w:t>
      </w:r>
      <w:r w:rsidRPr="000E0C43">
        <w:rPr>
          <w:rFonts w:ascii="Times New Roman" w:hAnsi="Times New Roman" w:cs="Times New Roman"/>
          <w:sz w:val="28"/>
          <w:szCs w:val="28"/>
        </w:rPr>
        <w:t>В.</w:t>
      </w:r>
      <w:r>
        <w:rPr>
          <w:rFonts w:ascii="Times New Roman" w:hAnsi="Times New Roman" w:cs="Times New Roman"/>
          <w:sz w:val="28"/>
          <w:szCs w:val="28"/>
        </w:rPr>
        <w:t>Д.</w:t>
      </w:r>
      <w:r w:rsidRPr="000E0C43">
        <w:rPr>
          <w:rFonts w:ascii="Times New Roman" w:hAnsi="Times New Roman" w:cs="Times New Roman"/>
          <w:sz w:val="28"/>
          <w:szCs w:val="28"/>
        </w:rPr>
        <w:t xml:space="preserve">, заместитель главы администрации по социальным вопросам, </w:t>
      </w:r>
      <w:proofErr w:type="spellStart"/>
      <w:r>
        <w:rPr>
          <w:rFonts w:ascii="Times New Roman" w:hAnsi="Times New Roman" w:cs="Times New Roman"/>
          <w:sz w:val="28"/>
          <w:szCs w:val="28"/>
        </w:rPr>
        <w:t>Журина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Е.А., управляющий делами администрации района,</w:t>
      </w:r>
      <w:r w:rsidRPr="000E0C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Терентьев А</w:t>
      </w:r>
      <w:r w:rsidRPr="000E0C4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 начальника </w:t>
      </w:r>
      <w:r w:rsidRPr="000E0C43">
        <w:rPr>
          <w:rFonts w:ascii="Times New Roman" w:hAnsi="Times New Roman" w:cs="Times New Roman"/>
          <w:sz w:val="28"/>
          <w:szCs w:val="28"/>
        </w:rPr>
        <w:t xml:space="preserve">управления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администрации Усть-Таркского района. Зарегистрировано   участников  </w:t>
      </w:r>
      <w:r w:rsidRPr="00B14A20">
        <w:rPr>
          <w:rFonts w:ascii="Times New Roman" w:hAnsi="Times New Roman" w:cs="Times New Roman"/>
          <w:sz w:val="28"/>
          <w:szCs w:val="28"/>
        </w:rPr>
        <w:t>-  4</w:t>
      </w:r>
      <w:r w:rsidR="00480610">
        <w:rPr>
          <w:rFonts w:ascii="Times New Roman" w:hAnsi="Times New Roman" w:cs="Times New Roman"/>
          <w:sz w:val="28"/>
          <w:szCs w:val="28"/>
        </w:rPr>
        <w:t>8</w:t>
      </w:r>
      <w:r w:rsidRPr="00B14A20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215D06" w:rsidRDefault="00215D06" w:rsidP="00215D06">
      <w:pPr>
        <w:jc w:val="both"/>
        <w:rPr>
          <w:b/>
        </w:rPr>
      </w:pPr>
    </w:p>
    <w:p w:rsidR="00215D06" w:rsidRDefault="00215D06" w:rsidP="00480610">
      <w:pPr>
        <w:jc w:val="center"/>
        <w:rPr>
          <w:b/>
        </w:rPr>
      </w:pPr>
      <w:r>
        <w:rPr>
          <w:b/>
        </w:rPr>
        <w:t>ПОВЕСТКА  ДНЯ:</w:t>
      </w:r>
    </w:p>
    <w:p w:rsidR="00215D06" w:rsidRDefault="00215D06" w:rsidP="00480610">
      <w:pPr>
        <w:jc w:val="center"/>
      </w:pPr>
    </w:p>
    <w:p w:rsidR="00215D06" w:rsidRPr="002E7111" w:rsidRDefault="00215D06" w:rsidP="00215D06">
      <w:pPr>
        <w:ind w:firstLine="708"/>
        <w:jc w:val="both"/>
        <w:rPr>
          <w:sz w:val="28"/>
          <w:szCs w:val="28"/>
        </w:rPr>
      </w:pPr>
      <w:r w:rsidRPr="002E7111">
        <w:rPr>
          <w:sz w:val="28"/>
          <w:szCs w:val="28"/>
        </w:rPr>
        <w:t>1. О рассмотрении  проекта решения Совета депутатов Усть-Таркского района</w:t>
      </w:r>
      <w:r w:rsidRPr="002E7111">
        <w:rPr>
          <w:bCs/>
          <w:sz w:val="28"/>
          <w:szCs w:val="28"/>
        </w:rPr>
        <w:t xml:space="preserve"> Новосибирской области</w:t>
      </w:r>
      <w:r w:rsidRPr="002E7111">
        <w:rPr>
          <w:sz w:val="28"/>
          <w:szCs w:val="28"/>
        </w:rPr>
        <w:t xml:space="preserve"> «О внесении изменений  в Устав Усть-Таркского района</w:t>
      </w:r>
      <w:r w:rsidRPr="002E7111">
        <w:rPr>
          <w:bCs/>
          <w:sz w:val="28"/>
          <w:szCs w:val="28"/>
        </w:rPr>
        <w:t xml:space="preserve"> Новосибирской области»,</w:t>
      </w:r>
      <w:r w:rsidRPr="002E7111">
        <w:rPr>
          <w:sz w:val="28"/>
          <w:szCs w:val="28"/>
        </w:rPr>
        <w:t xml:space="preserve"> от </w:t>
      </w:r>
      <w:r>
        <w:rPr>
          <w:sz w:val="28"/>
          <w:szCs w:val="28"/>
        </w:rPr>
        <w:t>24.</w:t>
      </w:r>
      <w:r w:rsidR="00480610">
        <w:rPr>
          <w:sz w:val="28"/>
          <w:szCs w:val="28"/>
        </w:rPr>
        <w:t>1</w:t>
      </w:r>
      <w:r>
        <w:rPr>
          <w:sz w:val="28"/>
          <w:szCs w:val="28"/>
        </w:rPr>
        <w:t>0.2019 года № 2</w:t>
      </w:r>
      <w:r w:rsidR="00480610">
        <w:rPr>
          <w:sz w:val="28"/>
          <w:szCs w:val="28"/>
        </w:rPr>
        <w:t>97</w:t>
      </w:r>
      <w:r w:rsidRPr="002E7111">
        <w:rPr>
          <w:sz w:val="28"/>
          <w:szCs w:val="28"/>
        </w:rPr>
        <w:t xml:space="preserve"> (докладчик  - Колягин Е.Н., начальник отдела по работе с обращениями граждан, правового консультирования и юридической </w:t>
      </w:r>
      <w:proofErr w:type="gramStart"/>
      <w:r w:rsidRPr="002E7111">
        <w:rPr>
          <w:sz w:val="28"/>
          <w:szCs w:val="28"/>
        </w:rPr>
        <w:t>работы-общественная</w:t>
      </w:r>
      <w:proofErr w:type="gramEnd"/>
      <w:r w:rsidRPr="002E7111">
        <w:rPr>
          <w:sz w:val="28"/>
          <w:szCs w:val="28"/>
        </w:rPr>
        <w:t xml:space="preserve"> приемная Главы района</w:t>
      </w:r>
      <w:r>
        <w:rPr>
          <w:sz w:val="28"/>
          <w:szCs w:val="28"/>
        </w:rPr>
        <w:t>)</w:t>
      </w:r>
      <w:r w:rsidRPr="002E7111">
        <w:rPr>
          <w:sz w:val="28"/>
          <w:szCs w:val="28"/>
        </w:rPr>
        <w:t>.</w:t>
      </w:r>
    </w:p>
    <w:p w:rsidR="00215D06" w:rsidRPr="002E7111" w:rsidRDefault="00215D06" w:rsidP="00215D06">
      <w:pPr>
        <w:ind w:firstLine="708"/>
        <w:jc w:val="both"/>
        <w:rPr>
          <w:sz w:val="28"/>
          <w:szCs w:val="28"/>
        </w:rPr>
      </w:pPr>
      <w:r w:rsidRPr="002E7111">
        <w:rPr>
          <w:sz w:val="28"/>
          <w:szCs w:val="28"/>
        </w:rPr>
        <w:t>Колягин Е.Н., пояснил, что  проект Устава района размещен на официальном сайте администрации района</w:t>
      </w:r>
      <w:r w:rsidRPr="002E7111">
        <w:rPr>
          <w:rFonts w:eastAsia="Calibri"/>
          <w:sz w:val="28"/>
          <w:szCs w:val="28"/>
        </w:rPr>
        <w:t xml:space="preserve"> и </w:t>
      </w:r>
      <w:r w:rsidRPr="002E7111">
        <w:rPr>
          <w:sz w:val="28"/>
          <w:szCs w:val="28"/>
        </w:rPr>
        <w:t>опубликован</w:t>
      </w:r>
      <w:r w:rsidRPr="002E7111">
        <w:rPr>
          <w:rFonts w:eastAsia="Calibri"/>
          <w:sz w:val="28"/>
          <w:szCs w:val="28"/>
        </w:rPr>
        <w:t xml:space="preserve"> в официальном печатном издании Бюллетене органов местного самоуправления  Усть-Таркского района</w:t>
      </w:r>
      <w:r w:rsidRPr="002E7111">
        <w:rPr>
          <w:sz w:val="28"/>
          <w:szCs w:val="28"/>
        </w:rPr>
        <w:t xml:space="preserve">. Проект Устава подготовлен в соответствии с федеральным законодательством, действовавшим в период его принятия. </w:t>
      </w:r>
      <w:r w:rsidRPr="002E7111">
        <w:rPr>
          <w:iCs/>
          <w:sz w:val="28"/>
          <w:szCs w:val="28"/>
        </w:rPr>
        <w:t xml:space="preserve"> Граждане  могут внести   свои предложения по изменению проекта Устава.</w:t>
      </w:r>
    </w:p>
    <w:p w:rsidR="00215D06" w:rsidRDefault="00215D06" w:rsidP="00215D06">
      <w:pPr>
        <w:jc w:val="both"/>
        <w:rPr>
          <w:b/>
          <w:iCs/>
        </w:rPr>
      </w:pPr>
    </w:p>
    <w:p w:rsidR="00215D06" w:rsidRPr="00BF2858" w:rsidRDefault="00215D06" w:rsidP="00215D0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F2858">
        <w:rPr>
          <w:rFonts w:ascii="Times New Roman" w:hAnsi="Times New Roman" w:cs="Times New Roman"/>
          <w:b/>
          <w:iCs/>
          <w:sz w:val="28"/>
          <w:szCs w:val="28"/>
        </w:rPr>
        <w:t xml:space="preserve">СЛУШАЛИ:  </w:t>
      </w:r>
      <w:r w:rsidRPr="00BF2858">
        <w:rPr>
          <w:rFonts w:ascii="Times New Roman" w:hAnsi="Times New Roman" w:cs="Times New Roman"/>
          <w:iCs/>
          <w:sz w:val="28"/>
          <w:szCs w:val="28"/>
        </w:rPr>
        <w:t>О повестке и порядке проведения публичных слушаний докладывал</w:t>
      </w:r>
      <w:r w:rsidRPr="00BF2858">
        <w:rPr>
          <w:rFonts w:ascii="Times New Roman" w:hAnsi="Times New Roman" w:cs="Times New Roman"/>
          <w:sz w:val="28"/>
          <w:szCs w:val="28"/>
        </w:rPr>
        <w:t xml:space="preserve"> </w:t>
      </w:r>
      <w:r w:rsidR="00480610">
        <w:rPr>
          <w:rFonts w:ascii="Times New Roman" w:hAnsi="Times New Roman" w:cs="Times New Roman"/>
          <w:sz w:val="28"/>
          <w:szCs w:val="28"/>
        </w:rPr>
        <w:t xml:space="preserve"> Харитонов</w:t>
      </w:r>
      <w:r w:rsidR="00480610" w:rsidRPr="00B14A20">
        <w:rPr>
          <w:rFonts w:ascii="Times New Roman" w:hAnsi="Times New Roman" w:cs="Times New Roman"/>
          <w:sz w:val="28"/>
          <w:szCs w:val="28"/>
        </w:rPr>
        <w:t xml:space="preserve"> </w:t>
      </w:r>
      <w:r w:rsidR="00480610">
        <w:rPr>
          <w:rFonts w:ascii="Times New Roman" w:hAnsi="Times New Roman" w:cs="Times New Roman"/>
          <w:sz w:val="28"/>
          <w:szCs w:val="28"/>
        </w:rPr>
        <w:t>В</w:t>
      </w:r>
      <w:r w:rsidR="00480610" w:rsidRPr="00B14A20">
        <w:rPr>
          <w:rFonts w:ascii="Times New Roman" w:hAnsi="Times New Roman" w:cs="Times New Roman"/>
          <w:sz w:val="28"/>
          <w:szCs w:val="28"/>
        </w:rPr>
        <w:t>.</w:t>
      </w:r>
      <w:r w:rsidR="00480610">
        <w:rPr>
          <w:rFonts w:ascii="Times New Roman" w:hAnsi="Times New Roman" w:cs="Times New Roman"/>
          <w:sz w:val="28"/>
          <w:szCs w:val="28"/>
        </w:rPr>
        <w:t>А</w:t>
      </w:r>
      <w:r w:rsidR="00480610" w:rsidRPr="00B14A20">
        <w:rPr>
          <w:rFonts w:ascii="Times New Roman" w:hAnsi="Times New Roman" w:cs="Times New Roman"/>
          <w:sz w:val="28"/>
          <w:szCs w:val="28"/>
        </w:rPr>
        <w:t>.</w:t>
      </w:r>
      <w:r w:rsidR="00480610">
        <w:rPr>
          <w:rFonts w:ascii="Times New Roman" w:hAnsi="Times New Roman" w:cs="Times New Roman"/>
          <w:sz w:val="28"/>
          <w:szCs w:val="28"/>
        </w:rPr>
        <w:t>,</w:t>
      </w:r>
      <w:r w:rsidR="00480610" w:rsidRPr="00B14A20">
        <w:rPr>
          <w:rFonts w:ascii="Times New Roman" w:hAnsi="Times New Roman" w:cs="Times New Roman"/>
          <w:sz w:val="28"/>
          <w:szCs w:val="28"/>
        </w:rPr>
        <w:t xml:space="preserve"> </w:t>
      </w:r>
      <w:r w:rsidR="00480610">
        <w:rPr>
          <w:rFonts w:ascii="Times New Roman" w:hAnsi="Times New Roman" w:cs="Times New Roman"/>
          <w:sz w:val="28"/>
          <w:szCs w:val="28"/>
        </w:rPr>
        <w:t xml:space="preserve">заместитель председателя </w:t>
      </w:r>
      <w:r w:rsidRPr="00BF2858">
        <w:rPr>
          <w:rFonts w:ascii="Times New Roman" w:hAnsi="Times New Roman" w:cs="Times New Roman"/>
          <w:sz w:val="28"/>
          <w:szCs w:val="28"/>
        </w:rPr>
        <w:t>Совета депутатов Усть-Таркского района Новосибирской области.</w:t>
      </w:r>
    </w:p>
    <w:p w:rsidR="00215D06" w:rsidRPr="002E7111" w:rsidRDefault="00215D06" w:rsidP="00215D06">
      <w:pPr>
        <w:jc w:val="both"/>
        <w:rPr>
          <w:iCs/>
          <w:sz w:val="28"/>
          <w:szCs w:val="28"/>
        </w:rPr>
      </w:pPr>
    </w:p>
    <w:p w:rsidR="00215D06" w:rsidRDefault="00215D06" w:rsidP="00215D0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РЕШИЛИ:</w:t>
      </w:r>
    </w:p>
    <w:p w:rsidR="00215D06" w:rsidRDefault="00215D06" w:rsidP="00215D06">
      <w:pPr>
        <w:pStyle w:val="a3"/>
        <w:jc w:val="both"/>
        <w:rPr>
          <w:sz w:val="28"/>
          <w:szCs w:val="28"/>
        </w:rPr>
      </w:pPr>
      <w:r w:rsidRPr="002E7111">
        <w:rPr>
          <w:sz w:val="28"/>
          <w:szCs w:val="28"/>
        </w:rPr>
        <w:t xml:space="preserve">Утвердить порядок проведения публичных слушаний. </w:t>
      </w:r>
    </w:p>
    <w:p w:rsidR="00215D06" w:rsidRPr="002E7111" w:rsidRDefault="00215D06" w:rsidP="00215D06">
      <w:pPr>
        <w:ind w:firstLine="708"/>
        <w:jc w:val="both"/>
        <w:rPr>
          <w:sz w:val="28"/>
          <w:szCs w:val="28"/>
        </w:rPr>
      </w:pPr>
      <w:r w:rsidRPr="005E3F8B">
        <w:rPr>
          <w:b/>
          <w:iCs/>
          <w:sz w:val="28"/>
          <w:szCs w:val="28"/>
        </w:rPr>
        <w:t>СЛУШАЛИ:</w:t>
      </w:r>
      <w:r>
        <w:rPr>
          <w:b/>
          <w:iCs/>
        </w:rPr>
        <w:t xml:space="preserve"> </w:t>
      </w:r>
      <w:r w:rsidRPr="005E3F8B">
        <w:rPr>
          <w:iCs/>
          <w:sz w:val="28"/>
          <w:szCs w:val="28"/>
        </w:rPr>
        <w:t>Колягин Е.</w:t>
      </w:r>
      <w:r w:rsidRPr="005E3F8B">
        <w:rPr>
          <w:sz w:val="28"/>
          <w:szCs w:val="28"/>
        </w:rPr>
        <w:t>Н</w:t>
      </w:r>
      <w:r w:rsidRPr="007054FD">
        <w:rPr>
          <w:sz w:val="28"/>
          <w:szCs w:val="28"/>
        </w:rPr>
        <w:t xml:space="preserve">., </w:t>
      </w:r>
      <w:r w:rsidRPr="0080489A">
        <w:rPr>
          <w:sz w:val="28"/>
          <w:szCs w:val="28"/>
        </w:rPr>
        <w:t xml:space="preserve">начальник отдела по работе с обращениями граждан, правового консультирования и юридической </w:t>
      </w:r>
      <w:proofErr w:type="gramStart"/>
      <w:r w:rsidRPr="0080489A">
        <w:rPr>
          <w:sz w:val="28"/>
          <w:szCs w:val="28"/>
        </w:rPr>
        <w:t>работы-общ</w:t>
      </w:r>
      <w:r>
        <w:rPr>
          <w:sz w:val="28"/>
          <w:szCs w:val="28"/>
        </w:rPr>
        <w:t>ественная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 xml:space="preserve">приемная Главы района </w:t>
      </w:r>
      <w:r w:rsidRPr="007054FD">
        <w:rPr>
          <w:sz w:val="28"/>
          <w:szCs w:val="28"/>
        </w:rPr>
        <w:t>- о</w:t>
      </w:r>
      <w:r w:rsidRPr="007054FD">
        <w:rPr>
          <w:spacing w:val="1"/>
          <w:sz w:val="28"/>
          <w:szCs w:val="28"/>
        </w:rPr>
        <w:t>знакомил присутствующих с проектом муниципального правового акта о</w:t>
      </w:r>
      <w:r w:rsidRPr="007054FD">
        <w:rPr>
          <w:spacing w:val="4"/>
          <w:sz w:val="28"/>
          <w:szCs w:val="28"/>
        </w:rPr>
        <w:t xml:space="preserve"> внесении изменений в Устав </w:t>
      </w:r>
      <w:r w:rsidRPr="007054FD">
        <w:rPr>
          <w:sz w:val="28"/>
          <w:szCs w:val="28"/>
        </w:rPr>
        <w:t>Усть-Таркского района Новосибирской области</w:t>
      </w:r>
      <w:r>
        <w:rPr>
          <w:sz w:val="28"/>
          <w:szCs w:val="28"/>
        </w:rPr>
        <w:t>:</w:t>
      </w:r>
    </w:p>
    <w:p w:rsidR="00215D06" w:rsidRDefault="00215D06" w:rsidP="00215D06">
      <w:pPr>
        <w:jc w:val="both"/>
        <w:rPr>
          <w:b/>
          <w:iCs/>
        </w:rPr>
      </w:pPr>
    </w:p>
    <w:p w:rsidR="00F24E97" w:rsidRDefault="00F24E97" w:rsidP="00F24E9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Pr="00D8755F">
        <w:rPr>
          <w:b/>
          <w:sz w:val="28"/>
          <w:szCs w:val="28"/>
        </w:rPr>
        <w:t>. В статье 5 «Вопросы местного значения Усть-Таркского района»</w:t>
      </w:r>
      <w:r>
        <w:rPr>
          <w:b/>
          <w:sz w:val="28"/>
          <w:szCs w:val="28"/>
        </w:rPr>
        <w:t>:</w:t>
      </w:r>
    </w:p>
    <w:p w:rsidR="00F24E97" w:rsidRDefault="00F24E97" w:rsidP="00F24E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1.1. </w:t>
      </w:r>
      <w:hyperlink r:id="rId6" w:history="1">
        <w:r w:rsidRPr="006576F4">
          <w:rPr>
            <w:rStyle w:val="a8"/>
            <w:b/>
            <w:sz w:val="28"/>
            <w:szCs w:val="28"/>
          </w:rPr>
          <w:t xml:space="preserve">пункт 14 </w:t>
        </w:r>
      </w:hyperlink>
      <w:r w:rsidRPr="006576F4">
        <w:rPr>
          <w:b/>
          <w:sz w:val="28"/>
          <w:szCs w:val="28"/>
        </w:rPr>
        <w:t>дополнить словами</w:t>
      </w:r>
      <w:r>
        <w:rPr>
          <w:sz w:val="28"/>
          <w:szCs w:val="28"/>
        </w:rPr>
        <w:t xml:space="preserve"> «, выдача градостроительного плана земельного участка, расположенного на межселенной территории»;</w:t>
      </w:r>
    </w:p>
    <w:p w:rsidR="00F24E97" w:rsidRPr="00AE6932" w:rsidRDefault="00F24E97" w:rsidP="00F24E97">
      <w:pPr>
        <w:autoSpaceDE w:val="0"/>
        <w:autoSpaceDN w:val="0"/>
        <w:adjustRightInd w:val="0"/>
        <w:ind w:firstLine="540"/>
        <w:jc w:val="both"/>
        <w:rPr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1.2. пункт </w:t>
      </w:r>
      <w:r w:rsidRPr="002548B2">
        <w:rPr>
          <w:b/>
          <w:sz w:val="28"/>
          <w:szCs w:val="28"/>
        </w:rPr>
        <w:t xml:space="preserve">23.1 </w:t>
      </w:r>
      <w:r w:rsidRPr="006576F4">
        <w:rPr>
          <w:sz w:val="28"/>
          <w:szCs w:val="28"/>
        </w:rPr>
        <w:t>изложить в следующей редакции:</w:t>
      </w:r>
      <w:r>
        <w:rPr>
          <w:sz w:val="28"/>
          <w:szCs w:val="28"/>
        </w:rPr>
        <w:t xml:space="preserve"> </w:t>
      </w:r>
    </w:p>
    <w:p w:rsidR="00F24E97" w:rsidRDefault="00F24E97" w:rsidP="00F24E97">
      <w:pPr>
        <w:autoSpaceDE w:val="0"/>
        <w:autoSpaceDN w:val="0"/>
        <w:adjustRightInd w:val="0"/>
        <w:ind w:firstLine="540"/>
        <w:jc w:val="both"/>
        <w:rPr>
          <w:szCs w:val="28"/>
        </w:rPr>
      </w:pPr>
      <w:proofErr w:type="gramStart"/>
      <w:r>
        <w:rPr>
          <w:sz w:val="28"/>
          <w:szCs w:val="28"/>
        </w:rPr>
        <w:t>23.1</w:t>
      </w:r>
      <w:r w:rsidRPr="00B81C3A">
        <w:rPr>
          <w:sz w:val="28"/>
          <w:szCs w:val="28"/>
        </w:rPr>
        <w:t xml:space="preserve">) утверждение генеральных планов сельских поселений, входящих в состав </w:t>
      </w:r>
      <w:r>
        <w:rPr>
          <w:sz w:val="28"/>
          <w:szCs w:val="28"/>
        </w:rPr>
        <w:t>Усть-Таркского</w:t>
      </w:r>
      <w:r w:rsidRPr="00D14C6D">
        <w:rPr>
          <w:sz w:val="28"/>
          <w:szCs w:val="28"/>
        </w:rPr>
        <w:t xml:space="preserve"> района, правил землепользования и застройки, утверждение подготовленной на основе генеральных планов сельских поселений, входящих в состав </w:t>
      </w:r>
      <w:r>
        <w:rPr>
          <w:sz w:val="28"/>
          <w:szCs w:val="28"/>
        </w:rPr>
        <w:t>Усть-Таркского</w:t>
      </w:r>
      <w:r w:rsidRPr="00D14C6D">
        <w:rPr>
          <w:sz w:val="28"/>
          <w:szCs w:val="28"/>
        </w:rPr>
        <w:t xml:space="preserve"> района документации по планировке территории, выдача </w:t>
      </w:r>
      <w:r>
        <w:rPr>
          <w:sz w:val="28"/>
          <w:szCs w:val="28"/>
        </w:rPr>
        <w:t>градостроительного плана земельного участка, расположенного в границах поселения, выдача</w:t>
      </w:r>
      <w:r w:rsidRPr="00D14C6D">
        <w:rPr>
          <w:sz w:val="28"/>
          <w:szCs w:val="28"/>
        </w:rPr>
        <w:t xml:space="preserve"> разрешений на строительство (за исключением случаев, предусмотренных </w:t>
      </w:r>
      <w:r w:rsidRPr="007279C4">
        <w:rPr>
          <w:sz w:val="28"/>
          <w:szCs w:val="28"/>
        </w:rPr>
        <w:t xml:space="preserve">Градостроительным </w:t>
      </w:r>
      <w:hyperlink r:id="rId7" w:history="1">
        <w:r w:rsidRPr="001A24FB">
          <w:rPr>
            <w:rStyle w:val="a8"/>
            <w:sz w:val="28"/>
            <w:szCs w:val="28"/>
          </w:rPr>
          <w:t>кодексом</w:t>
        </w:r>
      </w:hyperlink>
      <w:r w:rsidRPr="001A24FB">
        <w:rPr>
          <w:sz w:val="28"/>
          <w:szCs w:val="28"/>
        </w:rPr>
        <w:t xml:space="preserve"> </w:t>
      </w:r>
      <w:r w:rsidRPr="007279C4">
        <w:rPr>
          <w:sz w:val="28"/>
          <w:szCs w:val="28"/>
        </w:rPr>
        <w:t>Российской Федерации, иными федеральными законами), разрешений на ввод объектов</w:t>
      </w:r>
      <w:proofErr w:type="gramEnd"/>
      <w:r w:rsidRPr="007279C4">
        <w:rPr>
          <w:sz w:val="28"/>
          <w:szCs w:val="28"/>
        </w:rPr>
        <w:t xml:space="preserve"> </w:t>
      </w:r>
      <w:proofErr w:type="gramStart"/>
      <w:r w:rsidRPr="007279C4">
        <w:rPr>
          <w:sz w:val="28"/>
          <w:szCs w:val="28"/>
        </w:rPr>
        <w:t xml:space="preserve">в эксплуатацию при осуществлении строительства, реконструкции объектов капитального строительства, расположенных на территории сельских поселений, входящих в состав </w:t>
      </w:r>
      <w:r>
        <w:rPr>
          <w:sz w:val="28"/>
          <w:szCs w:val="28"/>
        </w:rPr>
        <w:t>Усть-Таркского</w:t>
      </w:r>
      <w:r w:rsidRPr="007279C4">
        <w:rPr>
          <w:sz w:val="28"/>
          <w:szCs w:val="28"/>
        </w:rPr>
        <w:t xml:space="preserve"> района утверждение местных нормативов градостроительного проектирования сельских поселений, входящих в состав </w:t>
      </w:r>
      <w:r>
        <w:rPr>
          <w:sz w:val="28"/>
          <w:szCs w:val="28"/>
        </w:rPr>
        <w:t>Усть-Таркского</w:t>
      </w:r>
      <w:r w:rsidRPr="007279C4">
        <w:rPr>
          <w:sz w:val="28"/>
          <w:szCs w:val="28"/>
        </w:rPr>
        <w:t xml:space="preserve"> района, резервирование земель и изъятие земельных участков в границах сельских поселений, входящих в состав </w:t>
      </w:r>
      <w:r>
        <w:rPr>
          <w:sz w:val="28"/>
          <w:szCs w:val="28"/>
        </w:rPr>
        <w:t>Усть-Таркского</w:t>
      </w:r>
      <w:r w:rsidRPr="007279C4">
        <w:rPr>
          <w:sz w:val="28"/>
          <w:szCs w:val="28"/>
        </w:rPr>
        <w:t xml:space="preserve"> района для муниципальных нужд, осуществление муниципального земельного контроля в границах сельских поселений, входящих в состав</w:t>
      </w:r>
      <w:proofErr w:type="gramEnd"/>
      <w:r w:rsidRPr="007279C4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Усть-Таркского</w:t>
      </w:r>
      <w:r w:rsidRPr="007279C4">
        <w:rPr>
          <w:sz w:val="28"/>
          <w:szCs w:val="28"/>
        </w:rPr>
        <w:t xml:space="preserve"> района осуществление в случаях, предусмотренных Градостроительным </w:t>
      </w:r>
      <w:hyperlink r:id="rId8" w:history="1">
        <w:r w:rsidRPr="001A24FB">
          <w:rPr>
            <w:rStyle w:val="a8"/>
            <w:sz w:val="28"/>
            <w:szCs w:val="28"/>
          </w:rPr>
          <w:t>кодексом</w:t>
        </w:r>
      </w:hyperlink>
      <w:r w:rsidRPr="007279C4">
        <w:rPr>
          <w:sz w:val="28"/>
          <w:szCs w:val="28"/>
        </w:rPr>
        <w:t xml:space="preserve"> Российской Федерации, осмотров зданий, сооружений и выдача рекомендаций об устранении выявленных в ходе таких осмотров нарушений, </w:t>
      </w:r>
      <w:r w:rsidRPr="007279C4">
        <w:rPr>
          <w:bCs/>
          <w:sz w:val="28"/>
          <w:szCs w:val="28"/>
        </w:rPr>
        <w:t>направление уведомления</w:t>
      </w:r>
      <w:r w:rsidRPr="00062D1F">
        <w:rPr>
          <w:bCs/>
          <w:sz w:val="28"/>
          <w:szCs w:val="28"/>
        </w:rPr>
        <w:t xml:space="preserve"> о соответствии указанных в уведомлении о планируемых строительстве или</w:t>
      </w:r>
      <w:r w:rsidRPr="00D14C6D">
        <w:rPr>
          <w:bCs/>
          <w:sz w:val="28"/>
          <w:szCs w:val="28"/>
        </w:rPr>
        <w:t xml:space="preserve">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</w:t>
      </w:r>
      <w:proofErr w:type="gramEnd"/>
      <w:r w:rsidRPr="00D14C6D">
        <w:rPr>
          <w:bCs/>
          <w:sz w:val="28"/>
          <w:szCs w:val="28"/>
        </w:rPr>
        <w:t xml:space="preserve"> </w:t>
      </w:r>
      <w:proofErr w:type="gramStart"/>
      <w:r w:rsidRPr="00D14C6D">
        <w:rPr>
          <w:bCs/>
          <w:sz w:val="28"/>
          <w:szCs w:val="28"/>
        </w:rPr>
        <w:t>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</w:t>
      </w:r>
      <w:proofErr w:type="gramEnd"/>
      <w:r w:rsidRPr="00D14C6D">
        <w:rPr>
          <w:bCs/>
          <w:sz w:val="28"/>
          <w:szCs w:val="28"/>
        </w:rPr>
        <w:t xml:space="preserve"> </w:t>
      </w:r>
      <w:proofErr w:type="gramStart"/>
      <w:r w:rsidRPr="00D14C6D">
        <w:rPr>
          <w:bCs/>
          <w:sz w:val="28"/>
          <w:szCs w:val="28"/>
        </w:rPr>
        <w:t xml:space="preserve">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</w:t>
      </w:r>
      <w:r w:rsidRPr="00D14C6D">
        <w:rPr>
          <w:sz w:val="28"/>
          <w:szCs w:val="28"/>
        </w:rPr>
        <w:t xml:space="preserve">сельских поселений, входящих в состав </w:t>
      </w:r>
      <w:r>
        <w:rPr>
          <w:sz w:val="28"/>
          <w:szCs w:val="28"/>
        </w:rPr>
        <w:t>Усть-Таркского</w:t>
      </w:r>
      <w:r w:rsidRPr="00D14C6D">
        <w:rPr>
          <w:sz w:val="28"/>
          <w:szCs w:val="28"/>
        </w:rPr>
        <w:t xml:space="preserve"> района</w:t>
      </w:r>
      <w:r w:rsidRPr="00D14C6D">
        <w:rPr>
          <w:bCs/>
          <w:sz w:val="28"/>
          <w:szCs w:val="28"/>
        </w:rPr>
        <w:t xml:space="preserve">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 </w:t>
      </w:r>
      <w:r w:rsidRPr="00D14C6D">
        <w:rPr>
          <w:bCs/>
          <w:sz w:val="28"/>
          <w:szCs w:val="28"/>
        </w:rPr>
        <w:lastRenderedPageBreak/>
        <w:t>приведения в соответствие с установленными требованиями в случаях, предусмотренных</w:t>
      </w:r>
      <w:proofErr w:type="gramEnd"/>
      <w:r w:rsidRPr="00D14C6D">
        <w:rPr>
          <w:bCs/>
          <w:sz w:val="28"/>
          <w:szCs w:val="28"/>
        </w:rPr>
        <w:t xml:space="preserve"> Градостроительным </w:t>
      </w:r>
      <w:hyperlink r:id="rId9" w:history="1">
        <w:r w:rsidRPr="00D14C6D">
          <w:rPr>
            <w:bCs/>
            <w:sz w:val="28"/>
            <w:szCs w:val="28"/>
          </w:rPr>
          <w:t>кодексом</w:t>
        </w:r>
      </w:hyperlink>
      <w:r w:rsidRPr="00D14C6D">
        <w:rPr>
          <w:bCs/>
          <w:sz w:val="28"/>
          <w:szCs w:val="28"/>
        </w:rPr>
        <w:t xml:space="preserve"> Российской Федерации</w:t>
      </w:r>
      <w:proofErr w:type="gramStart"/>
      <w:r>
        <w:rPr>
          <w:bCs/>
          <w:sz w:val="28"/>
          <w:szCs w:val="28"/>
        </w:rPr>
        <w:t>.</w:t>
      </w:r>
      <w:r>
        <w:rPr>
          <w:szCs w:val="28"/>
        </w:rPr>
        <w:t>.</w:t>
      </w:r>
      <w:proofErr w:type="gramEnd"/>
    </w:p>
    <w:p w:rsidR="00F24E97" w:rsidRPr="00D8755F" w:rsidRDefault="00F24E97" w:rsidP="00F24E97">
      <w:pPr>
        <w:jc w:val="both"/>
        <w:rPr>
          <w:b/>
          <w:sz w:val="28"/>
          <w:szCs w:val="28"/>
        </w:rPr>
      </w:pPr>
    </w:p>
    <w:p w:rsidR="00F24E97" w:rsidRDefault="00F24E97" w:rsidP="00F24E97">
      <w:pPr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В статье 7.1 «Муниципальные выборы»:</w:t>
      </w:r>
    </w:p>
    <w:p w:rsidR="00F24E97" w:rsidRDefault="00F24E97" w:rsidP="00F24E97">
      <w:pPr>
        <w:tabs>
          <w:tab w:val="left" w:pos="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Статью 7.1 признать утратившей силу.</w:t>
      </w:r>
    </w:p>
    <w:p w:rsidR="00F24E97" w:rsidRPr="00A62A95" w:rsidRDefault="00F24E97" w:rsidP="00F24E97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F24E97" w:rsidRDefault="00F24E97" w:rsidP="00F24E97">
      <w:pPr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 В статье 15 «Совет депутатов»:</w:t>
      </w:r>
    </w:p>
    <w:p w:rsidR="00F24E97" w:rsidRDefault="00F24E97" w:rsidP="00F24E97">
      <w:pPr>
        <w:tabs>
          <w:tab w:val="left" w:pos="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Часть вторую статьи 15 изложить в следующей редакции:</w:t>
      </w:r>
    </w:p>
    <w:p w:rsidR="00F24E97" w:rsidRDefault="00F24E97" w:rsidP="00F24E97">
      <w:pPr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B00A88">
        <w:rPr>
          <w:sz w:val="28"/>
          <w:szCs w:val="28"/>
        </w:rPr>
        <w:t>2. Совет депутатов Усть-Таркского района Новосибирской области</w:t>
      </w:r>
    </w:p>
    <w:p w:rsidR="00F24E97" w:rsidRPr="000B5E4C" w:rsidRDefault="00F24E97" w:rsidP="00F24E9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00A88">
        <w:rPr>
          <w:sz w:val="28"/>
          <w:szCs w:val="28"/>
        </w:rPr>
        <w:t xml:space="preserve">формируется </w:t>
      </w:r>
      <w:r>
        <w:rPr>
          <w:sz w:val="28"/>
          <w:szCs w:val="28"/>
        </w:rPr>
        <w:t>из депутатов представительных органов поселений входящих в состав Усть-Таркского района</w:t>
      </w:r>
      <w:r w:rsidRPr="00B00A88">
        <w:rPr>
          <w:sz w:val="28"/>
          <w:szCs w:val="28"/>
        </w:rPr>
        <w:t>, избираемых представительными органа</w:t>
      </w:r>
      <w:r>
        <w:rPr>
          <w:sz w:val="28"/>
          <w:szCs w:val="28"/>
        </w:rPr>
        <w:t>ми поселений из своего состава,</w:t>
      </w:r>
      <w:r w:rsidRPr="000B5E4C">
        <w:t xml:space="preserve"> </w:t>
      </w:r>
      <w:r w:rsidRPr="000B5E4C">
        <w:rPr>
          <w:sz w:val="28"/>
          <w:szCs w:val="28"/>
        </w:rPr>
        <w:t xml:space="preserve">в соответствии с нормой представительства, установленной Законом Новосибирской области от 24.11.2014 № 484-ОЗ «Об отдельных вопросах организации местного самоуправления в Новосибирской области», настоящим Уставом и уставами этих поселений. </w:t>
      </w:r>
    </w:p>
    <w:p w:rsidR="00F24E97" w:rsidRPr="000B5E4C" w:rsidRDefault="00F24E97" w:rsidP="00F24E97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0B5E4C">
        <w:rPr>
          <w:rFonts w:eastAsiaTheme="minorHAnsi"/>
          <w:sz w:val="28"/>
          <w:szCs w:val="28"/>
          <w:lang w:eastAsia="en-US"/>
        </w:rPr>
        <w:t xml:space="preserve">Установить норму представительства поселений, входящих в </w:t>
      </w:r>
      <w:r w:rsidRPr="000B5E4C">
        <w:rPr>
          <w:sz w:val="28"/>
          <w:szCs w:val="28"/>
        </w:rPr>
        <w:t>состав Усть-Таркского района</w:t>
      </w:r>
      <w:r w:rsidRPr="000B5E4C">
        <w:rPr>
          <w:rFonts w:eastAsiaTheme="minorHAnsi"/>
          <w:sz w:val="28"/>
          <w:szCs w:val="28"/>
          <w:lang w:eastAsia="en-US"/>
        </w:rPr>
        <w:t xml:space="preserve">, в Совете депутатов Усть-Таркского района </w:t>
      </w:r>
      <w:r w:rsidRPr="000B5E4C">
        <w:rPr>
          <w:sz w:val="28"/>
          <w:szCs w:val="28"/>
        </w:rPr>
        <w:t>- по два депутата от каждого поселения.</w:t>
      </w:r>
    </w:p>
    <w:p w:rsidR="00F24E97" w:rsidRPr="000B5E4C" w:rsidRDefault="00F24E97" w:rsidP="00F24E97">
      <w:pPr>
        <w:tabs>
          <w:tab w:val="left" w:pos="720"/>
        </w:tabs>
        <w:spacing w:line="340" w:lineRule="exact"/>
        <w:ind w:right="-143"/>
        <w:jc w:val="both"/>
        <w:rPr>
          <w:sz w:val="28"/>
          <w:szCs w:val="28"/>
        </w:rPr>
      </w:pPr>
      <w:r w:rsidRPr="000B5E4C">
        <w:rPr>
          <w:rFonts w:eastAsiaTheme="minorHAnsi"/>
          <w:sz w:val="28"/>
          <w:szCs w:val="28"/>
          <w:lang w:eastAsia="en-US"/>
        </w:rPr>
        <w:t>Порядок избрания депутатов представительных органов поселений в Совет депутатов района определяется представительными органами указанных муниципальных образований</w:t>
      </w:r>
      <w:proofErr w:type="gramStart"/>
      <w:r w:rsidRPr="000B5E4C">
        <w:rPr>
          <w:rFonts w:eastAsiaTheme="minorHAnsi"/>
          <w:sz w:val="28"/>
          <w:szCs w:val="28"/>
          <w:lang w:eastAsia="en-US"/>
        </w:rPr>
        <w:t>.</w:t>
      </w:r>
      <w:r w:rsidRPr="000B5E4C">
        <w:rPr>
          <w:sz w:val="28"/>
          <w:szCs w:val="28"/>
        </w:rPr>
        <w:t>»</w:t>
      </w:r>
      <w:proofErr w:type="gramEnd"/>
    </w:p>
    <w:p w:rsidR="00F24E97" w:rsidRDefault="00F24E97" w:rsidP="00F24E97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4. В статье 16 «Полномочия Совета депутатов»:</w:t>
      </w:r>
    </w:p>
    <w:p w:rsidR="00F24E97" w:rsidRDefault="00F24E97" w:rsidP="00F24E9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Статью 16 дополнить пунктом 29.1 следующего содержания:</w:t>
      </w:r>
    </w:p>
    <w:p w:rsidR="00F24E97" w:rsidRDefault="00F24E97" w:rsidP="00F24E9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«29.1) урегулирование вопросов общественного контроля, осуществляемого в соответствии с Федеральным законом от 21.07.2014 г. № 212-ФЗ «Об основах общественного контроля в Российской Федерации».».</w:t>
      </w:r>
    </w:p>
    <w:p w:rsidR="00F24E97" w:rsidRDefault="00F24E97" w:rsidP="00F24E97">
      <w:pPr>
        <w:tabs>
          <w:tab w:val="left" w:pos="720"/>
        </w:tabs>
        <w:jc w:val="both"/>
        <w:rPr>
          <w:b/>
          <w:sz w:val="28"/>
        </w:rPr>
      </w:pPr>
      <w:r>
        <w:rPr>
          <w:b/>
          <w:sz w:val="28"/>
          <w:szCs w:val="28"/>
        </w:rPr>
        <w:t>5</w:t>
      </w:r>
      <w:r w:rsidRPr="00695333">
        <w:rPr>
          <w:sz w:val="28"/>
          <w:szCs w:val="28"/>
        </w:rPr>
        <w:t xml:space="preserve">. </w:t>
      </w:r>
      <w:r w:rsidRPr="00695333">
        <w:rPr>
          <w:b/>
          <w:sz w:val="28"/>
          <w:szCs w:val="28"/>
        </w:rPr>
        <w:t xml:space="preserve">В статье 27. </w:t>
      </w:r>
      <w:r>
        <w:rPr>
          <w:b/>
          <w:sz w:val="28"/>
        </w:rPr>
        <w:t>Полномочия администрации:</w:t>
      </w:r>
    </w:p>
    <w:p w:rsidR="00F24E97" w:rsidRPr="00AE6932" w:rsidRDefault="00F24E97" w:rsidP="00F24E97">
      <w:pPr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1.1. пункт 28 </w:t>
      </w:r>
      <w:r w:rsidRPr="006576F4">
        <w:rPr>
          <w:sz w:val="28"/>
          <w:szCs w:val="28"/>
        </w:rPr>
        <w:t>изложить в следующей редакции:</w:t>
      </w:r>
    </w:p>
    <w:p w:rsidR="00F24E97" w:rsidRDefault="00F24E97" w:rsidP="00F24E97">
      <w:pPr>
        <w:autoSpaceDE w:val="0"/>
        <w:autoSpaceDN w:val="0"/>
        <w:adjustRightInd w:val="0"/>
        <w:ind w:firstLine="540"/>
        <w:jc w:val="both"/>
        <w:rPr>
          <w:szCs w:val="28"/>
        </w:rPr>
      </w:pPr>
      <w:proofErr w:type="gramStart"/>
      <w:r>
        <w:rPr>
          <w:sz w:val="28"/>
          <w:szCs w:val="28"/>
        </w:rPr>
        <w:t>«28</w:t>
      </w:r>
      <w:r w:rsidRPr="00B81C3A">
        <w:rPr>
          <w:sz w:val="28"/>
          <w:szCs w:val="28"/>
        </w:rPr>
        <w:t>)</w:t>
      </w:r>
      <w:r w:rsidRPr="00DC11A6">
        <w:rPr>
          <w:sz w:val="28"/>
          <w:szCs w:val="28"/>
        </w:rPr>
        <w:t xml:space="preserve"> </w:t>
      </w:r>
      <w:r w:rsidRPr="00B81C3A">
        <w:rPr>
          <w:sz w:val="28"/>
          <w:szCs w:val="28"/>
        </w:rPr>
        <w:t xml:space="preserve">утверждение генеральных планов сельских поселений, входящих в состав </w:t>
      </w:r>
      <w:r>
        <w:rPr>
          <w:sz w:val="28"/>
          <w:szCs w:val="28"/>
        </w:rPr>
        <w:t>Усть-Таркского</w:t>
      </w:r>
      <w:r w:rsidRPr="00D14C6D">
        <w:rPr>
          <w:sz w:val="28"/>
          <w:szCs w:val="28"/>
        </w:rPr>
        <w:t xml:space="preserve"> района, правил землепользования и застройки, </w:t>
      </w:r>
      <w:r w:rsidRPr="00B81C3A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D14C6D">
        <w:rPr>
          <w:sz w:val="28"/>
          <w:szCs w:val="28"/>
        </w:rPr>
        <w:t xml:space="preserve">тверждение подготовленной на основе генеральных планов сельских поселений, входящих в состав </w:t>
      </w:r>
      <w:r>
        <w:rPr>
          <w:sz w:val="28"/>
          <w:szCs w:val="28"/>
        </w:rPr>
        <w:t>Усть-Таркского</w:t>
      </w:r>
      <w:r w:rsidRPr="00D14C6D">
        <w:rPr>
          <w:sz w:val="28"/>
          <w:szCs w:val="28"/>
        </w:rPr>
        <w:t xml:space="preserve"> района документации по планировке территории, выдача </w:t>
      </w:r>
      <w:r>
        <w:rPr>
          <w:sz w:val="28"/>
          <w:szCs w:val="28"/>
        </w:rPr>
        <w:t>градостроительного плана земельного участка, расположенного в границах поселения, выдача</w:t>
      </w:r>
      <w:r w:rsidRPr="00D14C6D">
        <w:rPr>
          <w:sz w:val="28"/>
          <w:szCs w:val="28"/>
        </w:rPr>
        <w:t xml:space="preserve"> разрешений на строительство (за исключением случаев, предусмотренных </w:t>
      </w:r>
      <w:r w:rsidRPr="007279C4">
        <w:rPr>
          <w:sz w:val="28"/>
          <w:szCs w:val="28"/>
        </w:rPr>
        <w:t xml:space="preserve">Градостроительным </w:t>
      </w:r>
      <w:hyperlink r:id="rId10" w:history="1">
        <w:r w:rsidRPr="001A24FB">
          <w:rPr>
            <w:rStyle w:val="a8"/>
            <w:sz w:val="28"/>
            <w:szCs w:val="28"/>
          </w:rPr>
          <w:t>кодексом</w:t>
        </w:r>
      </w:hyperlink>
      <w:r w:rsidRPr="001A24FB">
        <w:rPr>
          <w:sz w:val="28"/>
          <w:szCs w:val="28"/>
        </w:rPr>
        <w:t xml:space="preserve"> </w:t>
      </w:r>
      <w:r w:rsidRPr="007279C4">
        <w:rPr>
          <w:sz w:val="28"/>
          <w:szCs w:val="28"/>
        </w:rPr>
        <w:t>Российской Федерации, иными федеральными законами), разрешений на ввод объектов</w:t>
      </w:r>
      <w:proofErr w:type="gramEnd"/>
      <w:r w:rsidRPr="007279C4">
        <w:rPr>
          <w:sz w:val="28"/>
          <w:szCs w:val="28"/>
        </w:rPr>
        <w:t xml:space="preserve"> </w:t>
      </w:r>
      <w:proofErr w:type="gramStart"/>
      <w:r w:rsidRPr="007279C4">
        <w:rPr>
          <w:sz w:val="28"/>
          <w:szCs w:val="28"/>
        </w:rPr>
        <w:t xml:space="preserve">в эксплуатацию при осуществлении строительства, реконструкции объектов капитального строительства, расположенных на территории сельских поселений, входящих в состав </w:t>
      </w:r>
      <w:r>
        <w:rPr>
          <w:sz w:val="28"/>
          <w:szCs w:val="28"/>
        </w:rPr>
        <w:t>Усть-Таркского</w:t>
      </w:r>
      <w:r w:rsidRPr="007279C4">
        <w:rPr>
          <w:sz w:val="28"/>
          <w:szCs w:val="28"/>
        </w:rPr>
        <w:t xml:space="preserve"> района утверждение местных нормативов градостроительного проектирования сельских поселений, входящих в состав </w:t>
      </w:r>
      <w:r>
        <w:rPr>
          <w:sz w:val="28"/>
          <w:szCs w:val="28"/>
        </w:rPr>
        <w:t>Усть-Таркского</w:t>
      </w:r>
      <w:r w:rsidRPr="007279C4">
        <w:rPr>
          <w:sz w:val="28"/>
          <w:szCs w:val="28"/>
        </w:rPr>
        <w:t xml:space="preserve"> района, резервирование земель и изъятие земельных участков в границах сельских поселений, входящих в состав </w:t>
      </w:r>
      <w:r>
        <w:rPr>
          <w:sz w:val="28"/>
          <w:szCs w:val="28"/>
        </w:rPr>
        <w:t>Усть-Таркского</w:t>
      </w:r>
      <w:r w:rsidRPr="007279C4">
        <w:rPr>
          <w:sz w:val="28"/>
          <w:szCs w:val="28"/>
        </w:rPr>
        <w:t xml:space="preserve"> района для муниципальных нужд, осуществление муниципального земельного контроля в границах сельских поселений, входящих в состав</w:t>
      </w:r>
      <w:proofErr w:type="gramEnd"/>
      <w:r w:rsidRPr="007279C4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Усть-Таркского</w:t>
      </w:r>
      <w:r w:rsidRPr="007279C4">
        <w:rPr>
          <w:sz w:val="28"/>
          <w:szCs w:val="28"/>
        </w:rPr>
        <w:t xml:space="preserve"> района осуществление в случаях, предусмотренных Градостроительным </w:t>
      </w:r>
      <w:hyperlink r:id="rId11" w:history="1">
        <w:r w:rsidRPr="001A24FB">
          <w:rPr>
            <w:rStyle w:val="a8"/>
            <w:sz w:val="28"/>
            <w:szCs w:val="28"/>
          </w:rPr>
          <w:t>кодексом</w:t>
        </w:r>
      </w:hyperlink>
      <w:r w:rsidRPr="007279C4">
        <w:rPr>
          <w:sz w:val="28"/>
          <w:szCs w:val="28"/>
        </w:rPr>
        <w:t xml:space="preserve"> Российской Федерации, осмотров зданий, </w:t>
      </w:r>
      <w:r w:rsidRPr="007279C4">
        <w:rPr>
          <w:sz w:val="28"/>
          <w:szCs w:val="28"/>
        </w:rPr>
        <w:lastRenderedPageBreak/>
        <w:t xml:space="preserve">сооружений и выдача рекомендаций об устранении выявленных в ходе таких осмотров нарушений, </w:t>
      </w:r>
      <w:r w:rsidRPr="007279C4">
        <w:rPr>
          <w:bCs/>
          <w:sz w:val="28"/>
          <w:szCs w:val="28"/>
        </w:rPr>
        <w:t>направление уведомления</w:t>
      </w:r>
      <w:r w:rsidRPr="00062D1F">
        <w:rPr>
          <w:bCs/>
          <w:sz w:val="28"/>
          <w:szCs w:val="28"/>
        </w:rPr>
        <w:t xml:space="preserve"> о соответствии указанных в уведомлении о планируемых строительстве или</w:t>
      </w:r>
      <w:r w:rsidRPr="00D14C6D">
        <w:rPr>
          <w:bCs/>
          <w:sz w:val="28"/>
          <w:szCs w:val="28"/>
        </w:rPr>
        <w:t xml:space="preserve">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</w:t>
      </w:r>
      <w:proofErr w:type="gramEnd"/>
      <w:r w:rsidRPr="00D14C6D">
        <w:rPr>
          <w:bCs/>
          <w:sz w:val="28"/>
          <w:szCs w:val="28"/>
        </w:rPr>
        <w:t xml:space="preserve"> </w:t>
      </w:r>
      <w:proofErr w:type="gramStart"/>
      <w:r w:rsidRPr="00D14C6D">
        <w:rPr>
          <w:bCs/>
          <w:sz w:val="28"/>
          <w:szCs w:val="28"/>
        </w:rPr>
        <w:t>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</w:t>
      </w:r>
      <w:proofErr w:type="gramEnd"/>
      <w:r w:rsidRPr="00D14C6D">
        <w:rPr>
          <w:bCs/>
          <w:sz w:val="28"/>
          <w:szCs w:val="28"/>
        </w:rPr>
        <w:t xml:space="preserve"> </w:t>
      </w:r>
      <w:proofErr w:type="gramStart"/>
      <w:r w:rsidRPr="00D14C6D">
        <w:rPr>
          <w:bCs/>
          <w:sz w:val="28"/>
          <w:szCs w:val="28"/>
        </w:rPr>
        <w:t xml:space="preserve">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</w:t>
      </w:r>
      <w:r w:rsidRPr="00D14C6D">
        <w:rPr>
          <w:sz w:val="28"/>
          <w:szCs w:val="28"/>
        </w:rPr>
        <w:t xml:space="preserve">сельских поселений, входящих в состав </w:t>
      </w:r>
      <w:r>
        <w:rPr>
          <w:sz w:val="28"/>
          <w:szCs w:val="28"/>
        </w:rPr>
        <w:t>Усть-Таркского</w:t>
      </w:r>
      <w:r w:rsidRPr="00D14C6D">
        <w:rPr>
          <w:sz w:val="28"/>
          <w:szCs w:val="28"/>
        </w:rPr>
        <w:t xml:space="preserve"> района</w:t>
      </w:r>
      <w:r w:rsidRPr="00D14C6D">
        <w:rPr>
          <w:bCs/>
          <w:sz w:val="28"/>
          <w:szCs w:val="28"/>
        </w:rPr>
        <w:t>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 приведения в соответствие с установленными требованиями в случаях, предусмотренных</w:t>
      </w:r>
      <w:proofErr w:type="gramEnd"/>
      <w:r w:rsidRPr="00D14C6D">
        <w:rPr>
          <w:bCs/>
          <w:sz w:val="28"/>
          <w:szCs w:val="28"/>
        </w:rPr>
        <w:t xml:space="preserve"> Градостроительным </w:t>
      </w:r>
      <w:hyperlink r:id="rId12" w:history="1">
        <w:r w:rsidRPr="00D14C6D">
          <w:rPr>
            <w:bCs/>
            <w:sz w:val="28"/>
            <w:szCs w:val="28"/>
          </w:rPr>
          <w:t>кодексом</w:t>
        </w:r>
      </w:hyperlink>
      <w:r w:rsidRPr="00D14C6D">
        <w:rPr>
          <w:bCs/>
          <w:sz w:val="28"/>
          <w:szCs w:val="28"/>
        </w:rPr>
        <w:t xml:space="preserve"> Российской Федерации</w:t>
      </w:r>
      <w:proofErr w:type="gramStart"/>
      <w:r>
        <w:rPr>
          <w:bCs/>
          <w:sz w:val="28"/>
          <w:szCs w:val="28"/>
        </w:rPr>
        <w:t>.</w:t>
      </w:r>
      <w:r>
        <w:rPr>
          <w:szCs w:val="28"/>
        </w:rPr>
        <w:t>»</w:t>
      </w:r>
      <w:proofErr w:type="gramEnd"/>
    </w:p>
    <w:p w:rsidR="00F24E97" w:rsidRPr="005412B2" w:rsidRDefault="00F24E97" w:rsidP="00F24E9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5412B2">
        <w:rPr>
          <w:b/>
          <w:sz w:val="28"/>
        </w:rPr>
        <w:t>1.2</w:t>
      </w:r>
      <w:r w:rsidRPr="005412B2">
        <w:rPr>
          <w:sz w:val="28"/>
          <w:szCs w:val="28"/>
        </w:rPr>
        <w:t xml:space="preserve"> </w:t>
      </w:r>
      <w:r w:rsidRPr="005412B2">
        <w:rPr>
          <w:b/>
          <w:sz w:val="28"/>
          <w:szCs w:val="28"/>
        </w:rPr>
        <w:t>Статью 27 дополнить пунктом 28.1 следующего содержания:</w:t>
      </w:r>
    </w:p>
    <w:p w:rsidR="00F24E97" w:rsidRPr="005412B2" w:rsidRDefault="00F24E97" w:rsidP="00F24E97">
      <w:pPr>
        <w:tabs>
          <w:tab w:val="left" w:pos="720"/>
        </w:tabs>
        <w:jc w:val="both"/>
        <w:rPr>
          <w:b/>
          <w:sz w:val="28"/>
        </w:rPr>
      </w:pPr>
      <w:proofErr w:type="gramStart"/>
      <w:r w:rsidRPr="005412B2">
        <w:rPr>
          <w:sz w:val="28"/>
        </w:rPr>
        <w:t>«28.1)</w:t>
      </w:r>
      <w:r w:rsidRPr="005412B2">
        <w:t xml:space="preserve"> </w:t>
      </w:r>
      <w:r w:rsidRPr="005412B2">
        <w:rPr>
          <w:sz w:val="28"/>
          <w:szCs w:val="28"/>
        </w:rPr>
        <w:t>утверждение подготовленной на основе схемы территориального планирования Усть-Таркского района документации по планировке территории</w:t>
      </w:r>
      <w:r w:rsidRPr="005412B2">
        <w:rPr>
          <w:sz w:val="28"/>
        </w:rPr>
        <w:t xml:space="preserve">, ведение информационной системы обеспечения градостроительной деятельности, осуществляемой на территории Усть-Таркского района, резервирование и изъятие, земельных участков в границах Усть-Таркского района для муниципальных нужд, </w:t>
      </w:r>
      <w:r w:rsidRPr="005412B2">
        <w:rPr>
          <w:sz w:val="28"/>
          <w:szCs w:val="28"/>
        </w:rPr>
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</w:t>
      </w:r>
      <w:proofErr w:type="gramEnd"/>
      <w:r w:rsidRPr="005412B2">
        <w:rPr>
          <w:sz w:val="28"/>
          <w:szCs w:val="28"/>
        </w:rPr>
        <w:t xml:space="preserve"> </w:t>
      </w:r>
      <w:proofErr w:type="gramStart"/>
      <w:r w:rsidRPr="005412B2">
        <w:rPr>
          <w:sz w:val="28"/>
          <w:szCs w:val="28"/>
        </w:rPr>
        <w:t>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</w:t>
      </w:r>
      <w:proofErr w:type="gramEnd"/>
      <w:r w:rsidRPr="005412B2">
        <w:rPr>
          <w:sz w:val="28"/>
          <w:szCs w:val="28"/>
        </w:rPr>
        <w:t xml:space="preserve"> </w:t>
      </w:r>
      <w:proofErr w:type="gramStart"/>
      <w:r w:rsidRPr="005412B2">
        <w:rPr>
          <w:sz w:val="28"/>
          <w:szCs w:val="28"/>
        </w:rPr>
        <w:t xml:space="preserve">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соответствующих межселенных территориях, принятие в соответствии с гражданским законодательством Российской Федерации решения о сносе самовольной постройки, расположенной на межселенной территории, решения </w:t>
      </w:r>
      <w:r w:rsidRPr="005412B2">
        <w:rPr>
          <w:sz w:val="28"/>
          <w:szCs w:val="28"/>
        </w:rPr>
        <w:lastRenderedPageBreak/>
        <w:t>о сносе самовольной постройки, расположенной на межселенной территории, или ее приведении в соответствие с установленными требованиями, решения об изъятии земельного</w:t>
      </w:r>
      <w:proofErr w:type="gramEnd"/>
      <w:r w:rsidRPr="005412B2">
        <w:rPr>
          <w:sz w:val="28"/>
          <w:szCs w:val="28"/>
        </w:rPr>
        <w:t xml:space="preserve"> </w:t>
      </w:r>
      <w:proofErr w:type="gramStart"/>
      <w:r w:rsidRPr="005412B2">
        <w:rPr>
          <w:sz w:val="28"/>
          <w:szCs w:val="28"/>
        </w:rPr>
        <w:t xml:space="preserve">участка,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территории, осуществление сноса самовольной постройки, расположенной на межселенной территории, или ее приведения в соответствие с установленными требованиями в случаях, предусмотренных Градостроительным </w:t>
      </w:r>
      <w:hyperlink r:id="rId13" w:history="1">
        <w:r w:rsidRPr="005412B2">
          <w:rPr>
            <w:sz w:val="28"/>
            <w:szCs w:val="28"/>
          </w:rPr>
          <w:t>кодексом</w:t>
        </w:r>
      </w:hyperlink>
      <w:r w:rsidRPr="005412B2">
        <w:rPr>
          <w:sz w:val="28"/>
          <w:szCs w:val="28"/>
        </w:rPr>
        <w:t xml:space="preserve"> Российской Федерации, выдача градостроительного плана земельного участка, расположенного на межселенной территории;»</w:t>
      </w:r>
      <w:proofErr w:type="gramEnd"/>
    </w:p>
    <w:p w:rsidR="00F24E97" w:rsidRPr="00F424C6" w:rsidRDefault="00F24E97" w:rsidP="00F24E97">
      <w:pPr>
        <w:tabs>
          <w:tab w:val="left" w:pos="72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Pr="0069533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6. В статье 28</w:t>
      </w:r>
      <w:r w:rsidRPr="00F424C6">
        <w:rPr>
          <w:b/>
          <w:sz w:val="28"/>
          <w:szCs w:val="28"/>
        </w:rPr>
        <w:t>. Избирательная комиссия:</w:t>
      </w:r>
    </w:p>
    <w:p w:rsidR="00F24E97" w:rsidRPr="00F424C6" w:rsidRDefault="00F24E97" w:rsidP="00F24E9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424C6">
        <w:rPr>
          <w:b/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r w:rsidRPr="00F424C6">
        <w:rPr>
          <w:b/>
          <w:sz w:val="28"/>
          <w:szCs w:val="28"/>
        </w:rPr>
        <w:t xml:space="preserve"> пункт </w:t>
      </w:r>
      <w:r>
        <w:rPr>
          <w:b/>
          <w:sz w:val="28"/>
          <w:szCs w:val="28"/>
        </w:rPr>
        <w:t xml:space="preserve">  </w:t>
      </w:r>
      <w:r w:rsidRPr="00F424C6">
        <w:rPr>
          <w:b/>
          <w:sz w:val="28"/>
          <w:szCs w:val="28"/>
        </w:rPr>
        <w:t xml:space="preserve">е) части </w:t>
      </w:r>
      <w:r>
        <w:rPr>
          <w:b/>
          <w:sz w:val="28"/>
          <w:szCs w:val="28"/>
        </w:rPr>
        <w:t xml:space="preserve">6 </w:t>
      </w:r>
      <w:r w:rsidRPr="00F424C6">
        <w:rPr>
          <w:b/>
          <w:sz w:val="28"/>
          <w:szCs w:val="28"/>
        </w:rPr>
        <w:t>изложить в следующей редакции</w:t>
      </w:r>
      <w:r>
        <w:rPr>
          <w:sz w:val="28"/>
          <w:szCs w:val="28"/>
        </w:rPr>
        <w:t>: «е)</w:t>
      </w:r>
      <w:r w:rsidRPr="00F424C6">
        <w:rPr>
          <w:sz w:val="28"/>
          <w:szCs w:val="28"/>
        </w:rPr>
        <w:t xml:space="preserve"> утверждает форму, текст и число бюллетеней,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</w:t>
      </w:r>
      <w:r>
        <w:rPr>
          <w:sz w:val="28"/>
          <w:szCs w:val="28"/>
        </w:rPr>
        <w:t>Совета депутатов</w:t>
      </w:r>
      <w:r w:rsidRPr="00F424C6">
        <w:rPr>
          <w:sz w:val="28"/>
          <w:szCs w:val="28"/>
        </w:rPr>
        <w:t>;</w:t>
      </w:r>
    </w:p>
    <w:p w:rsidR="00215D06" w:rsidRDefault="00215D06" w:rsidP="00215D06">
      <w:pPr>
        <w:jc w:val="both"/>
        <w:rPr>
          <w:b/>
          <w:iCs/>
          <w:sz w:val="28"/>
          <w:szCs w:val="28"/>
        </w:rPr>
      </w:pPr>
    </w:p>
    <w:p w:rsidR="00215D06" w:rsidRPr="00E266E1" w:rsidRDefault="00215D06" w:rsidP="00215D06">
      <w:pPr>
        <w:jc w:val="both"/>
        <w:rPr>
          <w:b/>
          <w:iCs/>
          <w:sz w:val="28"/>
          <w:szCs w:val="28"/>
        </w:rPr>
      </w:pPr>
      <w:r w:rsidRPr="001E3112">
        <w:rPr>
          <w:b/>
          <w:iCs/>
          <w:sz w:val="28"/>
          <w:szCs w:val="28"/>
        </w:rPr>
        <w:t xml:space="preserve">ПРЕДЛОЖЕНИЕ: </w:t>
      </w:r>
      <w:r w:rsidRPr="001E3112">
        <w:rPr>
          <w:sz w:val="28"/>
          <w:szCs w:val="28"/>
        </w:rPr>
        <w:t xml:space="preserve">Колягин Е.Н. </w:t>
      </w:r>
      <w:r w:rsidRPr="002E7111">
        <w:rPr>
          <w:iCs/>
          <w:sz w:val="28"/>
          <w:szCs w:val="28"/>
        </w:rPr>
        <w:t xml:space="preserve">предложил для </w:t>
      </w:r>
      <w:r>
        <w:rPr>
          <w:iCs/>
          <w:sz w:val="28"/>
          <w:szCs w:val="28"/>
        </w:rPr>
        <w:t xml:space="preserve">упорядочения статей  5, </w:t>
      </w:r>
      <w:r w:rsidR="004D3848">
        <w:rPr>
          <w:iCs/>
          <w:sz w:val="28"/>
          <w:szCs w:val="28"/>
        </w:rPr>
        <w:t>7.1,15,</w:t>
      </w:r>
      <w:r>
        <w:rPr>
          <w:iCs/>
          <w:sz w:val="28"/>
          <w:szCs w:val="28"/>
        </w:rPr>
        <w:t>1</w:t>
      </w:r>
      <w:r w:rsidR="004D3848">
        <w:rPr>
          <w:iCs/>
          <w:sz w:val="28"/>
          <w:szCs w:val="28"/>
        </w:rPr>
        <w:t>6</w:t>
      </w:r>
      <w:r>
        <w:rPr>
          <w:iCs/>
          <w:sz w:val="28"/>
          <w:szCs w:val="28"/>
        </w:rPr>
        <w:t>,</w:t>
      </w:r>
      <w:r w:rsidR="004D3848">
        <w:rPr>
          <w:iCs/>
          <w:sz w:val="28"/>
          <w:szCs w:val="28"/>
        </w:rPr>
        <w:t xml:space="preserve"> </w:t>
      </w:r>
      <w:r w:rsidRPr="002E7111">
        <w:rPr>
          <w:iCs/>
          <w:sz w:val="28"/>
          <w:szCs w:val="28"/>
        </w:rPr>
        <w:t>27</w:t>
      </w:r>
      <w:r w:rsidR="004D3848">
        <w:rPr>
          <w:iCs/>
          <w:sz w:val="28"/>
          <w:szCs w:val="28"/>
        </w:rPr>
        <w:t>, 28</w:t>
      </w:r>
      <w:r w:rsidRPr="007054FD">
        <w:rPr>
          <w:spacing w:val="5"/>
          <w:sz w:val="28"/>
          <w:szCs w:val="28"/>
        </w:rPr>
        <w:t xml:space="preserve"> одобрить проект муниципального правового акта о внесении изменений в Устав </w:t>
      </w:r>
      <w:r w:rsidRPr="007054FD">
        <w:rPr>
          <w:sz w:val="28"/>
          <w:szCs w:val="28"/>
        </w:rPr>
        <w:t>Усть-Таркского района Новосибирской области.</w:t>
      </w:r>
    </w:p>
    <w:p w:rsidR="00215D06" w:rsidRDefault="00215D06" w:rsidP="00215D06">
      <w:pPr>
        <w:shd w:val="clear" w:color="auto" w:fill="FFFFFF"/>
        <w:jc w:val="both"/>
        <w:rPr>
          <w:b/>
          <w:spacing w:val="1"/>
          <w:sz w:val="28"/>
          <w:szCs w:val="28"/>
        </w:rPr>
      </w:pPr>
    </w:p>
    <w:p w:rsidR="00215D06" w:rsidRDefault="00215D06" w:rsidP="00215D06">
      <w:pPr>
        <w:shd w:val="clear" w:color="auto" w:fill="FFFFFF"/>
        <w:jc w:val="both"/>
        <w:rPr>
          <w:b/>
          <w:spacing w:val="1"/>
          <w:sz w:val="28"/>
          <w:szCs w:val="28"/>
        </w:rPr>
      </w:pPr>
      <w:r w:rsidRPr="007054FD">
        <w:rPr>
          <w:b/>
          <w:spacing w:val="1"/>
          <w:sz w:val="28"/>
          <w:szCs w:val="28"/>
        </w:rPr>
        <w:t>ВЫСТУПИЛИ:</w:t>
      </w:r>
    </w:p>
    <w:p w:rsidR="00215D06" w:rsidRPr="007054FD" w:rsidRDefault="00215D06" w:rsidP="00215D06">
      <w:pPr>
        <w:shd w:val="clear" w:color="auto" w:fill="FFFFFF"/>
        <w:ind w:firstLine="709"/>
        <w:jc w:val="both"/>
        <w:rPr>
          <w:b/>
          <w:spacing w:val="1"/>
          <w:sz w:val="28"/>
          <w:szCs w:val="28"/>
        </w:rPr>
      </w:pPr>
    </w:p>
    <w:p w:rsidR="00215D06" w:rsidRDefault="004D3848" w:rsidP="00215D06">
      <w:pPr>
        <w:shd w:val="clear" w:color="auto" w:fill="FFFFFF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Заместитель п</w:t>
      </w:r>
      <w:r w:rsidR="00215D06" w:rsidRPr="007054FD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  <w:r w:rsidR="00215D06" w:rsidRPr="007054FD">
        <w:rPr>
          <w:sz w:val="28"/>
          <w:szCs w:val="28"/>
        </w:rPr>
        <w:t xml:space="preserve"> Совета депутатов Усть-Таркского района Новосибирской области  </w:t>
      </w:r>
      <w:r>
        <w:rPr>
          <w:sz w:val="28"/>
          <w:szCs w:val="28"/>
        </w:rPr>
        <w:t>Харитоно</w:t>
      </w:r>
      <w:r w:rsidR="00215D06">
        <w:rPr>
          <w:sz w:val="28"/>
          <w:szCs w:val="28"/>
        </w:rPr>
        <w:t>в</w:t>
      </w:r>
      <w:r w:rsidR="00215D06" w:rsidRPr="007054FD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215D06" w:rsidRPr="007054FD">
        <w:rPr>
          <w:sz w:val="28"/>
          <w:szCs w:val="28"/>
        </w:rPr>
        <w:t>.</w:t>
      </w:r>
      <w:r>
        <w:rPr>
          <w:sz w:val="28"/>
          <w:szCs w:val="28"/>
        </w:rPr>
        <w:t>А</w:t>
      </w:r>
      <w:r w:rsidR="00215D06" w:rsidRPr="007054FD">
        <w:rPr>
          <w:sz w:val="28"/>
          <w:szCs w:val="28"/>
        </w:rPr>
        <w:t>.</w:t>
      </w:r>
      <w:r>
        <w:rPr>
          <w:sz w:val="28"/>
          <w:szCs w:val="28"/>
        </w:rPr>
        <w:t>,</w:t>
      </w:r>
      <w:r w:rsidR="00215D06" w:rsidRPr="007054FD">
        <w:rPr>
          <w:sz w:val="28"/>
          <w:szCs w:val="28"/>
        </w:rPr>
        <w:t xml:space="preserve"> </w:t>
      </w:r>
      <w:r w:rsidRPr="000E0C43">
        <w:rPr>
          <w:sz w:val="28"/>
          <w:szCs w:val="28"/>
        </w:rPr>
        <w:t xml:space="preserve">Эйсфельд В.Ф., 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</w:t>
      </w:r>
      <w:r w:rsidRPr="000E0C43">
        <w:rPr>
          <w:sz w:val="28"/>
          <w:szCs w:val="28"/>
        </w:rPr>
        <w:t xml:space="preserve"> главы администрации</w:t>
      </w:r>
      <w:r>
        <w:rPr>
          <w:sz w:val="28"/>
          <w:szCs w:val="28"/>
        </w:rPr>
        <w:t xml:space="preserve"> Усть-Таркского района, </w:t>
      </w:r>
      <w:r w:rsidR="00215D06" w:rsidRPr="007054FD">
        <w:rPr>
          <w:spacing w:val="4"/>
          <w:sz w:val="28"/>
          <w:szCs w:val="28"/>
        </w:rPr>
        <w:t xml:space="preserve"> </w:t>
      </w:r>
      <w:r w:rsidR="00215D06" w:rsidRPr="007054FD">
        <w:rPr>
          <w:sz w:val="28"/>
          <w:szCs w:val="28"/>
        </w:rPr>
        <w:t>с п</w:t>
      </w:r>
      <w:r w:rsidR="00215D06" w:rsidRPr="007054FD">
        <w:rPr>
          <w:spacing w:val="5"/>
          <w:sz w:val="28"/>
          <w:szCs w:val="28"/>
        </w:rPr>
        <w:t xml:space="preserve">редложением одобрить проект муниципального правового акта о внесении изменений в Устав </w:t>
      </w:r>
      <w:r w:rsidR="00215D06" w:rsidRPr="007054FD">
        <w:rPr>
          <w:sz w:val="28"/>
          <w:szCs w:val="28"/>
        </w:rPr>
        <w:t>Усть-Таркско</w:t>
      </w:r>
      <w:r w:rsidR="00215D06">
        <w:rPr>
          <w:sz w:val="28"/>
          <w:szCs w:val="28"/>
        </w:rPr>
        <w:t xml:space="preserve">го района Новосибирской области и </w:t>
      </w:r>
      <w:r w:rsidR="00215D06">
        <w:rPr>
          <w:spacing w:val="2"/>
          <w:sz w:val="28"/>
          <w:szCs w:val="28"/>
        </w:rPr>
        <w:t>р</w:t>
      </w:r>
      <w:r w:rsidR="00215D06" w:rsidRPr="007054FD">
        <w:rPr>
          <w:spacing w:val="2"/>
          <w:sz w:val="28"/>
          <w:szCs w:val="28"/>
        </w:rPr>
        <w:t>екомендовать Совету депутатов Усть-Таркского района Новосибирской области</w:t>
      </w:r>
      <w:r w:rsidR="00215D06">
        <w:rPr>
          <w:spacing w:val="2"/>
          <w:sz w:val="28"/>
          <w:szCs w:val="28"/>
        </w:rPr>
        <w:t>,</w:t>
      </w:r>
      <w:r w:rsidR="00215D06" w:rsidRPr="007054FD">
        <w:rPr>
          <w:spacing w:val="2"/>
          <w:sz w:val="28"/>
          <w:szCs w:val="28"/>
        </w:rPr>
        <w:t xml:space="preserve"> принять м</w:t>
      </w:r>
      <w:r w:rsidR="00215D06" w:rsidRPr="007054FD">
        <w:rPr>
          <w:spacing w:val="5"/>
          <w:sz w:val="28"/>
          <w:szCs w:val="28"/>
        </w:rPr>
        <w:t>униципальный правовой акт</w:t>
      </w:r>
      <w:r w:rsidR="00215D06" w:rsidRPr="007054FD">
        <w:rPr>
          <w:sz w:val="28"/>
          <w:szCs w:val="28"/>
        </w:rPr>
        <w:t xml:space="preserve"> о внесении изменений в Устав Усть-Таркского района Новосибирской области</w:t>
      </w:r>
      <w:r w:rsidR="00215D06">
        <w:rPr>
          <w:sz w:val="28"/>
          <w:szCs w:val="28"/>
        </w:rPr>
        <w:t xml:space="preserve"> на очередной сессии</w:t>
      </w:r>
      <w:proofErr w:type="gramEnd"/>
      <w:r w:rsidR="00215D06">
        <w:rPr>
          <w:sz w:val="28"/>
          <w:szCs w:val="28"/>
        </w:rPr>
        <w:t xml:space="preserve"> Совета депутатов Усть-Таркского района Новосибирской области.</w:t>
      </w:r>
    </w:p>
    <w:p w:rsidR="00215D06" w:rsidRPr="007054FD" w:rsidRDefault="00215D06" w:rsidP="00215D06">
      <w:pPr>
        <w:shd w:val="clear" w:color="auto" w:fill="FFFFFF"/>
        <w:ind w:firstLine="709"/>
        <w:jc w:val="both"/>
        <w:rPr>
          <w:spacing w:val="4"/>
          <w:sz w:val="28"/>
          <w:szCs w:val="28"/>
        </w:rPr>
      </w:pPr>
    </w:p>
    <w:p w:rsidR="00215D06" w:rsidRPr="007054FD" w:rsidRDefault="00215D06" w:rsidP="00215D06">
      <w:pPr>
        <w:jc w:val="both"/>
        <w:rPr>
          <w:b/>
          <w:sz w:val="28"/>
          <w:szCs w:val="28"/>
        </w:rPr>
      </w:pPr>
      <w:r w:rsidRPr="007054FD">
        <w:rPr>
          <w:b/>
          <w:sz w:val="28"/>
          <w:szCs w:val="28"/>
        </w:rPr>
        <w:t>ГОЛОСОВАЛИ:</w:t>
      </w:r>
    </w:p>
    <w:p w:rsidR="00215D06" w:rsidRPr="007054FD" w:rsidRDefault="00215D06" w:rsidP="00215D06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«За»</w:t>
      </w:r>
      <w:r>
        <w:rPr>
          <w:sz w:val="28"/>
          <w:szCs w:val="28"/>
        </w:rPr>
        <w:t xml:space="preserve"> </w:t>
      </w:r>
      <w:r w:rsidRPr="007054FD">
        <w:rPr>
          <w:sz w:val="28"/>
          <w:szCs w:val="28"/>
        </w:rPr>
        <w:t xml:space="preserve">- </w:t>
      </w:r>
      <w:r>
        <w:rPr>
          <w:sz w:val="28"/>
          <w:szCs w:val="28"/>
        </w:rPr>
        <w:t>4</w:t>
      </w:r>
      <w:r w:rsidR="004D3848">
        <w:rPr>
          <w:sz w:val="28"/>
          <w:szCs w:val="28"/>
        </w:rPr>
        <w:t>8</w:t>
      </w:r>
    </w:p>
    <w:p w:rsidR="00215D06" w:rsidRPr="007054FD" w:rsidRDefault="00215D06" w:rsidP="00215D06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«Против»- 0</w:t>
      </w:r>
    </w:p>
    <w:p w:rsidR="00215D06" w:rsidRPr="007054FD" w:rsidRDefault="00215D06" w:rsidP="00F24E97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«Воздержались»- 0</w:t>
      </w:r>
    </w:p>
    <w:p w:rsidR="00215D06" w:rsidRPr="007054FD" w:rsidRDefault="00215D06" w:rsidP="00215D06">
      <w:pPr>
        <w:shd w:val="clear" w:color="auto" w:fill="FFFFFF"/>
        <w:jc w:val="both"/>
        <w:rPr>
          <w:sz w:val="28"/>
          <w:szCs w:val="28"/>
          <w:vertAlign w:val="subscript"/>
        </w:rPr>
      </w:pPr>
      <w:r w:rsidRPr="007054FD">
        <w:rPr>
          <w:b/>
          <w:spacing w:val="2"/>
          <w:sz w:val="28"/>
          <w:szCs w:val="28"/>
        </w:rPr>
        <w:t>РЕШИЛИ:</w:t>
      </w:r>
      <w:r w:rsidRPr="007054FD">
        <w:rPr>
          <w:spacing w:val="2"/>
          <w:sz w:val="28"/>
          <w:szCs w:val="28"/>
        </w:rPr>
        <w:t xml:space="preserve"> Рекомендовать Совету депутатов Усть-Таркского района Новосибирской области</w:t>
      </w:r>
      <w:r>
        <w:rPr>
          <w:spacing w:val="2"/>
          <w:sz w:val="28"/>
          <w:szCs w:val="28"/>
        </w:rPr>
        <w:t>,</w:t>
      </w:r>
      <w:r w:rsidRPr="007054FD">
        <w:rPr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очередной сессии Совета депутатов Усть-Таркского района Новосибирской области, </w:t>
      </w:r>
      <w:r w:rsidRPr="007054FD">
        <w:rPr>
          <w:spacing w:val="2"/>
          <w:sz w:val="28"/>
          <w:szCs w:val="28"/>
        </w:rPr>
        <w:t>принять м</w:t>
      </w:r>
      <w:r w:rsidRPr="007054FD">
        <w:rPr>
          <w:spacing w:val="5"/>
          <w:sz w:val="28"/>
          <w:szCs w:val="28"/>
        </w:rPr>
        <w:t>униципальный правовой акт</w:t>
      </w:r>
      <w:r w:rsidRPr="007054FD">
        <w:rPr>
          <w:sz w:val="28"/>
          <w:szCs w:val="28"/>
        </w:rPr>
        <w:t xml:space="preserve"> о внесении изменений в Устав Усть-Таркского района Новосибирской области.</w:t>
      </w:r>
    </w:p>
    <w:p w:rsidR="00215D06" w:rsidRDefault="00215D06" w:rsidP="00215D06">
      <w:pPr>
        <w:jc w:val="both"/>
        <w:rPr>
          <w:sz w:val="28"/>
          <w:szCs w:val="28"/>
        </w:rPr>
      </w:pPr>
    </w:p>
    <w:p w:rsidR="00215D06" w:rsidRPr="004067B0" w:rsidRDefault="00215D06" w:rsidP="00215D06">
      <w:pPr>
        <w:jc w:val="both"/>
        <w:rPr>
          <w:sz w:val="28"/>
          <w:szCs w:val="28"/>
        </w:rPr>
      </w:pPr>
    </w:p>
    <w:p w:rsidR="00215D06" w:rsidRPr="004067B0" w:rsidRDefault="00215D06" w:rsidP="00215D06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>Председатель       ___________________  (</w:t>
      </w:r>
      <w:r w:rsidR="004D3848">
        <w:rPr>
          <w:sz w:val="28"/>
          <w:szCs w:val="28"/>
        </w:rPr>
        <w:t>Харитонов</w:t>
      </w:r>
      <w:r w:rsidRPr="004067B0">
        <w:rPr>
          <w:sz w:val="28"/>
          <w:szCs w:val="28"/>
        </w:rPr>
        <w:t xml:space="preserve"> </w:t>
      </w:r>
      <w:r w:rsidR="004D3848">
        <w:rPr>
          <w:sz w:val="28"/>
          <w:szCs w:val="28"/>
        </w:rPr>
        <w:t>В</w:t>
      </w:r>
      <w:r w:rsidRPr="004067B0">
        <w:rPr>
          <w:sz w:val="28"/>
          <w:szCs w:val="28"/>
        </w:rPr>
        <w:t>.</w:t>
      </w:r>
      <w:r w:rsidR="004D3848">
        <w:rPr>
          <w:sz w:val="28"/>
          <w:szCs w:val="28"/>
        </w:rPr>
        <w:t>А</w:t>
      </w:r>
      <w:r w:rsidRPr="004067B0">
        <w:rPr>
          <w:sz w:val="28"/>
          <w:szCs w:val="28"/>
        </w:rPr>
        <w:t>.)</w:t>
      </w:r>
    </w:p>
    <w:p w:rsidR="00215D06" w:rsidRPr="004067B0" w:rsidRDefault="00215D06" w:rsidP="00215D06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 xml:space="preserve">                        </w:t>
      </w:r>
    </w:p>
    <w:p w:rsidR="00DA3482" w:rsidRPr="00F24E97" w:rsidRDefault="00215D06" w:rsidP="00F24E97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 xml:space="preserve">Секретарь  </w:t>
      </w:r>
      <w:r w:rsidR="004D3848">
        <w:rPr>
          <w:sz w:val="28"/>
          <w:szCs w:val="28"/>
        </w:rPr>
        <w:t xml:space="preserve">           ___________________</w:t>
      </w:r>
      <w:r w:rsidRPr="004067B0">
        <w:rPr>
          <w:sz w:val="28"/>
          <w:szCs w:val="28"/>
        </w:rPr>
        <w:t xml:space="preserve"> (</w:t>
      </w:r>
      <w:r>
        <w:rPr>
          <w:sz w:val="28"/>
          <w:szCs w:val="28"/>
        </w:rPr>
        <w:t>Папина</w:t>
      </w:r>
      <w:r w:rsidRPr="004067B0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4067B0">
        <w:rPr>
          <w:sz w:val="28"/>
          <w:szCs w:val="28"/>
        </w:rPr>
        <w:t xml:space="preserve">.Н.)         </w:t>
      </w:r>
      <w:bookmarkStart w:id="0" w:name="_GoBack"/>
      <w:bookmarkEnd w:id="0"/>
    </w:p>
    <w:sectPr w:rsidR="00DA3482" w:rsidRPr="00F24E97" w:rsidSect="00215D06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445"/>
    <w:rsid w:val="00215D06"/>
    <w:rsid w:val="00464880"/>
    <w:rsid w:val="00480610"/>
    <w:rsid w:val="004B6445"/>
    <w:rsid w:val="004D3848"/>
    <w:rsid w:val="00DA3482"/>
    <w:rsid w:val="00F24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D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15D06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Body Text"/>
    <w:basedOn w:val="a"/>
    <w:link w:val="a4"/>
    <w:uiPriority w:val="99"/>
    <w:semiHidden/>
    <w:unhideWhenUsed/>
    <w:rsid w:val="00215D06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215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215D06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215D06"/>
    <w:pPr>
      <w:ind w:left="720"/>
      <w:contextualSpacing/>
    </w:pPr>
    <w:rPr>
      <w:rFonts w:asciiTheme="minorHAnsi" w:eastAsiaTheme="minorHAnsi" w:hAnsiTheme="minorHAnsi" w:cstheme="minorBidi"/>
      <w:color w:val="5A5A5A" w:themeColor="text1" w:themeTint="A5"/>
      <w:sz w:val="20"/>
      <w:szCs w:val="20"/>
      <w:lang w:val="en-US" w:eastAsia="en-US" w:bidi="en-US"/>
    </w:rPr>
  </w:style>
  <w:style w:type="paragraph" w:styleId="a7">
    <w:name w:val="Normal (Web)"/>
    <w:basedOn w:val="a"/>
    <w:uiPriority w:val="99"/>
    <w:unhideWhenUsed/>
    <w:rsid w:val="00215D06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48061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D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15D06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Body Text"/>
    <w:basedOn w:val="a"/>
    <w:link w:val="a4"/>
    <w:uiPriority w:val="99"/>
    <w:semiHidden/>
    <w:unhideWhenUsed/>
    <w:rsid w:val="00215D06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215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215D06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215D06"/>
    <w:pPr>
      <w:ind w:left="720"/>
      <w:contextualSpacing/>
    </w:pPr>
    <w:rPr>
      <w:rFonts w:asciiTheme="minorHAnsi" w:eastAsiaTheme="minorHAnsi" w:hAnsiTheme="minorHAnsi" w:cstheme="minorBidi"/>
      <w:color w:val="5A5A5A" w:themeColor="text1" w:themeTint="A5"/>
      <w:sz w:val="20"/>
      <w:szCs w:val="20"/>
      <w:lang w:val="en-US" w:eastAsia="en-US" w:bidi="en-US"/>
    </w:rPr>
  </w:style>
  <w:style w:type="paragraph" w:styleId="a7">
    <w:name w:val="Normal (Web)"/>
    <w:basedOn w:val="a"/>
    <w:uiPriority w:val="99"/>
    <w:unhideWhenUsed/>
    <w:rsid w:val="00215D06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4806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968A17F880E84AE81C0FD38D0F4958C0F929C87AC27D255FD229DF3BFgEZBL" TargetMode="External"/><Relationship Id="rId13" Type="http://schemas.openxmlformats.org/officeDocument/2006/relationships/hyperlink" Target="consultantplus://offline/ref=E8494B96FF97481F70DE9E993B94AA330C19545F5D65C7266E109A8770W2B3I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968A17F880E84AE81C0FD38D0F4958C0F929C87AC27D255FD229DF3BFEB88FF3815270BF4g5Z0L" TargetMode="External"/><Relationship Id="rId12" Type="http://schemas.openxmlformats.org/officeDocument/2006/relationships/hyperlink" Target="consultantplus://offline/ref=8E04A5A87012B6F1DFEB36291EE8CDAB9686C97DAB27F0DF2F2852125E11FE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582C0C970D333EDD0CEB06E681BE52C92EC95216FEE9973D03E4B08AA7F1547C7B028B92A00CF686B2CF2E83933AA852265959CBDP1Y6E" TargetMode="External"/><Relationship Id="rId11" Type="http://schemas.openxmlformats.org/officeDocument/2006/relationships/hyperlink" Target="consultantplus://offline/ref=E968A17F880E84AE81C0FD38D0F4958C0F929C87AC27D255FD229DF3BFgEZB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968A17F880E84AE81C0FD38D0F4958C0F929C87AC27D255FD229DF3BFEB88FF3815270BF4g5Z0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E04A5A87012B6F1DFEB36291EE8CDAB9686C97DAB27F0DF2F2852125E11FE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60AC42-90F7-430D-BF45-8EE054052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2189</Words>
  <Characters>12483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Poltinnikova EA</cp:lastModifiedBy>
  <cp:revision>4</cp:revision>
  <cp:lastPrinted>2019-12-16T07:55:00Z</cp:lastPrinted>
  <dcterms:created xsi:type="dcterms:W3CDTF">2019-11-28T07:17:00Z</dcterms:created>
  <dcterms:modified xsi:type="dcterms:W3CDTF">2019-12-16T07:58:00Z</dcterms:modified>
</cp:coreProperties>
</file>