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AF" w:rsidRDefault="00E440AF" w:rsidP="00E4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440AF" w:rsidRDefault="00E440AF" w:rsidP="00E44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проекта решения Совета депутатов Усть-Таркского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«О внесении изменений  в Устав Усть-Таркского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»</w:t>
      </w:r>
    </w:p>
    <w:p w:rsidR="00E440AF" w:rsidRDefault="00E440AF" w:rsidP="00E440AF">
      <w:pPr>
        <w:jc w:val="right"/>
        <w:rPr>
          <w:b/>
        </w:rPr>
      </w:pPr>
    </w:p>
    <w:p w:rsidR="00E440AF" w:rsidRDefault="00E440AF" w:rsidP="00E440AF">
      <w:pPr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                                                с. Усть-Тарка                       </w:t>
      </w:r>
    </w:p>
    <w:p w:rsidR="00E440AF" w:rsidRDefault="00E440AF" w:rsidP="00E440AF"/>
    <w:p w:rsidR="00E440AF" w:rsidRDefault="00E440AF" w:rsidP="00E440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 Усть-Таркского района Новосибирской области от 23.04.2021 года №41.</w:t>
      </w:r>
    </w:p>
    <w:p w:rsidR="00E440AF" w:rsidRDefault="00E440AF" w:rsidP="00E440A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24.05.2021 года.</w:t>
      </w:r>
    </w:p>
    <w:p w:rsidR="00E440AF" w:rsidRDefault="00E440AF" w:rsidP="00E440A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14.00 часов до  14.40 часов.</w:t>
      </w:r>
    </w:p>
    <w:p w:rsidR="00E440AF" w:rsidRDefault="00E440AF" w:rsidP="00E44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Усть-Тарка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Дзержинского 7 - зал заседаний администрации района.</w:t>
      </w:r>
    </w:p>
    <w:p w:rsidR="00E440AF" w:rsidRDefault="00E440AF" w:rsidP="00E44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- Синяков Н.И., председатель Совета депутатов Усть-Таркского района Новосибирской области.</w:t>
      </w:r>
    </w:p>
    <w:p w:rsidR="00E440AF" w:rsidRDefault="00E440AF" w:rsidP="00E44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- Папина О.Н., главный специалист Совета депутатов Усть-Таркского района Новосибирской области.</w:t>
      </w:r>
    </w:p>
    <w:p w:rsidR="00E440AF" w:rsidRDefault="00E440AF" w:rsidP="00E44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Глава  Усть-Таркского района,  Семенова В.Д., заместитель главы администрации по социальным вопросам,</w:t>
      </w:r>
      <w:r w:rsidR="0059793C">
        <w:rPr>
          <w:rFonts w:ascii="Times New Roman" w:hAnsi="Times New Roman" w:cs="Times New Roman"/>
          <w:sz w:val="28"/>
          <w:szCs w:val="28"/>
        </w:rPr>
        <w:t xml:space="preserve"> Проценко С.Н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793C">
        <w:rPr>
          <w:rFonts w:ascii="Times New Roman" w:hAnsi="Times New Roman" w:cs="Times New Roman"/>
          <w:sz w:val="28"/>
          <w:szCs w:val="28"/>
        </w:rPr>
        <w:t>, заместитель главы администрации по вопросам развития инфраструктуры и строительства.</w:t>
      </w:r>
    </w:p>
    <w:p w:rsidR="00E440AF" w:rsidRDefault="00E440AF" w:rsidP="00E44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  участников  -  </w:t>
      </w:r>
      <w:r w:rsidR="00CF0A8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440AF" w:rsidRDefault="00E440AF" w:rsidP="00E440AF">
      <w:pPr>
        <w:jc w:val="both"/>
        <w:rPr>
          <w:b/>
        </w:rPr>
      </w:pPr>
    </w:p>
    <w:p w:rsidR="00E440AF" w:rsidRDefault="00E440AF" w:rsidP="00E440AF">
      <w:pPr>
        <w:jc w:val="center"/>
        <w:rPr>
          <w:b/>
        </w:rPr>
      </w:pPr>
      <w:r>
        <w:rPr>
          <w:b/>
        </w:rPr>
        <w:t>ПОВЕСТКА  ДНЯ:</w:t>
      </w:r>
    </w:p>
    <w:p w:rsidR="00E440AF" w:rsidRDefault="00E440AF" w:rsidP="00E440AF">
      <w:pPr>
        <w:jc w:val="center"/>
      </w:pPr>
    </w:p>
    <w:p w:rsidR="00E440AF" w:rsidRDefault="00E440AF" w:rsidP="00E440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рассмотрении  проекта решения Совета депутатов Усть-Таркского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 в Устав Усть-Таркского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области»,</w:t>
      </w:r>
      <w:r w:rsidR="0059793C">
        <w:rPr>
          <w:rFonts w:ascii="Times New Roman" w:hAnsi="Times New Roman" w:cs="Times New Roman"/>
          <w:sz w:val="28"/>
          <w:szCs w:val="28"/>
        </w:rPr>
        <w:t xml:space="preserve"> от 23.04.2021 года № 41</w:t>
      </w:r>
    </w:p>
    <w:p w:rsidR="00E440AF" w:rsidRDefault="00E440AF" w:rsidP="00597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(докладчик  - Коростелев В.А., начальник отдела по работе с обращениями граждан, правового консультирования и юридической </w:t>
      </w:r>
      <w:proofErr w:type="gramStart"/>
      <w:r>
        <w:rPr>
          <w:sz w:val="28"/>
          <w:szCs w:val="28"/>
        </w:rPr>
        <w:t>работы-общественная</w:t>
      </w:r>
      <w:proofErr w:type="gramEnd"/>
      <w:r>
        <w:rPr>
          <w:sz w:val="28"/>
          <w:szCs w:val="28"/>
        </w:rPr>
        <w:t xml:space="preserve"> приемная Главы района).</w:t>
      </w:r>
    </w:p>
    <w:p w:rsidR="00E440AF" w:rsidRDefault="00E440AF" w:rsidP="00E44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Коростелев В.А., пояснил, что  проект Устава района размещен на официальном сайте администрации района</w:t>
      </w:r>
      <w:r>
        <w:rPr>
          <w:rFonts w:eastAsia="Calibri"/>
          <w:sz w:val="28"/>
          <w:szCs w:val="28"/>
        </w:rPr>
        <w:t xml:space="preserve"> и </w:t>
      </w:r>
      <w:r>
        <w:rPr>
          <w:sz w:val="28"/>
          <w:szCs w:val="28"/>
        </w:rPr>
        <w:t>опубликован</w:t>
      </w:r>
      <w:r>
        <w:rPr>
          <w:rFonts w:eastAsia="Calibri"/>
          <w:sz w:val="28"/>
          <w:szCs w:val="28"/>
        </w:rPr>
        <w:t xml:space="preserve"> в официальном печатном издании Бюллетене органов местного самоуправления  Усть-Таркского района</w:t>
      </w:r>
      <w:r>
        <w:rPr>
          <w:sz w:val="28"/>
          <w:szCs w:val="28"/>
        </w:rPr>
        <w:t xml:space="preserve">. Проект Устава подготовлен в соответствии с федеральным законодательством, действовавшим в период его принятия. </w:t>
      </w:r>
      <w:r>
        <w:rPr>
          <w:iCs/>
          <w:sz w:val="28"/>
          <w:szCs w:val="28"/>
        </w:rPr>
        <w:t xml:space="preserve"> Граждане  могут внести   свои предложения по изменению проекта Устава.</w:t>
      </w:r>
    </w:p>
    <w:p w:rsidR="00E440AF" w:rsidRDefault="00E440AF" w:rsidP="00E440AF">
      <w:pPr>
        <w:jc w:val="both"/>
        <w:rPr>
          <w:b/>
          <w:iCs/>
        </w:rPr>
      </w:pPr>
    </w:p>
    <w:p w:rsidR="00E440AF" w:rsidRDefault="00E440AF" w:rsidP="00E440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СЛУШАЛИ:  </w:t>
      </w:r>
      <w:r>
        <w:rPr>
          <w:rFonts w:ascii="Times New Roman" w:hAnsi="Times New Roman" w:cs="Times New Roman"/>
          <w:iCs/>
          <w:sz w:val="28"/>
          <w:szCs w:val="28"/>
        </w:rPr>
        <w:t>О повестке и порядке проведения публичных слушаний докладывал</w:t>
      </w:r>
      <w:r>
        <w:rPr>
          <w:rFonts w:ascii="Times New Roman" w:hAnsi="Times New Roman" w:cs="Times New Roman"/>
          <w:sz w:val="28"/>
          <w:szCs w:val="28"/>
        </w:rPr>
        <w:t xml:space="preserve">  Синяков Н.И.,  </w:t>
      </w:r>
      <w:r w:rsidR="003E2A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Совета депутатов Усть-Таркского района Новосибирской области.</w:t>
      </w:r>
    </w:p>
    <w:p w:rsidR="00E440AF" w:rsidRDefault="00E440AF" w:rsidP="00E440AF">
      <w:pPr>
        <w:jc w:val="both"/>
        <w:rPr>
          <w:iCs/>
          <w:sz w:val="28"/>
          <w:szCs w:val="28"/>
        </w:rPr>
      </w:pPr>
    </w:p>
    <w:p w:rsidR="00E440AF" w:rsidRDefault="00E440AF" w:rsidP="00E44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440AF" w:rsidRDefault="00E440AF" w:rsidP="00E440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публичных слушаний. </w:t>
      </w:r>
    </w:p>
    <w:p w:rsidR="00E440AF" w:rsidRDefault="00E440AF" w:rsidP="002A5BA3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СЛУШАЛИ:</w:t>
      </w:r>
      <w:r>
        <w:rPr>
          <w:b/>
          <w:iCs/>
        </w:rPr>
        <w:t xml:space="preserve"> </w:t>
      </w:r>
      <w:r>
        <w:rPr>
          <w:sz w:val="28"/>
          <w:szCs w:val="28"/>
        </w:rPr>
        <w:t>Коростелев</w:t>
      </w:r>
      <w:r w:rsidR="002A5BA3">
        <w:rPr>
          <w:sz w:val="28"/>
          <w:szCs w:val="28"/>
        </w:rPr>
        <w:t>а</w:t>
      </w:r>
      <w:r>
        <w:rPr>
          <w:sz w:val="28"/>
          <w:szCs w:val="28"/>
        </w:rPr>
        <w:t xml:space="preserve"> В.А., начальник</w:t>
      </w:r>
      <w:r w:rsidR="003E2A21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по работе с обращениями граждан, правового консультирования и юридической </w:t>
      </w:r>
      <w:proofErr w:type="gramStart"/>
      <w:r>
        <w:rPr>
          <w:sz w:val="28"/>
          <w:szCs w:val="28"/>
        </w:rPr>
        <w:t>работы-общественная</w:t>
      </w:r>
      <w:proofErr w:type="gramEnd"/>
      <w:r>
        <w:rPr>
          <w:sz w:val="28"/>
          <w:szCs w:val="28"/>
        </w:rPr>
        <w:t xml:space="preserve"> приемная Главы района - о</w:t>
      </w:r>
      <w:r>
        <w:rPr>
          <w:spacing w:val="1"/>
          <w:sz w:val="28"/>
          <w:szCs w:val="28"/>
        </w:rPr>
        <w:t xml:space="preserve">знакомил присутствующих с проектом </w:t>
      </w:r>
      <w:r>
        <w:rPr>
          <w:spacing w:val="1"/>
          <w:sz w:val="28"/>
          <w:szCs w:val="28"/>
        </w:rPr>
        <w:lastRenderedPageBreak/>
        <w:t>муниципального правового акта о</w:t>
      </w:r>
      <w:r>
        <w:rPr>
          <w:spacing w:val="4"/>
          <w:sz w:val="28"/>
          <w:szCs w:val="28"/>
        </w:rPr>
        <w:t xml:space="preserve"> внесении изменений в Устав </w:t>
      </w:r>
      <w:r>
        <w:rPr>
          <w:sz w:val="28"/>
          <w:szCs w:val="28"/>
        </w:rPr>
        <w:t>Усть-Таркского района Новосибирской области:</w:t>
      </w:r>
    </w:p>
    <w:p w:rsidR="00E440AF" w:rsidRDefault="00E440AF" w:rsidP="00E440AF">
      <w:pPr>
        <w:jc w:val="both"/>
        <w:rPr>
          <w:b/>
          <w:iCs/>
        </w:rPr>
      </w:pPr>
    </w:p>
    <w:p w:rsidR="002A5BA3" w:rsidRPr="00F56BEF" w:rsidRDefault="002A5BA3" w:rsidP="002A5BA3">
      <w:pPr>
        <w:snapToGrid w:val="0"/>
        <w:ind w:firstLine="709"/>
        <w:jc w:val="both"/>
        <w:rPr>
          <w:b/>
          <w:sz w:val="28"/>
          <w:szCs w:val="28"/>
        </w:rPr>
      </w:pPr>
      <w:r w:rsidRPr="00F56BEF">
        <w:rPr>
          <w:b/>
          <w:sz w:val="28"/>
          <w:szCs w:val="28"/>
        </w:rPr>
        <w:t>1. Наименование статьи 6 изложить в новой редакции:</w:t>
      </w:r>
    </w:p>
    <w:p w:rsidR="002A5BA3" w:rsidRPr="00F56BEF" w:rsidRDefault="002A5BA3" w:rsidP="002A5BA3">
      <w:pPr>
        <w:snapToGrid w:val="0"/>
        <w:ind w:firstLine="709"/>
        <w:jc w:val="both"/>
        <w:rPr>
          <w:sz w:val="28"/>
          <w:szCs w:val="28"/>
        </w:rPr>
      </w:pPr>
      <w:r w:rsidRPr="00F56BEF">
        <w:rPr>
          <w:sz w:val="28"/>
          <w:szCs w:val="28"/>
        </w:rPr>
        <w:t>«Права органов местного самоуправления муниципального района на решение вопросов, не отнесенных к вопросам местного значения муниципального района»</w:t>
      </w:r>
      <w:r>
        <w:rPr>
          <w:sz w:val="28"/>
          <w:szCs w:val="28"/>
        </w:rPr>
        <w:t>.</w:t>
      </w:r>
    </w:p>
    <w:p w:rsidR="002A5BA3" w:rsidRPr="00AE29DD" w:rsidRDefault="002A5BA3" w:rsidP="002A5BA3">
      <w:pPr>
        <w:snapToGrid w:val="0"/>
        <w:ind w:firstLine="709"/>
        <w:jc w:val="both"/>
        <w:rPr>
          <w:b/>
          <w:sz w:val="28"/>
          <w:szCs w:val="28"/>
        </w:rPr>
      </w:pPr>
      <w:r w:rsidRPr="004A5FA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Часть</w:t>
      </w:r>
      <w:r w:rsidRPr="004A5FA6">
        <w:rPr>
          <w:b/>
          <w:sz w:val="28"/>
          <w:szCs w:val="28"/>
        </w:rPr>
        <w:t xml:space="preserve"> 1 ст. 6</w:t>
      </w:r>
      <w:r w:rsidRPr="006D66BB">
        <w:t xml:space="preserve"> </w:t>
      </w:r>
      <w:r>
        <w:rPr>
          <w:b/>
          <w:sz w:val="28"/>
          <w:szCs w:val="28"/>
        </w:rPr>
        <w:t>дополнить</w:t>
      </w:r>
      <w:r w:rsidRPr="006D66BB">
        <w:rPr>
          <w:b/>
          <w:sz w:val="28"/>
          <w:szCs w:val="28"/>
        </w:rPr>
        <w:t xml:space="preserve"> пунктом 15</w:t>
      </w:r>
      <w:r>
        <w:rPr>
          <w:b/>
          <w:sz w:val="28"/>
          <w:szCs w:val="28"/>
        </w:rPr>
        <w:t xml:space="preserve">  и </w:t>
      </w:r>
      <w:r w:rsidRPr="004A5FA6">
        <w:rPr>
          <w:b/>
          <w:sz w:val="28"/>
          <w:szCs w:val="28"/>
        </w:rPr>
        <w:t xml:space="preserve"> изложить в новой редакции</w:t>
      </w:r>
      <w:r>
        <w:rPr>
          <w:b/>
          <w:sz w:val="28"/>
          <w:szCs w:val="28"/>
        </w:rPr>
        <w:t xml:space="preserve">:        </w:t>
      </w:r>
      <w:r w:rsidRPr="004F2A40">
        <w:rPr>
          <w:b/>
          <w:sz w:val="28"/>
          <w:szCs w:val="28"/>
        </w:rPr>
        <w:t>«</w:t>
      </w:r>
      <w:r w:rsidRPr="004F2A40">
        <w:rPr>
          <w:sz w:val="28"/>
          <w:szCs w:val="28"/>
        </w:rPr>
        <w:t xml:space="preserve">1. Органы местного самоуправления Усть-Таркского района имеют право </w:t>
      </w:r>
      <w:proofErr w:type="gramStart"/>
      <w:r w:rsidRPr="004F2A40">
        <w:rPr>
          <w:sz w:val="28"/>
          <w:szCs w:val="28"/>
        </w:rPr>
        <w:t>на</w:t>
      </w:r>
      <w:proofErr w:type="gramEnd"/>
      <w:r w:rsidRPr="004F2A40">
        <w:rPr>
          <w:sz w:val="28"/>
          <w:szCs w:val="28"/>
        </w:rPr>
        <w:t>: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>1) создание музеев муниципального района;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>2) участие в осуществлении деятельности по опеке и попечительству;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2A5BA3" w:rsidRPr="004F2A40" w:rsidRDefault="003E2A21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A5BA3" w:rsidRPr="004F2A40">
        <w:rPr>
          <w:sz w:val="28"/>
          <w:szCs w:val="28"/>
        </w:rPr>
        <w:t>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>6) создание условий для развития туризма;</w:t>
      </w:r>
    </w:p>
    <w:p w:rsidR="002A5BA3" w:rsidRPr="004F2A40" w:rsidRDefault="00CF0A8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2A5BA3" w:rsidRPr="004F2A40">
        <w:rPr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="002A5BA3" w:rsidRPr="004F2A40">
        <w:rPr>
          <w:sz w:val="28"/>
          <w:szCs w:val="28"/>
        </w:rPr>
        <w:t>контроль за</w:t>
      </w:r>
      <w:proofErr w:type="gramEnd"/>
      <w:r w:rsidR="002A5BA3" w:rsidRPr="004F2A40"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hyperlink r:id="rId5" w:tgtFrame="_blank" w:history="1">
        <w:r w:rsidRPr="005547CB">
          <w:rPr>
            <w:sz w:val="28"/>
            <w:szCs w:val="28"/>
            <w:u w:val="single"/>
          </w:rPr>
          <w:t>от 24.11.1995 № 181-ФЗ</w:t>
        </w:r>
      </w:hyperlink>
      <w:r w:rsidRPr="005547CB">
        <w:rPr>
          <w:sz w:val="28"/>
          <w:szCs w:val="28"/>
        </w:rPr>
        <w:t xml:space="preserve"> </w:t>
      </w:r>
      <w:r w:rsidRPr="004F2A40">
        <w:rPr>
          <w:sz w:val="28"/>
          <w:szCs w:val="28"/>
        </w:rPr>
        <w:t>"О социальной защите инвалидов в Российской Федерации»;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F2A40">
        <w:rPr>
          <w:sz w:val="28"/>
          <w:szCs w:val="28"/>
        </w:rPr>
        <w:t>9) осуществление мероприятий, предусмотренных Федеральным законом "О донорстве крови и ее компонентов";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4F2A40">
        <w:rPr>
          <w:sz w:val="28"/>
          <w:szCs w:val="28"/>
        </w:rPr>
        <w:t>10)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4F2A40">
        <w:rPr>
          <w:sz w:val="28"/>
          <w:szCs w:val="28"/>
        </w:rPr>
        <w:t xml:space="preserve"> с федеральными законами;</w:t>
      </w:r>
    </w:p>
    <w:p w:rsidR="002A5BA3" w:rsidRPr="004F2A40" w:rsidRDefault="003E2A21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A5BA3" w:rsidRPr="004F2A40">
        <w:rPr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</w:t>
      </w:r>
      <w:r>
        <w:rPr>
          <w:sz w:val="28"/>
          <w:szCs w:val="28"/>
        </w:rPr>
        <w:t>ушений в Российской Федерации"»;</w:t>
      </w:r>
    </w:p>
    <w:p w:rsidR="002A5BA3" w:rsidRPr="004F2A40" w:rsidRDefault="00CF0A8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2A5BA3" w:rsidRPr="004F2A40">
        <w:rPr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3E2A21">
        <w:rPr>
          <w:sz w:val="28"/>
          <w:szCs w:val="28"/>
        </w:rPr>
        <w:t>й культуры и адаптивного спорта;</w:t>
      </w:r>
    </w:p>
    <w:p w:rsidR="002A5BA3" w:rsidRDefault="00CF0A83" w:rsidP="002A5BA3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2A5BA3" w:rsidRPr="004F2A40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N 2300</w:t>
      </w:r>
      <w:r w:rsidR="003E2A21">
        <w:rPr>
          <w:sz w:val="28"/>
          <w:szCs w:val="28"/>
        </w:rPr>
        <w:t>-1 "О защите прав потребителей";</w:t>
      </w:r>
    </w:p>
    <w:p w:rsidR="002A5BA3" w:rsidRDefault="00CF0A83" w:rsidP="002A5BA3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14) </w:t>
      </w:r>
      <w:bookmarkStart w:id="0" w:name="_GoBack"/>
      <w:bookmarkEnd w:id="0"/>
      <w:r w:rsidR="002A5BA3" w:rsidRPr="00FE0012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3E2A21">
        <w:rPr>
          <w:sz w:val="28"/>
          <w:szCs w:val="28"/>
        </w:rPr>
        <w:t>отрудником указанной должности»;</w:t>
      </w:r>
    </w:p>
    <w:p w:rsidR="002A5BA3" w:rsidRDefault="002A5BA3" w:rsidP="002A5BA3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8A7FC7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</w:t>
      </w:r>
      <w:r>
        <w:rPr>
          <w:sz w:val="28"/>
          <w:szCs w:val="28"/>
        </w:rPr>
        <w:t>пьянения».</w:t>
      </w:r>
    </w:p>
    <w:p w:rsidR="002A5BA3" w:rsidRDefault="002A5BA3" w:rsidP="002A5BA3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</w:p>
    <w:p w:rsidR="002A5BA3" w:rsidRDefault="002A5BA3" w:rsidP="002A5B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76170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Пункт 36 ст. 5 изложить в новой редакции:</w:t>
      </w:r>
    </w:p>
    <w:p w:rsidR="002A5BA3" w:rsidRPr="00A45D0B" w:rsidRDefault="002A5BA3" w:rsidP="002A5B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«36) </w:t>
      </w:r>
      <w:r w:rsidRPr="00A45D0B">
        <w:rPr>
          <w:sz w:val="28"/>
          <w:szCs w:val="28"/>
        </w:rPr>
        <w:t>организация в соответствии с федеральным законом выполнения комплексных кадастровых работ и утверждение карты-плана территории».</w:t>
      </w:r>
    </w:p>
    <w:p w:rsidR="002A5BA3" w:rsidRPr="009B3B0F" w:rsidRDefault="002A5BA3" w:rsidP="002A5B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9B3B0F">
        <w:rPr>
          <w:b/>
          <w:sz w:val="28"/>
          <w:szCs w:val="28"/>
        </w:rPr>
        <w:t xml:space="preserve">4. Дополнить статью 29 «Контрольно - счетный орган района» частью 3 следующего содержания: </w:t>
      </w:r>
    </w:p>
    <w:p w:rsidR="002A5BA3" w:rsidRPr="009B3B0F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B3B0F">
        <w:rPr>
          <w:sz w:val="28"/>
          <w:szCs w:val="28"/>
        </w:rPr>
        <w:t xml:space="preserve">3. </w:t>
      </w:r>
      <w:proofErr w:type="gramStart"/>
      <w:r w:rsidRPr="009B3B0F">
        <w:rPr>
          <w:sz w:val="28"/>
          <w:szCs w:val="28"/>
        </w:rPr>
        <w:t xml:space="preserve">Председателю, аудитору контрольно-счетного органа, замещающим муниципальную должность, в соответствии с уставом муниципального образования гарантируются:  </w:t>
      </w:r>
      <w:proofErr w:type="gramEnd"/>
    </w:p>
    <w:p w:rsidR="002A5BA3" w:rsidRPr="009B3B0F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B3B0F">
        <w:rPr>
          <w:sz w:val="28"/>
          <w:szCs w:val="28"/>
        </w:rPr>
        <w:t xml:space="preserve">1) оплата труда, состоящая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области; </w:t>
      </w:r>
    </w:p>
    <w:p w:rsidR="002A5BA3" w:rsidRPr="009B3B0F" w:rsidRDefault="003C7909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A5BA3" w:rsidRPr="009B3B0F">
        <w:rPr>
          <w:sz w:val="28"/>
          <w:szCs w:val="28"/>
        </w:rPr>
        <w:t xml:space="preserve">предоставление ежегодного основного оплачиваемого отпуска продолжительностью 30 календарных дней и ежегодного дополнительного отпуска продолжительностью не более 13 календарных дней; </w:t>
      </w:r>
    </w:p>
    <w:p w:rsidR="002A5BA3" w:rsidRPr="009B3B0F" w:rsidRDefault="003C7909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</w:t>
      </w:r>
      <w:r w:rsidR="002A5BA3" w:rsidRPr="009B3B0F">
        <w:rPr>
          <w:sz w:val="28"/>
          <w:szCs w:val="28"/>
        </w:rPr>
        <w:t xml:space="preserve"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 </w:t>
      </w:r>
      <w:proofErr w:type="gramEnd"/>
    </w:p>
    <w:p w:rsidR="002A5BA3" w:rsidRPr="009B3B0F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B3B0F">
        <w:rPr>
          <w:sz w:val="28"/>
          <w:szCs w:val="28"/>
        </w:rPr>
        <w:t xml:space="preserve">4) возможность использования служебного автотранспорта; </w:t>
      </w:r>
    </w:p>
    <w:p w:rsidR="002A5BA3" w:rsidRPr="009B3B0F" w:rsidRDefault="003C7909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A5BA3" w:rsidRPr="009B3B0F">
        <w:rPr>
          <w:sz w:val="28"/>
          <w:szCs w:val="28"/>
        </w:rPr>
        <w:t>ежемесячная доплата к страховой пенсии по старости (инвалидности), назначенной в соответствии с федеральным законодательством при осуществлении своих полномочий не менее одного срока.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</w:t>
      </w:r>
      <w:r w:rsidR="000B754F">
        <w:rPr>
          <w:sz w:val="28"/>
          <w:szCs w:val="28"/>
        </w:rPr>
        <w:t>вязанных с виновными действиями;</w:t>
      </w:r>
      <w:r w:rsidR="002A5BA3" w:rsidRPr="009B3B0F">
        <w:rPr>
          <w:sz w:val="28"/>
          <w:szCs w:val="28"/>
        </w:rPr>
        <w:t xml:space="preserve">  </w:t>
      </w:r>
    </w:p>
    <w:p w:rsidR="002A5BA3" w:rsidRPr="004F2A40" w:rsidRDefault="002A5BA3" w:rsidP="002A5B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B3B0F">
        <w:rPr>
          <w:sz w:val="28"/>
          <w:szCs w:val="28"/>
        </w:rPr>
        <w:t xml:space="preserve">6) порядок реализации гарантий председателю, аудитору контрольно-счетного органа, определенных частью 3 настоящей статьи, устанавливается муниципальными правовыми актами Совета депутатов района.  </w:t>
      </w:r>
    </w:p>
    <w:p w:rsidR="00E440AF" w:rsidRDefault="00E440AF" w:rsidP="00E440AF">
      <w:pPr>
        <w:jc w:val="both"/>
        <w:rPr>
          <w:b/>
          <w:iCs/>
          <w:sz w:val="28"/>
          <w:szCs w:val="28"/>
        </w:rPr>
      </w:pPr>
    </w:p>
    <w:p w:rsidR="00E440AF" w:rsidRDefault="00E440AF" w:rsidP="00E440AF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ПРЕДЛОЖЕНИЕ: </w:t>
      </w:r>
      <w:r w:rsidR="002A5BA3">
        <w:rPr>
          <w:sz w:val="28"/>
          <w:szCs w:val="28"/>
        </w:rPr>
        <w:t>Коростелев В.А.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предложил для упорядочения статей  </w:t>
      </w:r>
      <w:r w:rsidR="00FD31E0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, 6</w:t>
      </w:r>
      <w:r w:rsidR="00FD31E0">
        <w:rPr>
          <w:iCs/>
          <w:sz w:val="28"/>
          <w:szCs w:val="28"/>
        </w:rPr>
        <w:t>, 29</w:t>
      </w:r>
      <w:r>
        <w:rPr>
          <w:spacing w:val="5"/>
          <w:sz w:val="28"/>
          <w:szCs w:val="28"/>
        </w:rPr>
        <w:t xml:space="preserve"> одобрить проект муниципального правового акта о внесении изменений в Устав </w:t>
      </w:r>
      <w:r>
        <w:rPr>
          <w:sz w:val="28"/>
          <w:szCs w:val="28"/>
        </w:rPr>
        <w:t>Усть-Таркского района Новосибирской области.</w:t>
      </w:r>
    </w:p>
    <w:p w:rsidR="00E440AF" w:rsidRDefault="00E440AF" w:rsidP="00E440AF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E440AF" w:rsidRDefault="00E440AF" w:rsidP="002A5BA3">
      <w:pPr>
        <w:shd w:val="clear" w:color="auto" w:fill="FFFFFF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ВЫСТУПИЛИ:</w:t>
      </w:r>
      <w:r w:rsidR="002A5BA3"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Председатель Совета депутатов Усть-Таркского района Новосибирской области  Синяков Н.И., </w:t>
      </w:r>
      <w:proofErr w:type="spellStart"/>
      <w:r w:rsidR="002A5BA3">
        <w:rPr>
          <w:sz w:val="28"/>
          <w:szCs w:val="28"/>
        </w:rPr>
        <w:t>Синяев</w:t>
      </w:r>
      <w:proofErr w:type="spellEnd"/>
      <w:r>
        <w:rPr>
          <w:sz w:val="28"/>
          <w:szCs w:val="28"/>
        </w:rPr>
        <w:t xml:space="preserve"> </w:t>
      </w:r>
      <w:r w:rsidR="002A5BA3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2A5BA3">
        <w:rPr>
          <w:sz w:val="28"/>
          <w:szCs w:val="28"/>
        </w:rPr>
        <w:t>В</w:t>
      </w:r>
      <w:r>
        <w:rPr>
          <w:sz w:val="28"/>
          <w:szCs w:val="28"/>
        </w:rPr>
        <w:t>., глав</w:t>
      </w:r>
      <w:r w:rsidR="002A5BA3">
        <w:rPr>
          <w:sz w:val="28"/>
          <w:szCs w:val="28"/>
        </w:rPr>
        <w:t>а</w:t>
      </w:r>
      <w:r>
        <w:rPr>
          <w:sz w:val="28"/>
          <w:szCs w:val="28"/>
        </w:rPr>
        <w:t xml:space="preserve"> Усть-Таркского района,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 xml:space="preserve">редложением одобрить проект муниципального правового акта о </w:t>
      </w:r>
      <w:r>
        <w:rPr>
          <w:spacing w:val="5"/>
          <w:sz w:val="28"/>
          <w:szCs w:val="28"/>
        </w:rPr>
        <w:lastRenderedPageBreak/>
        <w:t xml:space="preserve">внесении изменений в Устав </w:t>
      </w:r>
      <w:r>
        <w:rPr>
          <w:sz w:val="28"/>
          <w:szCs w:val="28"/>
        </w:rPr>
        <w:t xml:space="preserve">Усть-Таркского района Новосибирской области и </w:t>
      </w:r>
      <w:r>
        <w:rPr>
          <w:spacing w:val="2"/>
          <w:sz w:val="28"/>
          <w:szCs w:val="28"/>
        </w:rPr>
        <w:t>рекомендовать Совету депутатов Усть-Таркского района Новосибирской области, принять м</w:t>
      </w:r>
      <w:r>
        <w:rPr>
          <w:spacing w:val="5"/>
          <w:sz w:val="28"/>
          <w:szCs w:val="28"/>
        </w:rPr>
        <w:t>униципальный правовой акт</w:t>
      </w:r>
      <w:r>
        <w:rPr>
          <w:sz w:val="28"/>
          <w:szCs w:val="28"/>
        </w:rPr>
        <w:t xml:space="preserve"> о внесении изменений в Устав Усть-Таркского района Новосибирской области на очередной сессии Совета депутатов Усть-Таркского района</w:t>
      </w:r>
      <w:proofErr w:type="gramEnd"/>
      <w:r>
        <w:rPr>
          <w:sz w:val="28"/>
          <w:szCs w:val="28"/>
        </w:rPr>
        <w:t xml:space="preserve"> Новосибирской области.</w:t>
      </w:r>
    </w:p>
    <w:p w:rsidR="00E440AF" w:rsidRDefault="00E440AF" w:rsidP="00E440AF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</w:p>
    <w:p w:rsidR="00E440AF" w:rsidRDefault="00E440AF" w:rsidP="00E44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2A5BA3" w:rsidRDefault="00E440AF" w:rsidP="00E44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440AF" w:rsidRDefault="002A5BA3" w:rsidP="00E44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40AF">
        <w:rPr>
          <w:sz w:val="28"/>
          <w:szCs w:val="28"/>
        </w:rPr>
        <w:t xml:space="preserve">«За» - </w:t>
      </w:r>
      <w:r w:rsidR="00CF0A83">
        <w:rPr>
          <w:sz w:val="28"/>
          <w:szCs w:val="28"/>
        </w:rPr>
        <w:t>30</w:t>
      </w:r>
    </w:p>
    <w:p w:rsidR="00E440AF" w:rsidRDefault="00E440AF" w:rsidP="00E44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E440AF" w:rsidRDefault="00E440AF" w:rsidP="00E44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E440AF" w:rsidRDefault="00E440AF" w:rsidP="00E440AF">
      <w:pPr>
        <w:ind w:firstLine="709"/>
        <w:jc w:val="both"/>
        <w:rPr>
          <w:sz w:val="28"/>
          <w:szCs w:val="28"/>
        </w:rPr>
      </w:pPr>
    </w:p>
    <w:p w:rsidR="00E440AF" w:rsidRDefault="00E440AF" w:rsidP="00E440AF">
      <w:pPr>
        <w:shd w:val="clear" w:color="auto" w:fill="FFFFFF"/>
        <w:jc w:val="both"/>
        <w:rPr>
          <w:sz w:val="28"/>
          <w:szCs w:val="28"/>
          <w:vertAlign w:val="subscript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Совету депутатов Усть-Таркского района Новосибирской области, </w:t>
      </w:r>
      <w:r>
        <w:rPr>
          <w:sz w:val="28"/>
          <w:szCs w:val="28"/>
        </w:rPr>
        <w:t xml:space="preserve">на очередной сессии Совета депутатов Усть-Таркского района Новосибирской области, </w:t>
      </w:r>
      <w:r>
        <w:rPr>
          <w:spacing w:val="2"/>
          <w:sz w:val="28"/>
          <w:szCs w:val="28"/>
        </w:rPr>
        <w:t>принять м</w:t>
      </w:r>
      <w:r>
        <w:rPr>
          <w:spacing w:val="5"/>
          <w:sz w:val="28"/>
          <w:szCs w:val="28"/>
        </w:rPr>
        <w:t>униципальный правовой акт</w:t>
      </w:r>
      <w:r>
        <w:rPr>
          <w:sz w:val="28"/>
          <w:szCs w:val="28"/>
        </w:rPr>
        <w:t xml:space="preserve"> о внесении изменений в Устав Усть-Таркского района Новосибирской области.</w:t>
      </w:r>
    </w:p>
    <w:p w:rsidR="00E440AF" w:rsidRDefault="00E440AF" w:rsidP="00E440AF">
      <w:pPr>
        <w:jc w:val="both"/>
        <w:rPr>
          <w:sz w:val="28"/>
          <w:szCs w:val="28"/>
        </w:rPr>
      </w:pPr>
    </w:p>
    <w:p w:rsidR="00E440AF" w:rsidRDefault="00E440AF" w:rsidP="00E440AF">
      <w:pPr>
        <w:jc w:val="both"/>
        <w:rPr>
          <w:sz w:val="28"/>
          <w:szCs w:val="28"/>
        </w:rPr>
      </w:pPr>
    </w:p>
    <w:p w:rsidR="00E440AF" w:rsidRDefault="00E440AF" w:rsidP="00E440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___________________ (Синяков Н.И.)</w:t>
      </w:r>
    </w:p>
    <w:p w:rsidR="00E440AF" w:rsidRDefault="00E440AF" w:rsidP="00E44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F20B0" w:rsidRDefault="00E440AF" w:rsidP="00E440AF">
      <w:pPr>
        <w:jc w:val="both"/>
      </w:pPr>
      <w:r>
        <w:rPr>
          <w:sz w:val="28"/>
          <w:szCs w:val="28"/>
        </w:rPr>
        <w:t xml:space="preserve">Секретарь             ___________________ (Папина О.Н.)    </w:t>
      </w:r>
    </w:p>
    <w:sectPr w:rsidR="00EF20B0" w:rsidSect="00544C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63"/>
    <w:rsid w:val="000B754F"/>
    <w:rsid w:val="002A5BA3"/>
    <w:rsid w:val="003C7909"/>
    <w:rsid w:val="003E2A21"/>
    <w:rsid w:val="00544C97"/>
    <w:rsid w:val="0059793C"/>
    <w:rsid w:val="00AE7C63"/>
    <w:rsid w:val="00CF0A83"/>
    <w:rsid w:val="00E440AF"/>
    <w:rsid w:val="00EC752E"/>
    <w:rsid w:val="00EF20B0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40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4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40A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40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4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40A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E999DCF9-926B-4FA1-9B51-8FD631C66B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2021-04-30T06:48:00Z</dcterms:created>
  <dcterms:modified xsi:type="dcterms:W3CDTF">2021-05-24T09:57:00Z</dcterms:modified>
</cp:coreProperties>
</file>