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32" w:rsidRPr="00452406" w:rsidRDefault="00E836A2" w:rsidP="00C9307E">
      <w:pPr>
        <w:widowControl w:val="0"/>
        <w:spacing w:after="0" w:line="240" w:lineRule="auto"/>
        <w:jc w:val="right"/>
        <w:rPr>
          <w:rFonts w:ascii="Times New Roman" w:eastAsia="Times New Roman" w:hAnsi="Times New Roman" w:cs="Times New Roman"/>
          <w:sz w:val="28"/>
          <w:szCs w:val="28"/>
          <w:lang w:eastAsia="ru-RU"/>
        </w:rPr>
      </w:pPr>
      <w:bookmarkStart w:id="0" w:name="_Toc448482783"/>
      <w:bookmarkStart w:id="1" w:name="_Toc448482970"/>
      <w:r w:rsidRPr="00452406">
        <w:rPr>
          <w:rFonts w:ascii="Times New Roman" w:eastAsia="Times New Roman" w:hAnsi="Times New Roman" w:cs="Times New Roman"/>
          <w:sz w:val="28"/>
          <w:szCs w:val="28"/>
          <w:lang w:eastAsia="ru-RU"/>
        </w:rPr>
        <w:t>Пр</w:t>
      </w:r>
      <w:r w:rsidR="00707843" w:rsidRPr="00452406">
        <w:rPr>
          <w:rFonts w:ascii="Times New Roman" w:eastAsia="Times New Roman" w:hAnsi="Times New Roman" w:cs="Times New Roman"/>
          <w:sz w:val="28"/>
          <w:szCs w:val="28"/>
          <w:lang w:eastAsia="ru-RU"/>
        </w:rPr>
        <w:t>иложение 1</w:t>
      </w:r>
      <w:r w:rsidR="00C9307E" w:rsidRPr="00452406">
        <w:rPr>
          <w:rFonts w:ascii="Times New Roman" w:eastAsia="Times New Roman" w:hAnsi="Times New Roman" w:cs="Times New Roman"/>
          <w:sz w:val="28"/>
          <w:szCs w:val="28"/>
          <w:lang w:eastAsia="ru-RU"/>
        </w:rPr>
        <w:t> </w:t>
      </w:r>
    </w:p>
    <w:p w:rsidR="004F6C32" w:rsidRPr="00452406"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Pr="00452406"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Pr="00452406"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Pr="00452406" w:rsidRDefault="00707843" w:rsidP="004F6C32">
      <w:pPr>
        <w:widowControl w:val="0"/>
        <w:spacing w:after="0" w:line="240" w:lineRule="auto"/>
        <w:jc w:val="center"/>
        <w:rPr>
          <w:rFonts w:ascii="Times New Roman" w:eastAsia="Times New Roman" w:hAnsi="Times New Roman" w:cs="Times New Roman"/>
          <w:b/>
          <w:sz w:val="28"/>
          <w:szCs w:val="28"/>
          <w:lang w:eastAsia="ru-RU"/>
        </w:rPr>
      </w:pPr>
      <w:r w:rsidRPr="00452406">
        <w:rPr>
          <w:b/>
          <w:noProof/>
          <w:sz w:val="24"/>
          <w:szCs w:val="20"/>
          <w:lang w:eastAsia="ru-RU"/>
        </w:rPr>
        <w:drawing>
          <wp:inline distT="0" distB="0" distL="0" distR="0" wp14:anchorId="616F9617" wp14:editId="10DDCB3F">
            <wp:extent cx="1438275" cy="1905000"/>
            <wp:effectExtent l="0" t="0" r="0" b="0"/>
            <wp:docPr id="1" name="Рисунок 1" descr="Усть-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ть-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905000"/>
                    </a:xfrm>
                    <a:prstGeom prst="rect">
                      <a:avLst/>
                    </a:prstGeom>
                    <a:noFill/>
                    <a:ln>
                      <a:noFill/>
                    </a:ln>
                  </pic:spPr>
                </pic:pic>
              </a:graphicData>
            </a:graphic>
          </wp:inline>
        </w:drawing>
      </w:r>
    </w:p>
    <w:p w:rsidR="004F6C32" w:rsidRPr="00452406"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Pr="00452406"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Pr="00452406"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Pr="00452406"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Pr="00452406"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Pr="00452406" w:rsidRDefault="004F6C32" w:rsidP="004F6C32">
      <w:pPr>
        <w:widowControl w:val="0"/>
        <w:spacing w:after="0" w:line="240" w:lineRule="auto"/>
        <w:jc w:val="center"/>
        <w:rPr>
          <w:rFonts w:ascii="Times New Roman" w:eastAsia="Times New Roman" w:hAnsi="Times New Roman" w:cs="Times New Roman"/>
          <w:b/>
          <w:sz w:val="28"/>
          <w:szCs w:val="28"/>
          <w:lang w:eastAsia="ru-RU"/>
        </w:rPr>
      </w:pPr>
    </w:p>
    <w:p w:rsidR="004F6C32" w:rsidRPr="00452406" w:rsidRDefault="004F6C32" w:rsidP="004F6C32">
      <w:pPr>
        <w:widowControl w:val="0"/>
        <w:spacing w:after="0" w:line="240" w:lineRule="auto"/>
        <w:jc w:val="center"/>
        <w:rPr>
          <w:rFonts w:ascii="Times New Roman" w:eastAsia="Times New Roman" w:hAnsi="Times New Roman" w:cs="Times New Roman"/>
          <w:b/>
          <w:sz w:val="48"/>
          <w:szCs w:val="48"/>
          <w:lang w:eastAsia="ru-RU"/>
        </w:rPr>
      </w:pPr>
      <w:r w:rsidRPr="00452406">
        <w:rPr>
          <w:rFonts w:ascii="Times New Roman" w:eastAsia="Times New Roman" w:hAnsi="Times New Roman" w:cs="Times New Roman"/>
          <w:b/>
          <w:sz w:val="48"/>
          <w:szCs w:val="48"/>
          <w:lang w:eastAsia="ru-RU"/>
        </w:rPr>
        <w:t>Прогноз</w:t>
      </w:r>
    </w:p>
    <w:p w:rsidR="004F6C32" w:rsidRPr="00452406" w:rsidRDefault="004F6C32" w:rsidP="004F6C32">
      <w:pPr>
        <w:widowControl w:val="0"/>
        <w:spacing w:after="0" w:line="240" w:lineRule="auto"/>
        <w:jc w:val="center"/>
        <w:rPr>
          <w:rFonts w:ascii="Times New Roman" w:eastAsia="Times New Roman" w:hAnsi="Times New Roman" w:cs="Times New Roman"/>
          <w:b/>
          <w:sz w:val="48"/>
          <w:szCs w:val="48"/>
          <w:lang w:eastAsia="ru-RU"/>
        </w:rPr>
      </w:pPr>
      <w:r w:rsidRPr="00452406">
        <w:rPr>
          <w:rFonts w:ascii="Times New Roman" w:eastAsia="Times New Roman" w:hAnsi="Times New Roman" w:cs="Times New Roman"/>
          <w:b/>
          <w:sz w:val="48"/>
          <w:szCs w:val="48"/>
          <w:lang w:eastAsia="ru-RU"/>
        </w:rPr>
        <w:t xml:space="preserve">социально-экономического развития </w:t>
      </w:r>
      <w:proofErr w:type="spellStart"/>
      <w:r w:rsidR="0037441D" w:rsidRPr="00452406">
        <w:rPr>
          <w:rFonts w:ascii="Times New Roman" w:eastAsia="Times New Roman" w:hAnsi="Times New Roman" w:cs="Times New Roman"/>
          <w:b/>
          <w:sz w:val="48"/>
          <w:szCs w:val="48"/>
          <w:lang w:eastAsia="ru-RU"/>
        </w:rPr>
        <w:t>Усть-Таркского</w:t>
      </w:r>
      <w:proofErr w:type="spellEnd"/>
      <w:r w:rsidR="00C605EA" w:rsidRPr="00452406">
        <w:rPr>
          <w:rFonts w:ascii="Times New Roman" w:eastAsia="Times New Roman" w:hAnsi="Times New Roman" w:cs="Times New Roman"/>
          <w:b/>
          <w:sz w:val="48"/>
          <w:szCs w:val="48"/>
          <w:lang w:eastAsia="ru-RU"/>
        </w:rPr>
        <w:t xml:space="preserve"> района </w:t>
      </w:r>
      <w:r w:rsidRPr="00452406">
        <w:rPr>
          <w:rFonts w:ascii="Times New Roman" w:eastAsia="Times New Roman" w:hAnsi="Times New Roman" w:cs="Times New Roman"/>
          <w:b/>
          <w:sz w:val="48"/>
          <w:szCs w:val="48"/>
          <w:lang w:eastAsia="ru-RU"/>
        </w:rPr>
        <w:t>Новосибирской области на 201</w:t>
      </w:r>
      <w:r w:rsidR="00C06473" w:rsidRPr="00452406">
        <w:rPr>
          <w:rFonts w:ascii="Times New Roman" w:eastAsia="Times New Roman" w:hAnsi="Times New Roman" w:cs="Times New Roman"/>
          <w:b/>
          <w:sz w:val="48"/>
          <w:szCs w:val="48"/>
          <w:lang w:eastAsia="ru-RU"/>
        </w:rPr>
        <w:t>8</w:t>
      </w:r>
      <w:r w:rsidRPr="00452406">
        <w:rPr>
          <w:rFonts w:ascii="Times New Roman" w:eastAsia="Times New Roman" w:hAnsi="Times New Roman" w:cs="Times New Roman"/>
          <w:b/>
          <w:sz w:val="48"/>
          <w:szCs w:val="48"/>
          <w:lang w:eastAsia="ru-RU"/>
        </w:rPr>
        <w:t xml:space="preserve"> год и плановый период 201</w:t>
      </w:r>
      <w:r w:rsidR="00C06473" w:rsidRPr="00452406">
        <w:rPr>
          <w:rFonts w:ascii="Times New Roman" w:eastAsia="Times New Roman" w:hAnsi="Times New Roman" w:cs="Times New Roman"/>
          <w:b/>
          <w:sz w:val="48"/>
          <w:szCs w:val="48"/>
          <w:lang w:eastAsia="ru-RU"/>
        </w:rPr>
        <w:t>9</w:t>
      </w:r>
      <w:r w:rsidRPr="00452406">
        <w:rPr>
          <w:rFonts w:ascii="Times New Roman" w:eastAsia="Times New Roman" w:hAnsi="Times New Roman" w:cs="Times New Roman"/>
          <w:b/>
          <w:sz w:val="48"/>
          <w:szCs w:val="48"/>
          <w:lang w:eastAsia="ru-RU"/>
        </w:rPr>
        <w:t xml:space="preserve"> и 20</w:t>
      </w:r>
      <w:r w:rsidR="00C06473" w:rsidRPr="00452406">
        <w:rPr>
          <w:rFonts w:ascii="Times New Roman" w:eastAsia="Times New Roman" w:hAnsi="Times New Roman" w:cs="Times New Roman"/>
          <w:b/>
          <w:sz w:val="48"/>
          <w:szCs w:val="48"/>
          <w:lang w:eastAsia="ru-RU"/>
        </w:rPr>
        <w:t>20</w:t>
      </w:r>
      <w:r w:rsidRPr="00452406">
        <w:rPr>
          <w:rFonts w:ascii="Times New Roman" w:eastAsia="Times New Roman" w:hAnsi="Times New Roman" w:cs="Times New Roman"/>
          <w:b/>
          <w:sz w:val="48"/>
          <w:szCs w:val="48"/>
          <w:lang w:eastAsia="ru-RU"/>
        </w:rPr>
        <w:t xml:space="preserve"> год</w:t>
      </w:r>
      <w:r w:rsidR="00C06473" w:rsidRPr="00452406">
        <w:rPr>
          <w:rFonts w:ascii="Times New Roman" w:eastAsia="Times New Roman" w:hAnsi="Times New Roman" w:cs="Times New Roman"/>
          <w:b/>
          <w:sz w:val="48"/>
          <w:szCs w:val="48"/>
          <w:lang w:eastAsia="ru-RU"/>
        </w:rPr>
        <w:t>ы</w:t>
      </w:r>
    </w:p>
    <w:p w:rsidR="00663B6D" w:rsidRPr="00452406"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Pr="00452406"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Pr="00452406"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Pr="00452406"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Pr="00452406"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Pr="00452406"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Pr="00452406"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Pr="00452406"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663B6D" w:rsidRPr="00452406" w:rsidRDefault="00663B6D" w:rsidP="004F6C32">
      <w:pPr>
        <w:widowControl w:val="0"/>
        <w:spacing w:after="0" w:line="240" w:lineRule="auto"/>
        <w:jc w:val="center"/>
        <w:rPr>
          <w:rFonts w:ascii="Times New Roman" w:eastAsia="Times New Roman" w:hAnsi="Times New Roman" w:cs="Times New Roman"/>
          <w:b/>
          <w:sz w:val="48"/>
          <w:szCs w:val="48"/>
          <w:lang w:eastAsia="ru-RU"/>
        </w:rPr>
      </w:pPr>
    </w:p>
    <w:p w:rsidR="00592712" w:rsidRPr="00452406" w:rsidRDefault="00663B6D" w:rsidP="00663B6D">
      <w:pPr>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                                                </w:t>
      </w:r>
      <w:r w:rsidR="008067A7" w:rsidRPr="00452406">
        <w:rPr>
          <w:rFonts w:ascii="Times New Roman" w:eastAsia="Times New Roman" w:hAnsi="Times New Roman" w:cs="Times New Roman"/>
          <w:sz w:val="28"/>
          <w:szCs w:val="28"/>
          <w:lang w:eastAsia="ru-RU"/>
        </w:rPr>
        <w:t>Усть-Тарка 201</w:t>
      </w:r>
      <w:r w:rsidR="00C06473" w:rsidRPr="00452406">
        <w:rPr>
          <w:rFonts w:ascii="Times New Roman" w:eastAsia="Times New Roman" w:hAnsi="Times New Roman" w:cs="Times New Roman"/>
          <w:sz w:val="28"/>
          <w:szCs w:val="28"/>
          <w:lang w:eastAsia="ru-RU"/>
        </w:rPr>
        <w:t>7</w:t>
      </w:r>
    </w:p>
    <w:sdt>
      <w:sdtPr>
        <w:rPr>
          <w:rFonts w:asciiTheme="minorHAnsi" w:eastAsiaTheme="minorHAnsi" w:hAnsiTheme="minorHAnsi" w:cstheme="minorBidi"/>
          <w:b w:val="0"/>
          <w:bCs w:val="0"/>
          <w:color w:val="auto"/>
          <w:sz w:val="22"/>
          <w:szCs w:val="22"/>
          <w:lang w:eastAsia="en-US"/>
        </w:rPr>
        <w:id w:val="-1391498419"/>
        <w:docPartObj>
          <w:docPartGallery w:val="Table of Contents"/>
          <w:docPartUnique/>
        </w:docPartObj>
      </w:sdtPr>
      <w:sdtEndPr/>
      <w:sdtContent>
        <w:p w:rsidR="00592712" w:rsidRPr="00452406" w:rsidRDefault="00592712">
          <w:pPr>
            <w:pStyle w:val="afffb"/>
            <w:rPr>
              <w:color w:val="auto"/>
            </w:rPr>
          </w:pPr>
          <w:r w:rsidRPr="00452406">
            <w:rPr>
              <w:color w:val="auto"/>
            </w:rPr>
            <w:t>Оглавление</w:t>
          </w:r>
        </w:p>
        <w:p w:rsidR="00452406" w:rsidRDefault="00592712">
          <w:pPr>
            <w:pStyle w:val="1b"/>
            <w:tabs>
              <w:tab w:val="right" w:leader="dot" w:pos="9911"/>
            </w:tabs>
            <w:rPr>
              <w:rFonts w:asciiTheme="minorHAnsi" w:eastAsiaTheme="minorEastAsia" w:hAnsiTheme="minorHAnsi" w:cstheme="minorBidi"/>
              <w:noProof/>
              <w:sz w:val="22"/>
              <w:szCs w:val="22"/>
            </w:rPr>
          </w:pPr>
          <w:r w:rsidRPr="00452406">
            <w:fldChar w:fldCharType="begin"/>
          </w:r>
          <w:r w:rsidRPr="00452406">
            <w:instrText xml:space="preserve"> TOC \o "1-3" \h \z \u </w:instrText>
          </w:r>
          <w:r w:rsidRPr="00452406">
            <w:fldChar w:fldCharType="separate"/>
          </w:r>
          <w:hyperlink w:anchor="_Toc501376764" w:history="1">
            <w:r w:rsidR="00452406" w:rsidRPr="00CE1AB8">
              <w:rPr>
                <w:rStyle w:val="aff4"/>
                <w:noProof/>
              </w:rPr>
              <w:t>Прогноз социально-экономического развития Усть-Таркского района Новосибирской области на 2018 год и плановый период 2019 и 2020 годы</w:t>
            </w:r>
            <w:r w:rsidR="00452406">
              <w:rPr>
                <w:noProof/>
                <w:webHidden/>
              </w:rPr>
              <w:tab/>
            </w:r>
            <w:r w:rsidR="00452406">
              <w:rPr>
                <w:noProof/>
                <w:webHidden/>
              </w:rPr>
              <w:fldChar w:fldCharType="begin"/>
            </w:r>
            <w:r w:rsidR="00452406">
              <w:rPr>
                <w:noProof/>
                <w:webHidden/>
              </w:rPr>
              <w:instrText xml:space="preserve"> PAGEREF _Toc501376764 \h </w:instrText>
            </w:r>
            <w:r w:rsidR="00452406">
              <w:rPr>
                <w:noProof/>
                <w:webHidden/>
              </w:rPr>
            </w:r>
            <w:r w:rsidR="00452406">
              <w:rPr>
                <w:noProof/>
                <w:webHidden/>
              </w:rPr>
              <w:fldChar w:fldCharType="separate"/>
            </w:r>
            <w:r w:rsidR="00452406">
              <w:rPr>
                <w:noProof/>
                <w:webHidden/>
              </w:rPr>
              <w:t>3</w:t>
            </w:r>
            <w:r w:rsidR="00452406">
              <w:rPr>
                <w:noProof/>
                <w:webHidden/>
              </w:rPr>
              <w:fldChar w:fldCharType="end"/>
            </w:r>
          </w:hyperlink>
        </w:p>
        <w:p w:rsidR="00452406" w:rsidRDefault="00CD7440">
          <w:pPr>
            <w:pStyle w:val="1b"/>
            <w:tabs>
              <w:tab w:val="right" w:leader="dot" w:pos="9911"/>
            </w:tabs>
            <w:rPr>
              <w:rFonts w:asciiTheme="minorHAnsi" w:eastAsiaTheme="minorEastAsia" w:hAnsiTheme="minorHAnsi" w:cstheme="minorBidi"/>
              <w:noProof/>
              <w:sz w:val="22"/>
              <w:szCs w:val="22"/>
            </w:rPr>
          </w:pPr>
          <w:hyperlink w:anchor="_Toc501376765" w:history="1">
            <w:r w:rsidR="00452406" w:rsidRPr="00CE1AB8">
              <w:rPr>
                <w:rStyle w:val="aff4"/>
                <w:noProof/>
              </w:rPr>
              <w:t>I. Оценка достигнутого уровня социально-экономического развития Усть-Таркского района Новосибирской области за период 2016-2017 годы</w:t>
            </w:r>
            <w:r w:rsidR="00452406">
              <w:rPr>
                <w:noProof/>
                <w:webHidden/>
              </w:rPr>
              <w:tab/>
            </w:r>
            <w:r w:rsidR="00452406">
              <w:rPr>
                <w:noProof/>
                <w:webHidden/>
              </w:rPr>
              <w:fldChar w:fldCharType="begin"/>
            </w:r>
            <w:r w:rsidR="00452406">
              <w:rPr>
                <w:noProof/>
                <w:webHidden/>
              </w:rPr>
              <w:instrText xml:space="preserve"> PAGEREF _Toc501376765 \h </w:instrText>
            </w:r>
            <w:r w:rsidR="00452406">
              <w:rPr>
                <w:noProof/>
                <w:webHidden/>
              </w:rPr>
            </w:r>
            <w:r w:rsidR="00452406">
              <w:rPr>
                <w:noProof/>
                <w:webHidden/>
              </w:rPr>
              <w:fldChar w:fldCharType="separate"/>
            </w:r>
            <w:r w:rsidR="00452406">
              <w:rPr>
                <w:noProof/>
                <w:webHidden/>
              </w:rPr>
              <w:t>3</w:t>
            </w:r>
            <w:r w:rsidR="00452406">
              <w:rPr>
                <w:noProof/>
                <w:webHidden/>
              </w:rPr>
              <w:fldChar w:fldCharType="end"/>
            </w:r>
          </w:hyperlink>
        </w:p>
        <w:p w:rsidR="00452406" w:rsidRDefault="00CD7440">
          <w:pPr>
            <w:pStyle w:val="1b"/>
            <w:tabs>
              <w:tab w:val="right" w:leader="dot" w:pos="9911"/>
            </w:tabs>
            <w:rPr>
              <w:rFonts w:asciiTheme="minorHAnsi" w:eastAsiaTheme="minorEastAsia" w:hAnsiTheme="minorHAnsi" w:cstheme="minorBidi"/>
              <w:noProof/>
              <w:sz w:val="22"/>
              <w:szCs w:val="22"/>
            </w:rPr>
          </w:pPr>
          <w:hyperlink w:anchor="_Toc501376766" w:history="1">
            <w:r w:rsidR="00452406" w:rsidRPr="00CE1AB8">
              <w:rPr>
                <w:rStyle w:val="aff4"/>
                <w:noProof/>
              </w:rPr>
              <w:t>II.Оценка факторов и ограничений экономического роста Усть-Таркского района на среднесрочный период.</w:t>
            </w:r>
            <w:r w:rsidR="00452406">
              <w:rPr>
                <w:noProof/>
                <w:webHidden/>
              </w:rPr>
              <w:tab/>
            </w:r>
            <w:r w:rsidR="00452406">
              <w:rPr>
                <w:noProof/>
                <w:webHidden/>
              </w:rPr>
              <w:fldChar w:fldCharType="begin"/>
            </w:r>
            <w:r w:rsidR="00452406">
              <w:rPr>
                <w:noProof/>
                <w:webHidden/>
              </w:rPr>
              <w:instrText xml:space="preserve"> PAGEREF _Toc501376766 \h </w:instrText>
            </w:r>
            <w:r w:rsidR="00452406">
              <w:rPr>
                <w:noProof/>
                <w:webHidden/>
              </w:rPr>
            </w:r>
            <w:r w:rsidR="00452406">
              <w:rPr>
                <w:noProof/>
                <w:webHidden/>
              </w:rPr>
              <w:fldChar w:fldCharType="separate"/>
            </w:r>
            <w:r w:rsidR="00452406">
              <w:rPr>
                <w:noProof/>
                <w:webHidden/>
              </w:rPr>
              <w:t>5</w:t>
            </w:r>
            <w:r w:rsidR="00452406">
              <w:rPr>
                <w:noProof/>
                <w:webHidden/>
              </w:rPr>
              <w:fldChar w:fldCharType="end"/>
            </w:r>
          </w:hyperlink>
        </w:p>
        <w:p w:rsidR="00452406" w:rsidRDefault="00CD7440">
          <w:pPr>
            <w:pStyle w:val="1b"/>
            <w:tabs>
              <w:tab w:val="right" w:leader="dot" w:pos="9911"/>
            </w:tabs>
            <w:rPr>
              <w:rFonts w:asciiTheme="minorHAnsi" w:eastAsiaTheme="minorEastAsia" w:hAnsiTheme="minorHAnsi" w:cstheme="minorBidi"/>
              <w:noProof/>
              <w:sz w:val="22"/>
              <w:szCs w:val="22"/>
            </w:rPr>
          </w:pPr>
          <w:hyperlink w:anchor="_Toc501376767" w:history="1">
            <w:r w:rsidR="00452406" w:rsidRPr="00CE1AB8">
              <w:rPr>
                <w:rStyle w:val="aff4"/>
                <w:noProof/>
              </w:rPr>
              <w:t>III. Приоритеты социально-экономического развития Усть-Таркского района на 2018 год и плановый период 2019 и 2020 годы.</w:t>
            </w:r>
            <w:r w:rsidR="00452406">
              <w:rPr>
                <w:noProof/>
                <w:webHidden/>
              </w:rPr>
              <w:tab/>
            </w:r>
            <w:r w:rsidR="00452406">
              <w:rPr>
                <w:noProof/>
                <w:webHidden/>
              </w:rPr>
              <w:fldChar w:fldCharType="begin"/>
            </w:r>
            <w:r w:rsidR="00452406">
              <w:rPr>
                <w:noProof/>
                <w:webHidden/>
              </w:rPr>
              <w:instrText xml:space="preserve"> PAGEREF _Toc501376767 \h </w:instrText>
            </w:r>
            <w:r w:rsidR="00452406">
              <w:rPr>
                <w:noProof/>
                <w:webHidden/>
              </w:rPr>
            </w:r>
            <w:r w:rsidR="00452406">
              <w:rPr>
                <w:noProof/>
                <w:webHidden/>
              </w:rPr>
              <w:fldChar w:fldCharType="separate"/>
            </w:r>
            <w:r w:rsidR="00452406">
              <w:rPr>
                <w:noProof/>
                <w:webHidden/>
              </w:rPr>
              <w:t>6</w:t>
            </w:r>
            <w:r w:rsidR="00452406">
              <w:rPr>
                <w:noProof/>
                <w:webHidden/>
              </w:rPr>
              <w:fldChar w:fldCharType="end"/>
            </w:r>
          </w:hyperlink>
        </w:p>
        <w:p w:rsidR="00452406" w:rsidRDefault="00CD7440">
          <w:pPr>
            <w:pStyle w:val="1b"/>
            <w:tabs>
              <w:tab w:val="right" w:leader="dot" w:pos="9911"/>
            </w:tabs>
            <w:rPr>
              <w:rFonts w:asciiTheme="minorHAnsi" w:eastAsiaTheme="minorEastAsia" w:hAnsiTheme="minorHAnsi" w:cstheme="minorBidi"/>
              <w:noProof/>
              <w:sz w:val="22"/>
              <w:szCs w:val="22"/>
            </w:rPr>
          </w:pPr>
          <w:hyperlink w:anchor="_Toc501376768" w:history="1">
            <w:r w:rsidR="00452406" w:rsidRPr="00CE1AB8">
              <w:rPr>
                <w:rStyle w:val="aff4"/>
                <w:noProof/>
              </w:rPr>
              <w:t>Целевые показатели прогноза социально-экономического развития Усть-Таркского района Новосибирской области на 2018 год и плановый период 2019 и 2020 годы, необходимые для целей бюджетного планирования.</w:t>
            </w:r>
            <w:r w:rsidR="00452406">
              <w:rPr>
                <w:noProof/>
                <w:webHidden/>
              </w:rPr>
              <w:tab/>
            </w:r>
            <w:r w:rsidR="00452406">
              <w:rPr>
                <w:noProof/>
                <w:webHidden/>
              </w:rPr>
              <w:fldChar w:fldCharType="begin"/>
            </w:r>
            <w:r w:rsidR="00452406">
              <w:rPr>
                <w:noProof/>
                <w:webHidden/>
              </w:rPr>
              <w:instrText xml:space="preserve"> PAGEREF _Toc501376768 \h </w:instrText>
            </w:r>
            <w:r w:rsidR="00452406">
              <w:rPr>
                <w:noProof/>
                <w:webHidden/>
              </w:rPr>
            </w:r>
            <w:r w:rsidR="00452406">
              <w:rPr>
                <w:noProof/>
                <w:webHidden/>
              </w:rPr>
              <w:fldChar w:fldCharType="separate"/>
            </w:r>
            <w:r w:rsidR="00452406">
              <w:rPr>
                <w:noProof/>
                <w:webHidden/>
              </w:rPr>
              <w:t>11</w:t>
            </w:r>
            <w:r w:rsidR="00452406">
              <w:rPr>
                <w:noProof/>
                <w:webHidden/>
              </w:rPr>
              <w:fldChar w:fldCharType="end"/>
            </w:r>
          </w:hyperlink>
        </w:p>
        <w:p w:rsidR="00452406" w:rsidRDefault="00CD7440">
          <w:pPr>
            <w:pStyle w:val="1b"/>
            <w:tabs>
              <w:tab w:val="right" w:leader="dot" w:pos="9911"/>
            </w:tabs>
            <w:rPr>
              <w:rFonts w:asciiTheme="minorHAnsi" w:eastAsiaTheme="minorEastAsia" w:hAnsiTheme="minorHAnsi" w:cstheme="minorBidi"/>
              <w:noProof/>
              <w:sz w:val="22"/>
              <w:szCs w:val="22"/>
            </w:rPr>
          </w:pPr>
          <w:hyperlink w:anchor="_Toc501376769" w:history="1">
            <w:r w:rsidR="00452406" w:rsidRPr="00CE1AB8">
              <w:rPr>
                <w:rStyle w:val="aff4"/>
                <w:noProof/>
              </w:rPr>
              <w:t>V. Направления социально-экономического развития Усть-Таркского района</w:t>
            </w:r>
            <w:r w:rsidR="00452406">
              <w:rPr>
                <w:noProof/>
                <w:webHidden/>
              </w:rPr>
              <w:tab/>
            </w:r>
            <w:r w:rsidR="00452406">
              <w:rPr>
                <w:noProof/>
                <w:webHidden/>
              </w:rPr>
              <w:fldChar w:fldCharType="begin"/>
            </w:r>
            <w:r w:rsidR="00452406">
              <w:rPr>
                <w:noProof/>
                <w:webHidden/>
              </w:rPr>
              <w:instrText xml:space="preserve"> PAGEREF _Toc501376769 \h </w:instrText>
            </w:r>
            <w:r w:rsidR="00452406">
              <w:rPr>
                <w:noProof/>
                <w:webHidden/>
              </w:rPr>
            </w:r>
            <w:r w:rsidR="00452406">
              <w:rPr>
                <w:noProof/>
                <w:webHidden/>
              </w:rPr>
              <w:fldChar w:fldCharType="separate"/>
            </w:r>
            <w:r w:rsidR="00452406">
              <w:rPr>
                <w:noProof/>
                <w:webHidden/>
              </w:rPr>
              <w:t>13</w:t>
            </w:r>
            <w:r w:rsidR="00452406">
              <w:rPr>
                <w:noProof/>
                <w:webHidden/>
              </w:rPr>
              <w:fldChar w:fldCharType="end"/>
            </w:r>
          </w:hyperlink>
        </w:p>
        <w:p w:rsidR="00452406" w:rsidRDefault="00CD7440">
          <w:pPr>
            <w:pStyle w:val="23"/>
            <w:tabs>
              <w:tab w:val="right" w:leader="dot" w:pos="9911"/>
            </w:tabs>
            <w:rPr>
              <w:rFonts w:asciiTheme="minorHAnsi" w:eastAsiaTheme="minorEastAsia" w:hAnsiTheme="minorHAnsi" w:cstheme="minorBidi"/>
              <w:noProof/>
              <w:sz w:val="22"/>
              <w:szCs w:val="22"/>
            </w:rPr>
          </w:pPr>
          <w:hyperlink w:anchor="_Toc501376770" w:history="1">
            <w:r w:rsidR="00452406" w:rsidRPr="00CE1AB8">
              <w:rPr>
                <w:rStyle w:val="aff4"/>
                <w:noProof/>
                <w:lang w:val="en-US"/>
              </w:rPr>
              <w:t>V</w:t>
            </w:r>
            <w:r w:rsidR="00452406" w:rsidRPr="00CE1AB8">
              <w:rPr>
                <w:rStyle w:val="aff4"/>
                <w:noProof/>
              </w:rPr>
              <w:t>.</w:t>
            </w:r>
            <w:r w:rsidR="00452406" w:rsidRPr="00CE1AB8">
              <w:rPr>
                <w:rStyle w:val="aff4"/>
                <w:noProof/>
                <w:lang w:val="en-US"/>
              </w:rPr>
              <w:t>I</w:t>
            </w:r>
            <w:r w:rsidR="00452406" w:rsidRPr="00CE1AB8">
              <w:rPr>
                <w:rStyle w:val="aff4"/>
                <w:noProof/>
              </w:rPr>
              <w:t>. Демографическое развитие Усть-Таркского района</w:t>
            </w:r>
            <w:r w:rsidR="00452406">
              <w:rPr>
                <w:noProof/>
                <w:webHidden/>
              </w:rPr>
              <w:tab/>
            </w:r>
            <w:r w:rsidR="00452406">
              <w:rPr>
                <w:noProof/>
                <w:webHidden/>
              </w:rPr>
              <w:fldChar w:fldCharType="begin"/>
            </w:r>
            <w:r w:rsidR="00452406">
              <w:rPr>
                <w:noProof/>
                <w:webHidden/>
              </w:rPr>
              <w:instrText xml:space="preserve"> PAGEREF _Toc501376770 \h </w:instrText>
            </w:r>
            <w:r w:rsidR="00452406">
              <w:rPr>
                <w:noProof/>
                <w:webHidden/>
              </w:rPr>
            </w:r>
            <w:r w:rsidR="00452406">
              <w:rPr>
                <w:noProof/>
                <w:webHidden/>
              </w:rPr>
              <w:fldChar w:fldCharType="separate"/>
            </w:r>
            <w:r w:rsidR="00452406">
              <w:rPr>
                <w:noProof/>
                <w:webHidden/>
              </w:rPr>
              <w:t>13</w:t>
            </w:r>
            <w:r w:rsidR="00452406">
              <w:rPr>
                <w:noProof/>
                <w:webHidden/>
              </w:rPr>
              <w:fldChar w:fldCharType="end"/>
            </w:r>
          </w:hyperlink>
        </w:p>
        <w:p w:rsidR="00452406" w:rsidRDefault="00CD7440">
          <w:pPr>
            <w:pStyle w:val="23"/>
            <w:tabs>
              <w:tab w:val="right" w:leader="dot" w:pos="9911"/>
            </w:tabs>
            <w:rPr>
              <w:rFonts w:asciiTheme="minorHAnsi" w:eastAsiaTheme="minorEastAsia" w:hAnsiTheme="minorHAnsi" w:cstheme="minorBidi"/>
              <w:noProof/>
              <w:sz w:val="22"/>
              <w:szCs w:val="22"/>
            </w:rPr>
          </w:pPr>
          <w:hyperlink w:anchor="_Toc501376771" w:history="1">
            <w:r w:rsidR="00452406" w:rsidRPr="00CE1AB8">
              <w:rPr>
                <w:rStyle w:val="aff4"/>
                <w:noProof/>
              </w:rPr>
              <w:t>V.II. Развитие рынка труда</w:t>
            </w:r>
            <w:r w:rsidR="00452406">
              <w:rPr>
                <w:noProof/>
                <w:webHidden/>
              </w:rPr>
              <w:tab/>
            </w:r>
            <w:r w:rsidR="00452406">
              <w:rPr>
                <w:noProof/>
                <w:webHidden/>
              </w:rPr>
              <w:fldChar w:fldCharType="begin"/>
            </w:r>
            <w:r w:rsidR="00452406">
              <w:rPr>
                <w:noProof/>
                <w:webHidden/>
              </w:rPr>
              <w:instrText xml:space="preserve"> PAGEREF _Toc501376771 \h </w:instrText>
            </w:r>
            <w:r w:rsidR="00452406">
              <w:rPr>
                <w:noProof/>
                <w:webHidden/>
              </w:rPr>
            </w:r>
            <w:r w:rsidR="00452406">
              <w:rPr>
                <w:noProof/>
                <w:webHidden/>
              </w:rPr>
              <w:fldChar w:fldCharType="separate"/>
            </w:r>
            <w:r w:rsidR="00452406">
              <w:rPr>
                <w:noProof/>
                <w:webHidden/>
              </w:rPr>
              <w:t>13</w:t>
            </w:r>
            <w:r w:rsidR="00452406">
              <w:rPr>
                <w:noProof/>
                <w:webHidden/>
              </w:rPr>
              <w:fldChar w:fldCharType="end"/>
            </w:r>
          </w:hyperlink>
        </w:p>
        <w:p w:rsidR="00452406" w:rsidRDefault="00CD7440">
          <w:pPr>
            <w:pStyle w:val="23"/>
            <w:tabs>
              <w:tab w:val="right" w:leader="dot" w:pos="9911"/>
            </w:tabs>
            <w:rPr>
              <w:rFonts w:asciiTheme="minorHAnsi" w:eastAsiaTheme="minorEastAsia" w:hAnsiTheme="minorHAnsi" w:cstheme="minorBidi"/>
              <w:noProof/>
              <w:sz w:val="22"/>
              <w:szCs w:val="22"/>
            </w:rPr>
          </w:pPr>
          <w:hyperlink w:anchor="_Toc501376772" w:history="1">
            <w:r w:rsidR="00452406" w:rsidRPr="00CE1AB8">
              <w:rPr>
                <w:rStyle w:val="aff4"/>
                <w:noProof/>
              </w:rPr>
              <w:t>V.III. Заработная плата и денежные доходы населения</w:t>
            </w:r>
            <w:r w:rsidR="00452406">
              <w:rPr>
                <w:noProof/>
                <w:webHidden/>
              </w:rPr>
              <w:tab/>
            </w:r>
            <w:r w:rsidR="00452406">
              <w:rPr>
                <w:noProof/>
                <w:webHidden/>
              </w:rPr>
              <w:fldChar w:fldCharType="begin"/>
            </w:r>
            <w:r w:rsidR="00452406">
              <w:rPr>
                <w:noProof/>
                <w:webHidden/>
              </w:rPr>
              <w:instrText xml:space="preserve"> PAGEREF _Toc501376772 \h </w:instrText>
            </w:r>
            <w:r w:rsidR="00452406">
              <w:rPr>
                <w:noProof/>
                <w:webHidden/>
              </w:rPr>
            </w:r>
            <w:r w:rsidR="00452406">
              <w:rPr>
                <w:noProof/>
                <w:webHidden/>
              </w:rPr>
              <w:fldChar w:fldCharType="separate"/>
            </w:r>
            <w:r w:rsidR="00452406">
              <w:rPr>
                <w:noProof/>
                <w:webHidden/>
              </w:rPr>
              <w:t>14</w:t>
            </w:r>
            <w:r w:rsidR="00452406">
              <w:rPr>
                <w:noProof/>
                <w:webHidden/>
              </w:rPr>
              <w:fldChar w:fldCharType="end"/>
            </w:r>
          </w:hyperlink>
        </w:p>
        <w:p w:rsidR="00452406" w:rsidRDefault="00CD7440">
          <w:pPr>
            <w:pStyle w:val="23"/>
            <w:tabs>
              <w:tab w:val="right" w:leader="dot" w:pos="9911"/>
            </w:tabs>
            <w:rPr>
              <w:rFonts w:asciiTheme="minorHAnsi" w:eastAsiaTheme="minorEastAsia" w:hAnsiTheme="minorHAnsi" w:cstheme="minorBidi"/>
              <w:noProof/>
              <w:sz w:val="22"/>
              <w:szCs w:val="22"/>
            </w:rPr>
          </w:pPr>
          <w:hyperlink w:anchor="_Toc501376773" w:history="1">
            <w:r w:rsidR="00452406" w:rsidRPr="00CE1AB8">
              <w:rPr>
                <w:rStyle w:val="aff4"/>
                <w:noProof/>
              </w:rPr>
              <w:t>V.IV. Развитие социальной сферы</w:t>
            </w:r>
            <w:r w:rsidR="00452406">
              <w:rPr>
                <w:noProof/>
                <w:webHidden/>
              </w:rPr>
              <w:tab/>
            </w:r>
            <w:r w:rsidR="00452406">
              <w:rPr>
                <w:noProof/>
                <w:webHidden/>
              </w:rPr>
              <w:fldChar w:fldCharType="begin"/>
            </w:r>
            <w:r w:rsidR="00452406">
              <w:rPr>
                <w:noProof/>
                <w:webHidden/>
              </w:rPr>
              <w:instrText xml:space="preserve"> PAGEREF _Toc501376773 \h </w:instrText>
            </w:r>
            <w:r w:rsidR="00452406">
              <w:rPr>
                <w:noProof/>
                <w:webHidden/>
              </w:rPr>
            </w:r>
            <w:r w:rsidR="00452406">
              <w:rPr>
                <w:noProof/>
                <w:webHidden/>
              </w:rPr>
              <w:fldChar w:fldCharType="separate"/>
            </w:r>
            <w:r w:rsidR="00452406">
              <w:rPr>
                <w:noProof/>
                <w:webHidden/>
              </w:rPr>
              <w:t>14</w:t>
            </w:r>
            <w:r w:rsidR="00452406">
              <w:rPr>
                <w:noProof/>
                <w:webHidden/>
              </w:rPr>
              <w:fldChar w:fldCharType="end"/>
            </w:r>
          </w:hyperlink>
        </w:p>
        <w:p w:rsidR="00452406" w:rsidRDefault="00CD7440">
          <w:pPr>
            <w:pStyle w:val="36"/>
            <w:tabs>
              <w:tab w:val="right" w:leader="dot" w:pos="9911"/>
            </w:tabs>
            <w:rPr>
              <w:noProof/>
            </w:rPr>
          </w:pPr>
          <w:hyperlink w:anchor="_Toc501376774" w:history="1">
            <w:r w:rsidR="00452406" w:rsidRPr="00CE1AB8">
              <w:rPr>
                <w:rStyle w:val="aff4"/>
                <w:rFonts w:ascii="Times New Roman" w:eastAsia="Times New Roman" w:hAnsi="Times New Roman" w:cs="Times New Roman"/>
                <w:bCs/>
                <w:iCs/>
                <w:noProof/>
                <w:lang w:val="en-US"/>
              </w:rPr>
              <w:t>V</w:t>
            </w:r>
            <w:r w:rsidR="00452406" w:rsidRPr="00CE1AB8">
              <w:rPr>
                <w:rStyle w:val="aff4"/>
                <w:rFonts w:ascii="Times New Roman" w:eastAsia="Times New Roman" w:hAnsi="Times New Roman" w:cs="Times New Roman"/>
                <w:bCs/>
                <w:iCs/>
                <w:noProof/>
              </w:rPr>
              <w:t>.</w:t>
            </w:r>
            <w:r w:rsidR="00452406" w:rsidRPr="00CE1AB8">
              <w:rPr>
                <w:rStyle w:val="aff4"/>
                <w:rFonts w:ascii="Times New Roman" w:eastAsia="Times New Roman" w:hAnsi="Times New Roman" w:cs="Times New Roman"/>
                <w:bCs/>
                <w:iCs/>
                <w:noProof/>
                <w:lang w:val="en-US"/>
              </w:rPr>
              <w:t>IV</w:t>
            </w:r>
            <w:r w:rsidR="00452406" w:rsidRPr="00CE1AB8">
              <w:rPr>
                <w:rStyle w:val="aff4"/>
                <w:rFonts w:ascii="Times New Roman" w:eastAsia="Times New Roman" w:hAnsi="Times New Roman" w:cs="Times New Roman"/>
                <w:bCs/>
                <w:iCs/>
                <w:noProof/>
              </w:rPr>
              <w:t>.</w:t>
            </w:r>
            <w:r w:rsidR="00452406" w:rsidRPr="00CE1AB8">
              <w:rPr>
                <w:rStyle w:val="aff4"/>
                <w:rFonts w:ascii="Times New Roman" w:eastAsia="Times New Roman" w:hAnsi="Times New Roman" w:cs="Times New Roman"/>
                <w:bCs/>
                <w:iCs/>
                <w:noProof/>
                <w:lang w:val="en-US"/>
              </w:rPr>
              <w:t>I</w:t>
            </w:r>
            <w:r w:rsidR="00452406" w:rsidRPr="00CE1AB8">
              <w:rPr>
                <w:rStyle w:val="aff4"/>
                <w:rFonts w:ascii="Times New Roman" w:eastAsia="Times New Roman" w:hAnsi="Times New Roman" w:cs="Times New Roman"/>
                <w:bCs/>
                <w:iCs/>
                <w:noProof/>
              </w:rPr>
              <w:t>. Социальная поддержка населения</w:t>
            </w:r>
            <w:r w:rsidR="00452406">
              <w:rPr>
                <w:noProof/>
                <w:webHidden/>
              </w:rPr>
              <w:tab/>
            </w:r>
            <w:r w:rsidR="00452406">
              <w:rPr>
                <w:noProof/>
                <w:webHidden/>
              </w:rPr>
              <w:fldChar w:fldCharType="begin"/>
            </w:r>
            <w:r w:rsidR="00452406">
              <w:rPr>
                <w:noProof/>
                <w:webHidden/>
              </w:rPr>
              <w:instrText xml:space="preserve"> PAGEREF _Toc501376774 \h </w:instrText>
            </w:r>
            <w:r w:rsidR="00452406">
              <w:rPr>
                <w:noProof/>
                <w:webHidden/>
              </w:rPr>
            </w:r>
            <w:r w:rsidR="00452406">
              <w:rPr>
                <w:noProof/>
                <w:webHidden/>
              </w:rPr>
              <w:fldChar w:fldCharType="separate"/>
            </w:r>
            <w:r w:rsidR="00452406">
              <w:rPr>
                <w:noProof/>
                <w:webHidden/>
              </w:rPr>
              <w:t>14</w:t>
            </w:r>
            <w:r w:rsidR="00452406">
              <w:rPr>
                <w:noProof/>
                <w:webHidden/>
              </w:rPr>
              <w:fldChar w:fldCharType="end"/>
            </w:r>
          </w:hyperlink>
        </w:p>
        <w:p w:rsidR="00452406" w:rsidRDefault="00CD7440">
          <w:pPr>
            <w:pStyle w:val="23"/>
            <w:tabs>
              <w:tab w:val="right" w:leader="dot" w:pos="9911"/>
            </w:tabs>
            <w:rPr>
              <w:rFonts w:asciiTheme="minorHAnsi" w:eastAsiaTheme="minorEastAsia" w:hAnsiTheme="minorHAnsi" w:cstheme="minorBidi"/>
              <w:noProof/>
              <w:sz w:val="22"/>
              <w:szCs w:val="22"/>
            </w:rPr>
          </w:pPr>
          <w:hyperlink w:anchor="_Toc501376775" w:history="1">
            <w:r w:rsidR="00452406" w:rsidRPr="00CE1AB8">
              <w:rPr>
                <w:rStyle w:val="aff4"/>
                <w:noProof/>
              </w:rPr>
              <w:t>V.IV.II. Здравоохранение</w:t>
            </w:r>
            <w:r w:rsidR="00452406">
              <w:rPr>
                <w:noProof/>
                <w:webHidden/>
              </w:rPr>
              <w:tab/>
            </w:r>
            <w:r w:rsidR="00452406">
              <w:rPr>
                <w:noProof/>
                <w:webHidden/>
              </w:rPr>
              <w:fldChar w:fldCharType="begin"/>
            </w:r>
            <w:r w:rsidR="00452406">
              <w:rPr>
                <w:noProof/>
                <w:webHidden/>
              </w:rPr>
              <w:instrText xml:space="preserve"> PAGEREF _Toc501376775 \h </w:instrText>
            </w:r>
            <w:r w:rsidR="00452406">
              <w:rPr>
                <w:noProof/>
                <w:webHidden/>
              </w:rPr>
            </w:r>
            <w:r w:rsidR="00452406">
              <w:rPr>
                <w:noProof/>
                <w:webHidden/>
              </w:rPr>
              <w:fldChar w:fldCharType="separate"/>
            </w:r>
            <w:r w:rsidR="00452406">
              <w:rPr>
                <w:noProof/>
                <w:webHidden/>
              </w:rPr>
              <w:t>15</w:t>
            </w:r>
            <w:r w:rsidR="00452406">
              <w:rPr>
                <w:noProof/>
                <w:webHidden/>
              </w:rPr>
              <w:fldChar w:fldCharType="end"/>
            </w:r>
          </w:hyperlink>
        </w:p>
        <w:p w:rsidR="00452406" w:rsidRDefault="00CD7440">
          <w:pPr>
            <w:pStyle w:val="23"/>
            <w:tabs>
              <w:tab w:val="right" w:leader="dot" w:pos="9911"/>
            </w:tabs>
            <w:rPr>
              <w:rFonts w:asciiTheme="minorHAnsi" w:eastAsiaTheme="minorEastAsia" w:hAnsiTheme="minorHAnsi" w:cstheme="minorBidi"/>
              <w:noProof/>
              <w:sz w:val="22"/>
              <w:szCs w:val="22"/>
            </w:rPr>
          </w:pPr>
          <w:hyperlink w:anchor="_Toc501376776" w:history="1">
            <w:r w:rsidR="00452406" w:rsidRPr="00CE1AB8">
              <w:rPr>
                <w:rStyle w:val="aff4"/>
                <w:noProof/>
              </w:rPr>
              <w:t>V.IV.III. Физическая культура и спорт</w:t>
            </w:r>
            <w:r w:rsidR="00452406">
              <w:rPr>
                <w:noProof/>
                <w:webHidden/>
              </w:rPr>
              <w:tab/>
            </w:r>
            <w:r w:rsidR="00452406">
              <w:rPr>
                <w:noProof/>
                <w:webHidden/>
              </w:rPr>
              <w:fldChar w:fldCharType="begin"/>
            </w:r>
            <w:r w:rsidR="00452406">
              <w:rPr>
                <w:noProof/>
                <w:webHidden/>
              </w:rPr>
              <w:instrText xml:space="preserve"> PAGEREF _Toc501376776 \h </w:instrText>
            </w:r>
            <w:r w:rsidR="00452406">
              <w:rPr>
                <w:noProof/>
                <w:webHidden/>
              </w:rPr>
            </w:r>
            <w:r w:rsidR="00452406">
              <w:rPr>
                <w:noProof/>
                <w:webHidden/>
              </w:rPr>
              <w:fldChar w:fldCharType="separate"/>
            </w:r>
            <w:r w:rsidR="00452406">
              <w:rPr>
                <w:noProof/>
                <w:webHidden/>
              </w:rPr>
              <w:t>16</w:t>
            </w:r>
            <w:r w:rsidR="00452406">
              <w:rPr>
                <w:noProof/>
                <w:webHidden/>
              </w:rPr>
              <w:fldChar w:fldCharType="end"/>
            </w:r>
          </w:hyperlink>
        </w:p>
        <w:p w:rsidR="00452406" w:rsidRDefault="00CD7440">
          <w:pPr>
            <w:pStyle w:val="23"/>
            <w:tabs>
              <w:tab w:val="right" w:leader="dot" w:pos="9911"/>
            </w:tabs>
            <w:rPr>
              <w:rFonts w:asciiTheme="minorHAnsi" w:eastAsiaTheme="minorEastAsia" w:hAnsiTheme="minorHAnsi" w:cstheme="minorBidi"/>
              <w:noProof/>
              <w:sz w:val="22"/>
              <w:szCs w:val="22"/>
            </w:rPr>
          </w:pPr>
          <w:hyperlink w:anchor="_Toc501376777" w:history="1">
            <w:r w:rsidR="00452406" w:rsidRPr="00CE1AB8">
              <w:rPr>
                <w:rStyle w:val="aff4"/>
                <w:noProof/>
              </w:rPr>
              <w:t>V.IV.IV. Образование</w:t>
            </w:r>
            <w:r w:rsidR="00452406">
              <w:rPr>
                <w:noProof/>
                <w:webHidden/>
              </w:rPr>
              <w:tab/>
            </w:r>
            <w:r w:rsidR="00452406">
              <w:rPr>
                <w:noProof/>
                <w:webHidden/>
              </w:rPr>
              <w:fldChar w:fldCharType="begin"/>
            </w:r>
            <w:r w:rsidR="00452406">
              <w:rPr>
                <w:noProof/>
                <w:webHidden/>
              </w:rPr>
              <w:instrText xml:space="preserve"> PAGEREF _Toc501376777 \h </w:instrText>
            </w:r>
            <w:r w:rsidR="00452406">
              <w:rPr>
                <w:noProof/>
                <w:webHidden/>
              </w:rPr>
            </w:r>
            <w:r w:rsidR="00452406">
              <w:rPr>
                <w:noProof/>
                <w:webHidden/>
              </w:rPr>
              <w:fldChar w:fldCharType="separate"/>
            </w:r>
            <w:r w:rsidR="00452406">
              <w:rPr>
                <w:noProof/>
                <w:webHidden/>
              </w:rPr>
              <w:t>17</w:t>
            </w:r>
            <w:r w:rsidR="00452406">
              <w:rPr>
                <w:noProof/>
                <w:webHidden/>
              </w:rPr>
              <w:fldChar w:fldCharType="end"/>
            </w:r>
          </w:hyperlink>
        </w:p>
        <w:p w:rsidR="00452406" w:rsidRDefault="00CD7440">
          <w:pPr>
            <w:pStyle w:val="23"/>
            <w:tabs>
              <w:tab w:val="right" w:leader="dot" w:pos="9911"/>
            </w:tabs>
            <w:rPr>
              <w:rFonts w:asciiTheme="minorHAnsi" w:eastAsiaTheme="minorEastAsia" w:hAnsiTheme="minorHAnsi" w:cstheme="minorBidi"/>
              <w:noProof/>
              <w:sz w:val="22"/>
              <w:szCs w:val="22"/>
            </w:rPr>
          </w:pPr>
          <w:hyperlink w:anchor="_Toc501376778" w:history="1">
            <w:r w:rsidR="00452406" w:rsidRPr="00CE1AB8">
              <w:rPr>
                <w:rStyle w:val="aff4"/>
                <w:noProof/>
              </w:rPr>
              <w:t>V.IV.V. Культура</w:t>
            </w:r>
            <w:r w:rsidR="00452406">
              <w:rPr>
                <w:noProof/>
                <w:webHidden/>
              </w:rPr>
              <w:tab/>
            </w:r>
            <w:r w:rsidR="00452406">
              <w:rPr>
                <w:noProof/>
                <w:webHidden/>
              </w:rPr>
              <w:fldChar w:fldCharType="begin"/>
            </w:r>
            <w:r w:rsidR="00452406">
              <w:rPr>
                <w:noProof/>
                <w:webHidden/>
              </w:rPr>
              <w:instrText xml:space="preserve"> PAGEREF _Toc501376778 \h </w:instrText>
            </w:r>
            <w:r w:rsidR="00452406">
              <w:rPr>
                <w:noProof/>
                <w:webHidden/>
              </w:rPr>
            </w:r>
            <w:r w:rsidR="00452406">
              <w:rPr>
                <w:noProof/>
                <w:webHidden/>
              </w:rPr>
              <w:fldChar w:fldCharType="separate"/>
            </w:r>
            <w:r w:rsidR="00452406">
              <w:rPr>
                <w:noProof/>
                <w:webHidden/>
              </w:rPr>
              <w:t>19</w:t>
            </w:r>
            <w:r w:rsidR="00452406">
              <w:rPr>
                <w:noProof/>
                <w:webHidden/>
              </w:rPr>
              <w:fldChar w:fldCharType="end"/>
            </w:r>
          </w:hyperlink>
        </w:p>
        <w:p w:rsidR="00452406" w:rsidRDefault="00CD7440">
          <w:pPr>
            <w:pStyle w:val="23"/>
            <w:tabs>
              <w:tab w:val="right" w:leader="dot" w:pos="9911"/>
            </w:tabs>
            <w:rPr>
              <w:rFonts w:asciiTheme="minorHAnsi" w:eastAsiaTheme="minorEastAsia" w:hAnsiTheme="minorHAnsi" w:cstheme="minorBidi"/>
              <w:noProof/>
              <w:sz w:val="22"/>
              <w:szCs w:val="22"/>
            </w:rPr>
          </w:pPr>
          <w:hyperlink w:anchor="_Toc501376779" w:history="1">
            <w:r w:rsidR="00452406" w:rsidRPr="00CE1AB8">
              <w:rPr>
                <w:rStyle w:val="aff4"/>
                <w:noProof/>
              </w:rPr>
              <w:t>V.IV. Молодежная политика</w:t>
            </w:r>
            <w:r w:rsidR="00452406">
              <w:rPr>
                <w:noProof/>
                <w:webHidden/>
              </w:rPr>
              <w:tab/>
            </w:r>
            <w:r w:rsidR="00452406">
              <w:rPr>
                <w:noProof/>
                <w:webHidden/>
              </w:rPr>
              <w:fldChar w:fldCharType="begin"/>
            </w:r>
            <w:r w:rsidR="00452406">
              <w:rPr>
                <w:noProof/>
                <w:webHidden/>
              </w:rPr>
              <w:instrText xml:space="preserve"> PAGEREF _Toc501376779 \h </w:instrText>
            </w:r>
            <w:r w:rsidR="00452406">
              <w:rPr>
                <w:noProof/>
                <w:webHidden/>
              </w:rPr>
            </w:r>
            <w:r w:rsidR="00452406">
              <w:rPr>
                <w:noProof/>
                <w:webHidden/>
              </w:rPr>
              <w:fldChar w:fldCharType="separate"/>
            </w:r>
            <w:r w:rsidR="00452406">
              <w:rPr>
                <w:noProof/>
                <w:webHidden/>
              </w:rPr>
              <w:t>20</w:t>
            </w:r>
            <w:r w:rsidR="00452406">
              <w:rPr>
                <w:noProof/>
                <w:webHidden/>
              </w:rPr>
              <w:fldChar w:fldCharType="end"/>
            </w:r>
          </w:hyperlink>
        </w:p>
        <w:p w:rsidR="00452406" w:rsidRDefault="00CD7440">
          <w:pPr>
            <w:pStyle w:val="23"/>
            <w:tabs>
              <w:tab w:val="right" w:leader="dot" w:pos="9911"/>
            </w:tabs>
            <w:rPr>
              <w:rFonts w:asciiTheme="minorHAnsi" w:eastAsiaTheme="minorEastAsia" w:hAnsiTheme="minorHAnsi" w:cstheme="minorBidi"/>
              <w:noProof/>
              <w:sz w:val="22"/>
              <w:szCs w:val="22"/>
            </w:rPr>
          </w:pPr>
          <w:hyperlink w:anchor="_Toc501376780" w:history="1">
            <w:r w:rsidR="00452406" w:rsidRPr="00CE1AB8">
              <w:rPr>
                <w:rStyle w:val="aff4"/>
                <w:noProof/>
              </w:rPr>
              <w:t>V.V. Развитие жилищного строительства, коммунального комплекса, электроэнергетики</w:t>
            </w:r>
            <w:r w:rsidR="00452406">
              <w:rPr>
                <w:noProof/>
                <w:webHidden/>
              </w:rPr>
              <w:tab/>
            </w:r>
            <w:r w:rsidR="00452406">
              <w:rPr>
                <w:noProof/>
                <w:webHidden/>
              </w:rPr>
              <w:fldChar w:fldCharType="begin"/>
            </w:r>
            <w:r w:rsidR="00452406">
              <w:rPr>
                <w:noProof/>
                <w:webHidden/>
              </w:rPr>
              <w:instrText xml:space="preserve"> PAGEREF _Toc501376780 \h </w:instrText>
            </w:r>
            <w:r w:rsidR="00452406">
              <w:rPr>
                <w:noProof/>
                <w:webHidden/>
              </w:rPr>
            </w:r>
            <w:r w:rsidR="00452406">
              <w:rPr>
                <w:noProof/>
                <w:webHidden/>
              </w:rPr>
              <w:fldChar w:fldCharType="separate"/>
            </w:r>
            <w:r w:rsidR="00452406">
              <w:rPr>
                <w:noProof/>
                <w:webHidden/>
              </w:rPr>
              <w:t>20</w:t>
            </w:r>
            <w:r w:rsidR="00452406">
              <w:rPr>
                <w:noProof/>
                <w:webHidden/>
              </w:rPr>
              <w:fldChar w:fldCharType="end"/>
            </w:r>
          </w:hyperlink>
        </w:p>
        <w:p w:rsidR="00452406" w:rsidRDefault="00CD7440">
          <w:pPr>
            <w:pStyle w:val="23"/>
            <w:tabs>
              <w:tab w:val="right" w:leader="dot" w:pos="9911"/>
            </w:tabs>
            <w:rPr>
              <w:rFonts w:asciiTheme="minorHAnsi" w:eastAsiaTheme="minorEastAsia" w:hAnsiTheme="minorHAnsi" w:cstheme="minorBidi"/>
              <w:noProof/>
              <w:sz w:val="22"/>
              <w:szCs w:val="22"/>
            </w:rPr>
          </w:pPr>
          <w:hyperlink w:anchor="_Toc501376781" w:history="1">
            <w:r w:rsidR="00452406" w:rsidRPr="00CE1AB8">
              <w:rPr>
                <w:rStyle w:val="aff4"/>
                <w:noProof/>
              </w:rPr>
              <w:t>VI. Промышленное производство</w:t>
            </w:r>
            <w:r w:rsidR="00452406">
              <w:rPr>
                <w:noProof/>
                <w:webHidden/>
              </w:rPr>
              <w:tab/>
            </w:r>
            <w:r w:rsidR="00452406">
              <w:rPr>
                <w:noProof/>
                <w:webHidden/>
              </w:rPr>
              <w:fldChar w:fldCharType="begin"/>
            </w:r>
            <w:r w:rsidR="00452406">
              <w:rPr>
                <w:noProof/>
                <w:webHidden/>
              </w:rPr>
              <w:instrText xml:space="preserve"> PAGEREF _Toc501376781 \h </w:instrText>
            </w:r>
            <w:r w:rsidR="00452406">
              <w:rPr>
                <w:noProof/>
                <w:webHidden/>
              </w:rPr>
            </w:r>
            <w:r w:rsidR="00452406">
              <w:rPr>
                <w:noProof/>
                <w:webHidden/>
              </w:rPr>
              <w:fldChar w:fldCharType="separate"/>
            </w:r>
            <w:r w:rsidR="00452406">
              <w:rPr>
                <w:noProof/>
                <w:webHidden/>
              </w:rPr>
              <w:t>21</w:t>
            </w:r>
            <w:r w:rsidR="00452406">
              <w:rPr>
                <w:noProof/>
                <w:webHidden/>
              </w:rPr>
              <w:fldChar w:fldCharType="end"/>
            </w:r>
          </w:hyperlink>
        </w:p>
        <w:p w:rsidR="00452406" w:rsidRDefault="00CD7440">
          <w:pPr>
            <w:pStyle w:val="23"/>
            <w:tabs>
              <w:tab w:val="right" w:leader="dot" w:pos="9911"/>
            </w:tabs>
            <w:rPr>
              <w:rFonts w:asciiTheme="minorHAnsi" w:eastAsiaTheme="minorEastAsia" w:hAnsiTheme="minorHAnsi" w:cstheme="minorBidi"/>
              <w:noProof/>
              <w:sz w:val="22"/>
              <w:szCs w:val="22"/>
            </w:rPr>
          </w:pPr>
          <w:hyperlink w:anchor="_Toc501376782" w:history="1">
            <w:r w:rsidR="00452406" w:rsidRPr="00CE1AB8">
              <w:rPr>
                <w:rStyle w:val="aff4"/>
                <w:noProof/>
              </w:rPr>
              <w:t>VII. Агропромышленный комплекс</w:t>
            </w:r>
            <w:r w:rsidR="00452406">
              <w:rPr>
                <w:noProof/>
                <w:webHidden/>
              </w:rPr>
              <w:tab/>
            </w:r>
            <w:r w:rsidR="00452406">
              <w:rPr>
                <w:noProof/>
                <w:webHidden/>
              </w:rPr>
              <w:fldChar w:fldCharType="begin"/>
            </w:r>
            <w:r w:rsidR="00452406">
              <w:rPr>
                <w:noProof/>
                <w:webHidden/>
              </w:rPr>
              <w:instrText xml:space="preserve"> PAGEREF _Toc501376782 \h </w:instrText>
            </w:r>
            <w:r w:rsidR="00452406">
              <w:rPr>
                <w:noProof/>
                <w:webHidden/>
              </w:rPr>
            </w:r>
            <w:r w:rsidR="00452406">
              <w:rPr>
                <w:noProof/>
                <w:webHidden/>
              </w:rPr>
              <w:fldChar w:fldCharType="separate"/>
            </w:r>
            <w:r w:rsidR="00452406">
              <w:rPr>
                <w:noProof/>
                <w:webHidden/>
              </w:rPr>
              <w:t>21</w:t>
            </w:r>
            <w:r w:rsidR="00452406">
              <w:rPr>
                <w:noProof/>
                <w:webHidden/>
              </w:rPr>
              <w:fldChar w:fldCharType="end"/>
            </w:r>
          </w:hyperlink>
        </w:p>
        <w:p w:rsidR="00452406" w:rsidRDefault="00CD7440">
          <w:pPr>
            <w:pStyle w:val="23"/>
            <w:tabs>
              <w:tab w:val="right" w:leader="dot" w:pos="9911"/>
            </w:tabs>
            <w:rPr>
              <w:rFonts w:asciiTheme="minorHAnsi" w:eastAsiaTheme="minorEastAsia" w:hAnsiTheme="minorHAnsi" w:cstheme="minorBidi"/>
              <w:noProof/>
              <w:sz w:val="22"/>
              <w:szCs w:val="22"/>
            </w:rPr>
          </w:pPr>
          <w:hyperlink w:anchor="_Toc501376783" w:history="1">
            <w:r w:rsidR="00452406" w:rsidRPr="00CE1AB8">
              <w:rPr>
                <w:rStyle w:val="aff4"/>
                <w:noProof/>
              </w:rPr>
              <w:t>VIII. Малое и среднее предпринимательство</w:t>
            </w:r>
            <w:r w:rsidR="00452406">
              <w:rPr>
                <w:noProof/>
                <w:webHidden/>
              </w:rPr>
              <w:tab/>
            </w:r>
            <w:r w:rsidR="00452406">
              <w:rPr>
                <w:noProof/>
                <w:webHidden/>
              </w:rPr>
              <w:fldChar w:fldCharType="begin"/>
            </w:r>
            <w:r w:rsidR="00452406">
              <w:rPr>
                <w:noProof/>
                <w:webHidden/>
              </w:rPr>
              <w:instrText xml:space="preserve"> PAGEREF _Toc501376783 \h </w:instrText>
            </w:r>
            <w:r w:rsidR="00452406">
              <w:rPr>
                <w:noProof/>
                <w:webHidden/>
              </w:rPr>
            </w:r>
            <w:r w:rsidR="00452406">
              <w:rPr>
                <w:noProof/>
                <w:webHidden/>
              </w:rPr>
              <w:fldChar w:fldCharType="separate"/>
            </w:r>
            <w:r w:rsidR="00452406">
              <w:rPr>
                <w:noProof/>
                <w:webHidden/>
              </w:rPr>
              <w:t>22</w:t>
            </w:r>
            <w:r w:rsidR="00452406">
              <w:rPr>
                <w:noProof/>
                <w:webHidden/>
              </w:rPr>
              <w:fldChar w:fldCharType="end"/>
            </w:r>
          </w:hyperlink>
        </w:p>
        <w:p w:rsidR="00452406" w:rsidRDefault="00CD7440">
          <w:pPr>
            <w:pStyle w:val="23"/>
            <w:tabs>
              <w:tab w:val="right" w:leader="dot" w:pos="9911"/>
            </w:tabs>
            <w:rPr>
              <w:rFonts w:asciiTheme="minorHAnsi" w:eastAsiaTheme="minorEastAsia" w:hAnsiTheme="minorHAnsi" w:cstheme="minorBidi"/>
              <w:noProof/>
              <w:sz w:val="22"/>
              <w:szCs w:val="22"/>
            </w:rPr>
          </w:pPr>
          <w:hyperlink w:anchor="_Toc501376784" w:history="1">
            <w:r w:rsidR="00452406" w:rsidRPr="00CE1AB8">
              <w:rPr>
                <w:rStyle w:val="aff4"/>
                <w:noProof/>
              </w:rPr>
              <w:t>IX.Транспортная система, связь и информационно-коммуникационные технологии</w:t>
            </w:r>
            <w:r w:rsidR="00452406">
              <w:rPr>
                <w:noProof/>
                <w:webHidden/>
              </w:rPr>
              <w:tab/>
            </w:r>
            <w:r w:rsidR="00452406">
              <w:rPr>
                <w:noProof/>
                <w:webHidden/>
              </w:rPr>
              <w:fldChar w:fldCharType="begin"/>
            </w:r>
            <w:r w:rsidR="00452406">
              <w:rPr>
                <w:noProof/>
                <w:webHidden/>
              </w:rPr>
              <w:instrText xml:space="preserve"> PAGEREF _Toc501376784 \h </w:instrText>
            </w:r>
            <w:r w:rsidR="00452406">
              <w:rPr>
                <w:noProof/>
                <w:webHidden/>
              </w:rPr>
            </w:r>
            <w:r w:rsidR="00452406">
              <w:rPr>
                <w:noProof/>
                <w:webHidden/>
              </w:rPr>
              <w:fldChar w:fldCharType="separate"/>
            </w:r>
            <w:r w:rsidR="00452406">
              <w:rPr>
                <w:noProof/>
                <w:webHidden/>
              </w:rPr>
              <w:t>23</w:t>
            </w:r>
            <w:r w:rsidR="00452406">
              <w:rPr>
                <w:noProof/>
                <w:webHidden/>
              </w:rPr>
              <w:fldChar w:fldCharType="end"/>
            </w:r>
          </w:hyperlink>
        </w:p>
        <w:p w:rsidR="00452406" w:rsidRDefault="00CD7440">
          <w:pPr>
            <w:pStyle w:val="23"/>
            <w:tabs>
              <w:tab w:val="right" w:leader="dot" w:pos="9911"/>
            </w:tabs>
            <w:rPr>
              <w:rFonts w:asciiTheme="minorHAnsi" w:eastAsiaTheme="minorEastAsia" w:hAnsiTheme="minorHAnsi" w:cstheme="minorBidi"/>
              <w:noProof/>
              <w:sz w:val="22"/>
              <w:szCs w:val="22"/>
            </w:rPr>
          </w:pPr>
          <w:hyperlink w:anchor="_Toc501376785" w:history="1">
            <w:r w:rsidR="00452406" w:rsidRPr="00CE1AB8">
              <w:rPr>
                <w:rStyle w:val="aff4"/>
                <w:noProof/>
              </w:rPr>
              <w:t>X. Рынок товаров и услуг</w:t>
            </w:r>
            <w:r w:rsidR="00452406">
              <w:rPr>
                <w:noProof/>
                <w:webHidden/>
              </w:rPr>
              <w:tab/>
            </w:r>
            <w:r w:rsidR="00452406">
              <w:rPr>
                <w:noProof/>
                <w:webHidden/>
              </w:rPr>
              <w:fldChar w:fldCharType="begin"/>
            </w:r>
            <w:r w:rsidR="00452406">
              <w:rPr>
                <w:noProof/>
                <w:webHidden/>
              </w:rPr>
              <w:instrText xml:space="preserve"> PAGEREF _Toc501376785 \h </w:instrText>
            </w:r>
            <w:r w:rsidR="00452406">
              <w:rPr>
                <w:noProof/>
                <w:webHidden/>
              </w:rPr>
            </w:r>
            <w:r w:rsidR="00452406">
              <w:rPr>
                <w:noProof/>
                <w:webHidden/>
              </w:rPr>
              <w:fldChar w:fldCharType="separate"/>
            </w:r>
            <w:r w:rsidR="00452406">
              <w:rPr>
                <w:noProof/>
                <w:webHidden/>
              </w:rPr>
              <w:t>24</w:t>
            </w:r>
            <w:r w:rsidR="00452406">
              <w:rPr>
                <w:noProof/>
                <w:webHidden/>
              </w:rPr>
              <w:fldChar w:fldCharType="end"/>
            </w:r>
          </w:hyperlink>
        </w:p>
        <w:p w:rsidR="00452406" w:rsidRDefault="00CD7440">
          <w:pPr>
            <w:pStyle w:val="1b"/>
            <w:tabs>
              <w:tab w:val="right" w:leader="dot" w:pos="9911"/>
            </w:tabs>
            <w:rPr>
              <w:rFonts w:asciiTheme="minorHAnsi" w:eastAsiaTheme="minorEastAsia" w:hAnsiTheme="minorHAnsi" w:cstheme="minorBidi"/>
              <w:noProof/>
              <w:sz w:val="22"/>
              <w:szCs w:val="22"/>
            </w:rPr>
          </w:pPr>
          <w:hyperlink w:anchor="_Toc501376786" w:history="1">
            <w:r w:rsidR="00452406" w:rsidRPr="00CE1AB8">
              <w:rPr>
                <w:rStyle w:val="aff4"/>
                <w:noProof/>
              </w:rPr>
              <w:t>Программы, реализуемые на территории Усть-Таркского района Новосибирской области.</w:t>
            </w:r>
            <w:r w:rsidR="00452406">
              <w:rPr>
                <w:noProof/>
                <w:webHidden/>
              </w:rPr>
              <w:tab/>
            </w:r>
            <w:r w:rsidR="00452406">
              <w:rPr>
                <w:noProof/>
                <w:webHidden/>
              </w:rPr>
              <w:fldChar w:fldCharType="begin"/>
            </w:r>
            <w:r w:rsidR="00452406">
              <w:rPr>
                <w:noProof/>
                <w:webHidden/>
              </w:rPr>
              <w:instrText xml:space="preserve"> PAGEREF _Toc501376786 \h </w:instrText>
            </w:r>
            <w:r w:rsidR="00452406">
              <w:rPr>
                <w:noProof/>
                <w:webHidden/>
              </w:rPr>
            </w:r>
            <w:r w:rsidR="00452406">
              <w:rPr>
                <w:noProof/>
                <w:webHidden/>
              </w:rPr>
              <w:fldChar w:fldCharType="separate"/>
            </w:r>
            <w:r w:rsidR="00452406">
              <w:rPr>
                <w:noProof/>
                <w:webHidden/>
              </w:rPr>
              <w:t>24</w:t>
            </w:r>
            <w:r w:rsidR="00452406">
              <w:rPr>
                <w:noProof/>
                <w:webHidden/>
              </w:rPr>
              <w:fldChar w:fldCharType="end"/>
            </w:r>
          </w:hyperlink>
        </w:p>
        <w:p w:rsidR="00452406" w:rsidRDefault="00CD7440">
          <w:pPr>
            <w:pStyle w:val="1b"/>
            <w:tabs>
              <w:tab w:val="right" w:leader="dot" w:pos="9911"/>
            </w:tabs>
            <w:rPr>
              <w:rFonts w:asciiTheme="minorHAnsi" w:eastAsiaTheme="minorEastAsia" w:hAnsiTheme="minorHAnsi" w:cstheme="minorBidi"/>
              <w:noProof/>
              <w:sz w:val="22"/>
              <w:szCs w:val="22"/>
            </w:rPr>
          </w:pPr>
          <w:hyperlink w:anchor="_Toc501376787" w:history="1">
            <w:r w:rsidR="00452406" w:rsidRPr="00CE1AB8">
              <w:rPr>
                <w:rStyle w:val="aff4"/>
                <w:noProof/>
              </w:rPr>
              <w:t>Мониторинг хода реализации Прогноза социально-экономического развития.</w:t>
            </w:r>
            <w:r w:rsidR="00452406">
              <w:rPr>
                <w:noProof/>
                <w:webHidden/>
              </w:rPr>
              <w:tab/>
            </w:r>
            <w:r w:rsidR="00452406">
              <w:rPr>
                <w:noProof/>
                <w:webHidden/>
              </w:rPr>
              <w:fldChar w:fldCharType="begin"/>
            </w:r>
            <w:r w:rsidR="00452406">
              <w:rPr>
                <w:noProof/>
                <w:webHidden/>
              </w:rPr>
              <w:instrText xml:space="preserve"> PAGEREF _Toc501376787 \h </w:instrText>
            </w:r>
            <w:r w:rsidR="00452406">
              <w:rPr>
                <w:noProof/>
                <w:webHidden/>
              </w:rPr>
            </w:r>
            <w:r w:rsidR="00452406">
              <w:rPr>
                <w:noProof/>
                <w:webHidden/>
              </w:rPr>
              <w:fldChar w:fldCharType="separate"/>
            </w:r>
            <w:r w:rsidR="00452406">
              <w:rPr>
                <w:noProof/>
                <w:webHidden/>
              </w:rPr>
              <w:t>25</w:t>
            </w:r>
            <w:r w:rsidR="00452406">
              <w:rPr>
                <w:noProof/>
                <w:webHidden/>
              </w:rPr>
              <w:fldChar w:fldCharType="end"/>
            </w:r>
          </w:hyperlink>
        </w:p>
        <w:p w:rsidR="00592712" w:rsidRPr="00452406" w:rsidRDefault="00592712">
          <w:r w:rsidRPr="00452406">
            <w:rPr>
              <w:b/>
              <w:bCs/>
            </w:rPr>
            <w:fldChar w:fldCharType="end"/>
          </w:r>
        </w:p>
      </w:sdtContent>
    </w:sdt>
    <w:p w:rsidR="004F6C32" w:rsidRPr="00452406" w:rsidRDefault="004F6C32" w:rsidP="00663B6D">
      <w:pPr>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br w:type="page"/>
      </w:r>
    </w:p>
    <w:p w:rsidR="00F972C8" w:rsidRPr="00452406" w:rsidRDefault="00F972C8" w:rsidP="00031AB9">
      <w:pPr>
        <w:pStyle w:val="1"/>
      </w:pPr>
      <w:bookmarkStart w:id="2" w:name="_Toc460227787"/>
      <w:bookmarkStart w:id="3" w:name="_Toc460227932"/>
      <w:bookmarkStart w:id="4" w:name="_Toc500320945"/>
      <w:bookmarkStart w:id="5" w:name="_Toc500321660"/>
      <w:bookmarkStart w:id="6" w:name="_Toc501376764"/>
      <w:r w:rsidRPr="00452406">
        <w:lastRenderedPageBreak/>
        <w:t xml:space="preserve">Прогноз социально-экономического развития </w:t>
      </w:r>
      <w:proofErr w:type="spellStart"/>
      <w:r w:rsidR="0037441D" w:rsidRPr="00452406">
        <w:t>Усть-Таркского</w:t>
      </w:r>
      <w:proofErr w:type="spellEnd"/>
      <w:r w:rsidR="00673E7C" w:rsidRPr="00452406">
        <w:t xml:space="preserve"> района </w:t>
      </w:r>
      <w:r w:rsidRPr="00452406">
        <w:t>Новосибирской области на 201</w:t>
      </w:r>
      <w:r w:rsidR="00C06473" w:rsidRPr="00452406">
        <w:t>8</w:t>
      </w:r>
      <w:r w:rsidRPr="00452406">
        <w:t xml:space="preserve"> год и плановый период 201</w:t>
      </w:r>
      <w:r w:rsidR="00C06473" w:rsidRPr="00452406">
        <w:t>9</w:t>
      </w:r>
      <w:r w:rsidRPr="00452406">
        <w:t xml:space="preserve"> и 20</w:t>
      </w:r>
      <w:r w:rsidR="00C06473" w:rsidRPr="00452406">
        <w:t>20</w:t>
      </w:r>
      <w:r w:rsidRPr="00452406">
        <w:t xml:space="preserve"> год</w:t>
      </w:r>
      <w:bookmarkEnd w:id="2"/>
      <w:bookmarkEnd w:id="3"/>
      <w:r w:rsidR="00C06473" w:rsidRPr="00452406">
        <w:t>ы</w:t>
      </w:r>
      <w:bookmarkEnd w:id="4"/>
      <w:bookmarkEnd w:id="5"/>
      <w:bookmarkEnd w:id="6"/>
    </w:p>
    <w:bookmarkEnd w:id="0"/>
    <w:bookmarkEnd w:id="1"/>
    <w:p w:rsidR="00E07C34" w:rsidRPr="00452406" w:rsidRDefault="0060026E" w:rsidP="00421893">
      <w:pPr>
        <w:pStyle w:val="ConsPlusNormal"/>
        <w:ind w:firstLine="709"/>
        <w:jc w:val="both"/>
        <w:rPr>
          <w:rFonts w:ascii="Times New Roman" w:hAnsi="Times New Roman" w:cs="Times New Roman"/>
          <w:sz w:val="28"/>
          <w:szCs w:val="28"/>
        </w:rPr>
      </w:pPr>
      <w:r w:rsidRPr="00452406">
        <w:rPr>
          <w:rFonts w:ascii="Times New Roman" w:hAnsi="Times New Roman" w:cs="Times New Roman"/>
          <w:sz w:val="28"/>
          <w:szCs w:val="28"/>
        </w:rPr>
        <w:t>Прогноз социально-экономического развития</w:t>
      </w:r>
      <w:r w:rsidR="00673E7C" w:rsidRPr="00452406">
        <w:rPr>
          <w:rFonts w:ascii="Times New Roman" w:hAnsi="Times New Roman" w:cs="Times New Roman"/>
          <w:sz w:val="28"/>
          <w:szCs w:val="28"/>
        </w:rPr>
        <w:t xml:space="preserve"> </w:t>
      </w:r>
      <w:proofErr w:type="spellStart"/>
      <w:r w:rsidR="0037441D" w:rsidRPr="00452406">
        <w:rPr>
          <w:rFonts w:ascii="Times New Roman" w:hAnsi="Times New Roman" w:cs="Times New Roman"/>
          <w:sz w:val="28"/>
          <w:szCs w:val="28"/>
        </w:rPr>
        <w:t>Усть-Таркского</w:t>
      </w:r>
      <w:proofErr w:type="spellEnd"/>
      <w:r w:rsidR="00673E7C" w:rsidRPr="00452406">
        <w:rPr>
          <w:rFonts w:ascii="Times New Roman" w:hAnsi="Times New Roman" w:cs="Times New Roman"/>
          <w:sz w:val="28"/>
          <w:szCs w:val="28"/>
        </w:rPr>
        <w:t xml:space="preserve"> района</w:t>
      </w:r>
      <w:r w:rsidRPr="00452406">
        <w:rPr>
          <w:rFonts w:ascii="Times New Roman" w:hAnsi="Times New Roman" w:cs="Times New Roman"/>
          <w:sz w:val="28"/>
          <w:szCs w:val="28"/>
        </w:rPr>
        <w:t xml:space="preserve"> Новосибирской области </w:t>
      </w:r>
      <w:r w:rsidR="00C06473" w:rsidRPr="00452406">
        <w:rPr>
          <w:rFonts w:ascii="Times New Roman" w:hAnsi="Times New Roman" w:cs="Times New Roman"/>
          <w:sz w:val="28"/>
          <w:szCs w:val="28"/>
        </w:rPr>
        <w:t>на 2018 год и плановый период 2019 и 2020 годы</w:t>
      </w:r>
      <w:r w:rsidRPr="00452406">
        <w:rPr>
          <w:rFonts w:ascii="Times New Roman" w:hAnsi="Times New Roman" w:cs="Times New Roman"/>
          <w:sz w:val="28"/>
          <w:szCs w:val="28"/>
        </w:rPr>
        <w:t xml:space="preserve"> разработан в соответствии с </w:t>
      </w:r>
      <w:r w:rsidR="00B261DD" w:rsidRPr="00452406">
        <w:rPr>
          <w:rFonts w:ascii="Times New Roman" w:hAnsi="Times New Roman" w:cs="Times New Roman"/>
          <w:sz w:val="28"/>
          <w:szCs w:val="28"/>
        </w:rPr>
        <w:t xml:space="preserve">Постановлением Правительства новосибирской области </w:t>
      </w:r>
      <w:r w:rsidR="00C06473" w:rsidRPr="00452406">
        <w:rPr>
          <w:rFonts w:ascii="Times New Roman" w:hAnsi="Times New Roman" w:cs="Times New Roman"/>
          <w:sz w:val="28"/>
          <w:szCs w:val="28"/>
        </w:rPr>
        <w:t>от 04 апреля 2017 года N 127-п</w:t>
      </w:r>
      <w:r w:rsidR="00B261DD" w:rsidRPr="00452406">
        <w:rPr>
          <w:rFonts w:ascii="Times New Roman" w:hAnsi="Times New Roman" w:cs="Times New Roman"/>
          <w:sz w:val="28"/>
          <w:szCs w:val="28"/>
        </w:rPr>
        <w:br/>
        <w:t>«О подготовке прогноза социально-экономического развития</w:t>
      </w:r>
      <w:r w:rsidR="00B261DD" w:rsidRPr="00452406">
        <w:rPr>
          <w:rFonts w:ascii="Times New Roman" w:hAnsi="Times New Roman" w:cs="Times New Roman"/>
          <w:sz w:val="28"/>
          <w:szCs w:val="28"/>
        </w:rPr>
        <w:br/>
        <w:t xml:space="preserve">Новосибирской области </w:t>
      </w:r>
      <w:r w:rsidR="00C06473" w:rsidRPr="00452406">
        <w:rPr>
          <w:rFonts w:ascii="Times New Roman" w:hAnsi="Times New Roman" w:cs="Times New Roman"/>
          <w:sz w:val="28"/>
          <w:szCs w:val="28"/>
        </w:rPr>
        <w:t>на 2018 год и плановый период 2019 и 2020 годы</w:t>
      </w:r>
      <w:r w:rsidR="00B261DD" w:rsidRPr="00452406">
        <w:rPr>
          <w:rFonts w:ascii="Times New Roman" w:hAnsi="Times New Roman" w:cs="Times New Roman"/>
          <w:sz w:val="28"/>
          <w:szCs w:val="28"/>
        </w:rPr>
        <w:t>».</w:t>
      </w:r>
    </w:p>
    <w:p w:rsidR="0060026E" w:rsidRPr="00452406" w:rsidRDefault="00E07C34" w:rsidP="00421893">
      <w:pPr>
        <w:pStyle w:val="ConsPlusNormal"/>
        <w:ind w:firstLine="709"/>
        <w:jc w:val="both"/>
        <w:rPr>
          <w:rFonts w:ascii="Times New Roman" w:hAnsi="Times New Roman" w:cs="Times New Roman"/>
          <w:sz w:val="28"/>
          <w:szCs w:val="28"/>
        </w:rPr>
      </w:pPr>
      <w:r w:rsidRPr="00452406">
        <w:rPr>
          <w:rFonts w:ascii="Times New Roman" w:hAnsi="Times New Roman" w:cs="Times New Roman"/>
          <w:sz w:val="28"/>
          <w:szCs w:val="28"/>
        </w:rPr>
        <w:t xml:space="preserve">При подготовке прогноза были учтены основные параметры прогноза социально-экономического развития </w:t>
      </w:r>
      <w:r w:rsidR="00673E7C" w:rsidRPr="00452406">
        <w:rPr>
          <w:rFonts w:ascii="Times New Roman" w:hAnsi="Times New Roman" w:cs="Times New Roman"/>
          <w:sz w:val="28"/>
          <w:szCs w:val="28"/>
        </w:rPr>
        <w:t xml:space="preserve">Новосибирской </w:t>
      </w:r>
      <w:r w:rsidR="00C06473" w:rsidRPr="00452406">
        <w:rPr>
          <w:rFonts w:ascii="Times New Roman" w:hAnsi="Times New Roman" w:cs="Times New Roman"/>
          <w:sz w:val="28"/>
          <w:szCs w:val="28"/>
        </w:rPr>
        <w:t>на 2018 год и плановый период 2019 и 2020 годы</w:t>
      </w:r>
      <w:r w:rsidRPr="00452406">
        <w:rPr>
          <w:rFonts w:ascii="Times New Roman" w:hAnsi="Times New Roman" w:cs="Times New Roman"/>
          <w:sz w:val="28"/>
          <w:szCs w:val="28"/>
        </w:rPr>
        <w:t>.</w:t>
      </w:r>
    </w:p>
    <w:p w:rsidR="00E07C34" w:rsidRPr="00452406" w:rsidRDefault="00E07C34" w:rsidP="00421893">
      <w:pPr>
        <w:pStyle w:val="ConsPlusNormal"/>
        <w:ind w:firstLine="709"/>
        <w:jc w:val="both"/>
        <w:rPr>
          <w:rFonts w:ascii="Times New Roman" w:hAnsi="Times New Roman" w:cs="Times New Roman"/>
          <w:sz w:val="28"/>
          <w:szCs w:val="28"/>
        </w:rPr>
      </w:pPr>
    </w:p>
    <w:p w:rsidR="008E5E9C" w:rsidRPr="00452406" w:rsidRDefault="00B112C3" w:rsidP="00031AB9">
      <w:pPr>
        <w:pStyle w:val="1"/>
      </w:pPr>
      <w:bookmarkStart w:id="7" w:name="_Toc460227788"/>
      <w:bookmarkStart w:id="8" w:name="_Toc500320946"/>
      <w:bookmarkStart w:id="9" w:name="_Toc500321661"/>
      <w:bookmarkStart w:id="10" w:name="_Toc501376765"/>
      <w:r w:rsidRPr="00452406">
        <w:t>I</w:t>
      </w:r>
      <w:r w:rsidR="00124CF2" w:rsidRPr="00452406">
        <w:t xml:space="preserve">. Оценка достигнутого уровня социально-экономического развития </w:t>
      </w:r>
      <w:proofErr w:type="spellStart"/>
      <w:r w:rsidR="0037441D" w:rsidRPr="00452406">
        <w:t>Усть-Таркского</w:t>
      </w:r>
      <w:proofErr w:type="spellEnd"/>
      <w:r w:rsidR="00673E7C" w:rsidRPr="00452406">
        <w:t xml:space="preserve"> района </w:t>
      </w:r>
      <w:r w:rsidR="00124CF2" w:rsidRPr="00452406">
        <w:t>Новосибирской области за период 201</w:t>
      </w:r>
      <w:r w:rsidR="00C06473" w:rsidRPr="00452406">
        <w:t>6</w:t>
      </w:r>
      <w:r w:rsidR="00124CF2" w:rsidRPr="00452406">
        <w:t>-201</w:t>
      </w:r>
      <w:r w:rsidR="00C06473" w:rsidRPr="00452406">
        <w:t>7</w:t>
      </w:r>
      <w:r w:rsidR="00124CF2" w:rsidRPr="00452406">
        <w:t xml:space="preserve"> год</w:t>
      </w:r>
      <w:bookmarkEnd w:id="7"/>
      <w:r w:rsidR="00C06473" w:rsidRPr="00452406">
        <w:t>ы</w:t>
      </w:r>
      <w:bookmarkEnd w:id="8"/>
      <w:bookmarkEnd w:id="9"/>
      <w:bookmarkEnd w:id="10"/>
    </w:p>
    <w:p w:rsidR="004E306C" w:rsidRPr="00452406" w:rsidRDefault="004E306C" w:rsidP="005D1416">
      <w:pPr>
        <w:spacing w:after="0" w:line="240" w:lineRule="auto"/>
        <w:ind w:firstLine="709"/>
        <w:jc w:val="both"/>
        <w:rPr>
          <w:rFonts w:ascii="Times New Roman" w:eastAsia="Calibri" w:hAnsi="Times New Roman" w:cs="Times New Roman"/>
          <w:sz w:val="28"/>
          <w:szCs w:val="28"/>
          <w:lang w:eastAsia="ru-RU"/>
        </w:rPr>
      </w:pPr>
    </w:p>
    <w:p w:rsidR="000E55DB" w:rsidRPr="00452406" w:rsidRDefault="000E55DB" w:rsidP="000E55DB">
      <w:pPr>
        <w:spacing w:after="0" w:line="240" w:lineRule="auto"/>
        <w:ind w:firstLine="709"/>
        <w:jc w:val="both"/>
        <w:rPr>
          <w:rFonts w:ascii="Times New Roman" w:eastAsia="Calibri" w:hAnsi="Times New Roman" w:cs="Times New Roman"/>
          <w:sz w:val="28"/>
          <w:szCs w:val="28"/>
          <w:lang w:eastAsia="ru-RU"/>
        </w:rPr>
      </w:pPr>
      <w:r w:rsidRPr="00452406">
        <w:rPr>
          <w:rFonts w:ascii="Times New Roman" w:eastAsia="Calibri" w:hAnsi="Times New Roman" w:cs="Times New Roman"/>
          <w:sz w:val="28"/>
          <w:szCs w:val="28"/>
          <w:lang w:eastAsia="ru-RU"/>
        </w:rPr>
        <w:t xml:space="preserve">Объем валового продукта </w:t>
      </w:r>
      <w:proofErr w:type="spellStart"/>
      <w:r w:rsidR="0037441D" w:rsidRPr="00452406">
        <w:rPr>
          <w:rFonts w:ascii="Times New Roman" w:eastAsia="Calibri" w:hAnsi="Times New Roman" w:cs="Times New Roman"/>
          <w:sz w:val="28"/>
          <w:szCs w:val="28"/>
          <w:lang w:eastAsia="ru-RU"/>
        </w:rPr>
        <w:t>Усть-Таркского</w:t>
      </w:r>
      <w:proofErr w:type="spellEnd"/>
      <w:r w:rsidR="00673E7C" w:rsidRPr="00452406">
        <w:rPr>
          <w:rFonts w:ascii="Times New Roman" w:eastAsia="Calibri" w:hAnsi="Times New Roman" w:cs="Times New Roman"/>
          <w:sz w:val="28"/>
          <w:szCs w:val="28"/>
          <w:lang w:eastAsia="ru-RU"/>
        </w:rPr>
        <w:t xml:space="preserve"> района </w:t>
      </w:r>
      <w:r w:rsidRPr="00452406">
        <w:rPr>
          <w:rFonts w:ascii="Times New Roman" w:eastAsia="Calibri" w:hAnsi="Times New Roman" w:cs="Times New Roman"/>
          <w:sz w:val="28"/>
          <w:szCs w:val="28"/>
          <w:lang w:eastAsia="ru-RU"/>
        </w:rPr>
        <w:t>Новосибирской области – обобщающего показателя,</w:t>
      </w:r>
      <w:r w:rsidR="00B112C3" w:rsidRPr="00452406">
        <w:rPr>
          <w:rFonts w:ascii="Times New Roman" w:eastAsia="Calibri" w:hAnsi="Times New Roman" w:cs="Times New Roman"/>
          <w:sz w:val="28"/>
          <w:szCs w:val="28"/>
          <w:lang w:eastAsia="ru-RU"/>
        </w:rPr>
        <w:t xml:space="preserve"> </w:t>
      </w:r>
      <w:r w:rsidRPr="00452406">
        <w:rPr>
          <w:rFonts w:ascii="Times New Roman" w:eastAsia="Calibri" w:hAnsi="Times New Roman" w:cs="Times New Roman"/>
          <w:sz w:val="28"/>
          <w:szCs w:val="28"/>
          <w:lang w:eastAsia="ru-RU"/>
        </w:rPr>
        <w:t xml:space="preserve">характеризующего результат производства товаров и услуг в </w:t>
      </w:r>
      <w:r w:rsidR="00673E7C" w:rsidRPr="00452406">
        <w:rPr>
          <w:rFonts w:ascii="Times New Roman" w:eastAsia="Calibri" w:hAnsi="Times New Roman" w:cs="Times New Roman"/>
          <w:sz w:val="28"/>
          <w:szCs w:val="28"/>
          <w:lang w:eastAsia="ru-RU"/>
        </w:rPr>
        <w:t>районе</w:t>
      </w:r>
      <w:r w:rsidR="00B112C3" w:rsidRPr="00452406">
        <w:rPr>
          <w:rFonts w:ascii="Times New Roman" w:eastAsia="Calibri" w:hAnsi="Times New Roman" w:cs="Times New Roman"/>
          <w:sz w:val="28"/>
          <w:szCs w:val="28"/>
          <w:lang w:eastAsia="ru-RU"/>
        </w:rPr>
        <w:t>,</w:t>
      </w:r>
      <w:r w:rsidRPr="00452406">
        <w:rPr>
          <w:rFonts w:ascii="Times New Roman" w:eastAsia="Calibri" w:hAnsi="Times New Roman" w:cs="Times New Roman"/>
          <w:sz w:val="28"/>
          <w:szCs w:val="28"/>
          <w:lang w:eastAsia="ru-RU"/>
        </w:rPr>
        <w:t xml:space="preserve"> в 201</w:t>
      </w:r>
      <w:r w:rsidR="00C06473" w:rsidRPr="00452406">
        <w:rPr>
          <w:rFonts w:ascii="Times New Roman" w:eastAsia="Calibri" w:hAnsi="Times New Roman" w:cs="Times New Roman"/>
          <w:sz w:val="28"/>
          <w:szCs w:val="28"/>
          <w:lang w:eastAsia="ru-RU"/>
        </w:rPr>
        <w:t>6</w:t>
      </w:r>
      <w:r w:rsidRPr="00452406">
        <w:rPr>
          <w:rFonts w:ascii="Times New Roman" w:eastAsia="Calibri" w:hAnsi="Times New Roman" w:cs="Times New Roman"/>
          <w:sz w:val="28"/>
          <w:szCs w:val="28"/>
          <w:lang w:eastAsia="ru-RU"/>
        </w:rPr>
        <w:t xml:space="preserve"> году составил </w:t>
      </w:r>
      <w:r w:rsidR="0035049E" w:rsidRPr="00452406">
        <w:rPr>
          <w:rFonts w:ascii="Times New Roman" w:eastAsia="Calibri" w:hAnsi="Times New Roman" w:cs="Times New Roman"/>
          <w:sz w:val="28"/>
          <w:szCs w:val="28"/>
          <w:lang w:eastAsia="ru-RU"/>
        </w:rPr>
        <w:t>1</w:t>
      </w:r>
      <w:r w:rsidR="00F04DA7" w:rsidRPr="00452406">
        <w:rPr>
          <w:rFonts w:ascii="Times New Roman" w:eastAsia="Calibri" w:hAnsi="Times New Roman" w:cs="Times New Roman"/>
          <w:sz w:val="28"/>
          <w:szCs w:val="28"/>
          <w:lang w:eastAsia="ru-RU"/>
        </w:rPr>
        <w:t>706</w:t>
      </w:r>
      <w:r w:rsidR="00673E7C" w:rsidRPr="00452406">
        <w:rPr>
          <w:rFonts w:ascii="Times New Roman" w:eastAsia="Calibri" w:hAnsi="Times New Roman" w:cs="Times New Roman"/>
          <w:sz w:val="28"/>
          <w:szCs w:val="28"/>
          <w:lang w:eastAsia="ru-RU"/>
        </w:rPr>
        <w:t xml:space="preserve"> </w:t>
      </w:r>
      <w:r w:rsidRPr="00452406">
        <w:rPr>
          <w:rFonts w:ascii="Times New Roman" w:eastAsia="Calibri" w:hAnsi="Times New Roman" w:cs="Times New Roman"/>
          <w:sz w:val="28"/>
          <w:szCs w:val="28"/>
          <w:lang w:eastAsia="ru-RU"/>
        </w:rPr>
        <w:t>мл</w:t>
      </w:r>
      <w:r w:rsidR="00673E7C" w:rsidRPr="00452406">
        <w:rPr>
          <w:rFonts w:ascii="Times New Roman" w:eastAsia="Calibri" w:hAnsi="Times New Roman" w:cs="Times New Roman"/>
          <w:sz w:val="28"/>
          <w:szCs w:val="28"/>
          <w:lang w:eastAsia="ru-RU"/>
        </w:rPr>
        <w:t>н</w:t>
      </w:r>
      <w:r w:rsidRPr="00452406">
        <w:rPr>
          <w:rFonts w:ascii="Times New Roman" w:eastAsia="Calibri" w:hAnsi="Times New Roman" w:cs="Times New Roman"/>
          <w:sz w:val="28"/>
          <w:szCs w:val="28"/>
          <w:lang w:eastAsia="ru-RU"/>
        </w:rPr>
        <w:t>. рублей</w:t>
      </w:r>
      <w:r w:rsidR="00B112C3" w:rsidRPr="00452406">
        <w:rPr>
          <w:rFonts w:ascii="Times New Roman" w:eastAsia="Calibri" w:hAnsi="Times New Roman" w:cs="Times New Roman"/>
          <w:sz w:val="28"/>
          <w:szCs w:val="28"/>
          <w:lang w:eastAsia="ru-RU"/>
        </w:rPr>
        <w:t>,</w:t>
      </w:r>
      <w:r w:rsidRPr="00452406">
        <w:rPr>
          <w:rFonts w:ascii="Times New Roman" w:eastAsia="Calibri" w:hAnsi="Times New Roman" w:cs="Times New Roman"/>
          <w:sz w:val="28"/>
          <w:szCs w:val="28"/>
          <w:lang w:eastAsia="ru-RU"/>
        </w:rPr>
        <w:t xml:space="preserve"> </w:t>
      </w:r>
      <w:r w:rsidR="00B112C3" w:rsidRPr="00452406">
        <w:rPr>
          <w:rFonts w:ascii="Times New Roman" w:eastAsia="Calibri" w:hAnsi="Times New Roman" w:cs="Times New Roman"/>
          <w:sz w:val="28"/>
          <w:szCs w:val="28"/>
          <w:lang w:eastAsia="ru-RU"/>
        </w:rPr>
        <w:t>т</w:t>
      </w:r>
      <w:r w:rsidR="00E041D7" w:rsidRPr="00452406">
        <w:rPr>
          <w:rFonts w:ascii="Times New Roman" w:eastAsia="Calibri" w:hAnsi="Times New Roman" w:cs="Times New Roman"/>
          <w:sz w:val="28"/>
          <w:szCs w:val="28"/>
          <w:lang w:eastAsia="ru-RU"/>
        </w:rPr>
        <w:t>емп р</w:t>
      </w:r>
      <w:r w:rsidRPr="00452406">
        <w:rPr>
          <w:rFonts w:ascii="Times New Roman" w:eastAsia="Calibri" w:hAnsi="Times New Roman" w:cs="Times New Roman"/>
          <w:sz w:val="28"/>
          <w:szCs w:val="28"/>
          <w:lang w:eastAsia="ru-RU"/>
        </w:rPr>
        <w:t>ост</w:t>
      </w:r>
      <w:r w:rsidR="00E041D7" w:rsidRPr="00452406">
        <w:rPr>
          <w:rFonts w:ascii="Times New Roman" w:eastAsia="Calibri" w:hAnsi="Times New Roman" w:cs="Times New Roman"/>
          <w:sz w:val="28"/>
          <w:szCs w:val="28"/>
          <w:lang w:eastAsia="ru-RU"/>
        </w:rPr>
        <w:t>а</w:t>
      </w:r>
      <w:r w:rsidRPr="00452406">
        <w:rPr>
          <w:rFonts w:ascii="Times New Roman" w:eastAsia="Calibri" w:hAnsi="Times New Roman" w:cs="Times New Roman"/>
          <w:sz w:val="28"/>
          <w:szCs w:val="28"/>
          <w:lang w:eastAsia="ru-RU"/>
        </w:rPr>
        <w:t xml:space="preserve"> составил </w:t>
      </w:r>
      <w:r w:rsidR="00F04DA7" w:rsidRPr="00452406">
        <w:rPr>
          <w:rFonts w:ascii="Times New Roman" w:eastAsia="Calibri" w:hAnsi="Times New Roman" w:cs="Times New Roman"/>
          <w:sz w:val="28"/>
          <w:szCs w:val="28"/>
          <w:lang w:eastAsia="ru-RU"/>
        </w:rPr>
        <w:t>100,2</w:t>
      </w:r>
      <w:r w:rsidRPr="00452406">
        <w:rPr>
          <w:rFonts w:ascii="Times New Roman" w:eastAsia="Calibri" w:hAnsi="Times New Roman" w:cs="Times New Roman"/>
          <w:sz w:val="28"/>
          <w:szCs w:val="28"/>
          <w:lang w:eastAsia="ru-RU"/>
        </w:rPr>
        <w:t>% к уровню 201</w:t>
      </w:r>
      <w:r w:rsidR="00F04DA7" w:rsidRPr="00452406">
        <w:rPr>
          <w:rFonts w:ascii="Times New Roman" w:eastAsia="Calibri" w:hAnsi="Times New Roman" w:cs="Times New Roman"/>
          <w:sz w:val="28"/>
          <w:szCs w:val="28"/>
          <w:lang w:eastAsia="ru-RU"/>
        </w:rPr>
        <w:t>5</w:t>
      </w:r>
      <w:r w:rsidRPr="00452406">
        <w:rPr>
          <w:rFonts w:ascii="Times New Roman" w:eastAsia="Calibri" w:hAnsi="Times New Roman" w:cs="Times New Roman"/>
          <w:sz w:val="28"/>
          <w:szCs w:val="28"/>
          <w:lang w:eastAsia="ru-RU"/>
        </w:rPr>
        <w:t xml:space="preserve"> года.</w:t>
      </w:r>
    </w:p>
    <w:p w:rsidR="00F17F73" w:rsidRPr="00452406" w:rsidRDefault="000E55DB" w:rsidP="000E55DB">
      <w:pPr>
        <w:spacing w:after="0" w:line="240" w:lineRule="auto"/>
        <w:ind w:firstLine="709"/>
        <w:jc w:val="both"/>
        <w:rPr>
          <w:rFonts w:ascii="Times New Roman" w:eastAsia="Calibri" w:hAnsi="Times New Roman" w:cs="Times New Roman"/>
          <w:sz w:val="28"/>
          <w:szCs w:val="28"/>
          <w:lang w:eastAsia="ru-RU"/>
        </w:rPr>
      </w:pPr>
      <w:r w:rsidRPr="00452406">
        <w:rPr>
          <w:rFonts w:ascii="Times New Roman" w:eastAsia="Calibri" w:hAnsi="Times New Roman" w:cs="Times New Roman"/>
          <w:sz w:val="28"/>
          <w:szCs w:val="28"/>
          <w:lang w:eastAsia="ru-RU"/>
        </w:rPr>
        <w:t xml:space="preserve">В условиях неустойчивости финансово-экономической системы особое внимание было уделено реализации мер, направленных на обеспечение устойчивого развития экономики и социальной стабильности. </w:t>
      </w:r>
    </w:p>
    <w:p w:rsidR="000E55DB" w:rsidRPr="00452406" w:rsidRDefault="000E55DB" w:rsidP="000E55DB">
      <w:pPr>
        <w:spacing w:after="0" w:line="240" w:lineRule="auto"/>
        <w:ind w:firstLine="709"/>
        <w:jc w:val="both"/>
        <w:rPr>
          <w:rFonts w:ascii="Times New Roman" w:eastAsia="Calibri" w:hAnsi="Times New Roman" w:cs="Times New Roman"/>
          <w:sz w:val="28"/>
          <w:szCs w:val="28"/>
          <w:lang w:eastAsia="ru-RU"/>
        </w:rPr>
      </w:pPr>
      <w:r w:rsidRPr="00452406">
        <w:rPr>
          <w:rFonts w:ascii="Times New Roman" w:eastAsia="Calibri" w:hAnsi="Times New Roman" w:cs="Times New Roman"/>
          <w:sz w:val="28"/>
          <w:szCs w:val="28"/>
          <w:lang w:eastAsia="ru-RU"/>
        </w:rPr>
        <w:t>В 201</w:t>
      </w:r>
      <w:r w:rsidR="00F04DA7" w:rsidRPr="00452406">
        <w:rPr>
          <w:rFonts w:ascii="Times New Roman" w:eastAsia="Calibri" w:hAnsi="Times New Roman" w:cs="Times New Roman"/>
          <w:sz w:val="28"/>
          <w:szCs w:val="28"/>
          <w:lang w:eastAsia="ru-RU"/>
        </w:rPr>
        <w:t>6-2017гг</w:t>
      </w:r>
      <w:r w:rsidRPr="00452406">
        <w:rPr>
          <w:rFonts w:ascii="Times New Roman" w:eastAsia="Calibri" w:hAnsi="Times New Roman" w:cs="Times New Roman"/>
          <w:sz w:val="28"/>
          <w:szCs w:val="28"/>
          <w:lang w:eastAsia="ru-RU"/>
        </w:rPr>
        <w:t xml:space="preserve"> были реализованы мероприятия </w:t>
      </w:r>
      <w:r w:rsidR="004877B1" w:rsidRPr="00452406">
        <w:rPr>
          <w:rFonts w:ascii="Times New Roman" w:eastAsia="Calibri" w:hAnsi="Times New Roman" w:cs="Times New Roman"/>
          <w:sz w:val="28"/>
          <w:szCs w:val="28"/>
          <w:lang w:eastAsia="ru-RU"/>
        </w:rPr>
        <w:t>16</w:t>
      </w:r>
      <w:r w:rsidR="00F17F73" w:rsidRPr="00452406">
        <w:rPr>
          <w:rFonts w:ascii="Times New Roman" w:eastAsia="Calibri" w:hAnsi="Times New Roman" w:cs="Times New Roman"/>
          <w:sz w:val="28"/>
          <w:szCs w:val="28"/>
          <w:lang w:eastAsia="ru-RU"/>
        </w:rPr>
        <w:t xml:space="preserve"> государственных программ,</w:t>
      </w:r>
      <w:r w:rsidRPr="00452406">
        <w:rPr>
          <w:rFonts w:ascii="Times New Roman" w:eastAsia="Calibri" w:hAnsi="Times New Roman" w:cs="Times New Roman"/>
          <w:sz w:val="28"/>
          <w:szCs w:val="28"/>
          <w:lang w:eastAsia="ru-RU"/>
        </w:rPr>
        <w:t xml:space="preserve"> ведомственных целевых программ</w:t>
      </w:r>
      <w:r w:rsidR="00F17F73" w:rsidRPr="00452406">
        <w:rPr>
          <w:rFonts w:ascii="Times New Roman" w:eastAsia="Calibri" w:hAnsi="Times New Roman" w:cs="Times New Roman"/>
          <w:sz w:val="28"/>
          <w:szCs w:val="28"/>
          <w:lang w:eastAsia="ru-RU"/>
        </w:rPr>
        <w:t xml:space="preserve"> Новосибирской области и муниципальных программ </w:t>
      </w:r>
      <w:proofErr w:type="spellStart"/>
      <w:r w:rsidR="0037441D" w:rsidRPr="00452406">
        <w:rPr>
          <w:rFonts w:ascii="Times New Roman" w:eastAsia="Calibri" w:hAnsi="Times New Roman" w:cs="Times New Roman"/>
          <w:sz w:val="28"/>
          <w:szCs w:val="28"/>
          <w:lang w:eastAsia="ru-RU"/>
        </w:rPr>
        <w:t>Усть-Таркского</w:t>
      </w:r>
      <w:proofErr w:type="spellEnd"/>
      <w:r w:rsidR="00F17F73" w:rsidRPr="00452406">
        <w:rPr>
          <w:rFonts w:ascii="Times New Roman" w:eastAsia="Calibri" w:hAnsi="Times New Roman" w:cs="Times New Roman"/>
          <w:sz w:val="28"/>
          <w:szCs w:val="28"/>
          <w:lang w:eastAsia="ru-RU"/>
        </w:rPr>
        <w:t xml:space="preserve"> района</w:t>
      </w:r>
      <w:r w:rsidRPr="00452406">
        <w:rPr>
          <w:rFonts w:ascii="Times New Roman" w:eastAsia="Calibri" w:hAnsi="Times New Roman" w:cs="Times New Roman"/>
          <w:sz w:val="28"/>
          <w:szCs w:val="28"/>
          <w:lang w:eastAsia="ru-RU"/>
        </w:rPr>
        <w:t xml:space="preserve"> Новосибирской области, направленных на развитие экономики и социальной сферы.</w:t>
      </w:r>
    </w:p>
    <w:p w:rsidR="000E55DB" w:rsidRPr="00452406" w:rsidRDefault="000E55DB" w:rsidP="000E55DB">
      <w:pPr>
        <w:spacing w:after="0" w:line="240" w:lineRule="auto"/>
        <w:ind w:firstLine="709"/>
        <w:jc w:val="both"/>
        <w:rPr>
          <w:rFonts w:ascii="Times New Roman" w:eastAsia="Calibri" w:hAnsi="Times New Roman" w:cs="Times New Roman"/>
          <w:sz w:val="28"/>
          <w:szCs w:val="28"/>
          <w:lang w:eastAsia="ru-RU"/>
        </w:rPr>
      </w:pPr>
      <w:r w:rsidRPr="00452406">
        <w:rPr>
          <w:rFonts w:ascii="Times New Roman" w:eastAsia="Calibri" w:hAnsi="Times New Roman" w:cs="Times New Roman"/>
          <w:sz w:val="28"/>
          <w:szCs w:val="28"/>
          <w:lang w:eastAsia="ru-RU"/>
        </w:rPr>
        <w:t>За период 201</w:t>
      </w:r>
      <w:r w:rsidR="00F04DA7" w:rsidRPr="00452406">
        <w:rPr>
          <w:rFonts w:ascii="Times New Roman" w:eastAsia="Calibri" w:hAnsi="Times New Roman" w:cs="Times New Roman"/>
          <w:sz w:val="28"/>
          <w:szCs w:val="28"/>
          <w:lang w:eastAsia="ru-RU"/>
        </w:rPr>
        <w:t>5</w:t>
      </w:r>
      <w:r w:rsidRPr="00452406">
        <w:rPr>
          <w:rFonts w:ascii="Times New Roman" w:eastAsia="Calibri" w:hAnsi="Times New Roman" w:cs="Times New Roman"/>
          <w:sz w:val="28"/>
          <w:szCs w:val="28"/>
          <w:lang w:eastAsia="ru-RU"/>
        </w:rPr>
        <w:t>-201</w:t>
      </w:r>
      <w:r w:rsidR="00F04DA7" w:rsidRPr="00452406">
        <w:rPr>
          <w:rFonts w:ascii="Times New Roman" w:eastAsia="Calibri" w:hAnsi="Times New Roman" w:cs="Times New Roman"/>
          <w:sz w:val="28"/>
          <w:szCs w:val="28"/>
          <w:lang w:eastAsia="ru-RU"/>
        </w:rPr>
        <w:t>6</w:t>
      </w:r>
      <w:r w:rsidRPr="00452406">
        <w:rPr>
          <w:rFonts w:ascii="Times New Roman" w:eastAsia="Calibri" w:hAnsi="Times New Roman" w:cs="Times New Roman"/>
          <w:sz w:val="28"/>
          <w:szCs w:val="28"/>
          <w:lang w:eastAsia="ru-RU"/>
        </w:rPr>
        <w:t xml:space="preserve"> годов в экономику</w:t>
      </w:r>
      <w:r w:rsidR="00F17E34" w:rsidRPr="00452406">
        <w:rPr>
          <w:rFonts w:ascii="Times New Roman" w:eastAsia="Calibri" w:hAnsi="Times New Roman" w:cs="Times New Roman"/>
          <w:sz w:val="28"/>
          <w:szCs w:val="28"/>
          <w:lang w:eastAsia="ru-RU"/>
        </w:rPr>
        <w:t xml:space="preserve"> </w:t>
      </w:r>
      <w:r w:rsidR="00F04DA7" w:rsidRPr="00452406">
        <w:rPr>
          <w:rFonts w:ascii="Times New Roman" w:eastAsia="Calibri" w:hAnsi="Times New Roman" w:cs="Times New Roman"/>
          <w:sz w:val="28"/>
          <w:szCs w:val="28"/>
          <w:lang w:eastAsia="ru-RU"/>
        </w:rPr>
        <w:t>района</w:t>
      </w:r>
      <w:r w:rsidR="00F17E34" w:rsidRPr="00452406">
        <w:rPr>
          <w:rFonts w:ascii="Times New Roman" w:eastAsia="Calibri" w:hAnsi="Times New Roman" w:cs="Times New Roman"/>
          <w:sz w:val="28"/>
          <w:szCs w:val="28"/>
          <w:lang w:eastAsia="ru-RU"/>
        </w:rPr>
        <w:t xml:space="preserve"> привлечено порядка </w:t>
      </w:r>
      <w:r w:rsidR="00F04DA7" w:rsidRPr="00452406">
        <w:rPr>
          <w:rFonts w:ascii="Times New Roman" w:eastAsia="Calibri" w:hAnsi="Times New Roman" w:cs="Times New Roman"/>
          <w:sz w:val="28"/>
          <w:szCs w:val="28"/>
          <w:lang w:eastAsia="ru-RU"/>
        </w:rPr>
        <w:t>738,7</w:t>
      </w:r>
      <w:r w:rsidR="00F17E34" w:rsidRPr="00452406">
        <w:rPr>
          <w:rFonts w:ascii="Times New Roman" w:eastAsia="Calibri" w:hAnsi="Times New Roman" w:cs="Times New Roman"/>
          <w:sz w:val="28"/>
          <w:szCs w:val="28"/>
          <w:lang w:eastAsia="ru-RU"/>
        </w:rPr>
        <w:t> </w:t>
      </w:r>
      <w:r w:rsidRPr="00452406">
        <w:rPr>
          <w:rFonts w:ascii="Times New Roman" w:eastAsia="Calibri" w:hAnsi="Times New Roman" w:cs="Times New Roman"/>
          <w:sz w:val="28"/>
          <w:szCs w:val="28"/>
          <w:lang w:eastAsia="ru-RU"/>
        </w:rPr>
        <w:t>мл</w:t>
      </w:r>
      <w:r w:rsidR="00F17F73" w:rsidRPr="00452406">
        <w:rPr>
          <w:rFonts w:ascii="Times New Roman" w:eastAsia="Calibri" w:hAnsi="Times New Roman" w:cs="Times New Roman"/>
          <w:sz w:val="28"/>
          <w:szCs w:val="28"/>
          <w:lang w:eastAsia="ru-RU"/>
        </w:rPr>
        <w:t>н</w:t>
      </w:r>
      <w:r w:rsidRPr="00452406">
        <w:rPr>
          <w:rFonts w:ascii="Times New Roman" w:eastAsia="Calibri" w:hAnsi="Times New Roman" w:cs="Times New Roman"/>
          <w:sz w:val="28"/>
          <w:szCs w:val="28"/>
          <w:lang w:eastAsia="ru-RU"/>
        </w:rPr>
        <w:t>. рублей инвестиций в основной капитал (рост объема инвестиций в основной капитал в 201</w:t>
      </w:r>
      <w:r w:rsidR="00F04DA7" w:rsidRPr="00452406">
        <w:rPr>
          <w:rFonts w:ascii="Times New Roman" w:eastAsia="Calibri" w:hAnsi="Times New Roman" w:cs="Times New Roman"/>
          <w:sz w:val="28"/>
          <w:szCs w:val="28"/>
          <w:lang w:eastAsia="ru-RU"/>
        </w:rPr>
        <w:t>6</w:t>
      </w:r>
      <w:r w:rsidRPr="00452406">
        <w:rPr>
          <w:rFonts w:ascii="Times New Roman" w:eastAsia="Calibri" w:hAnsi="Times New Roman" w:cs="Times New Roman"/>
          <w:sz w:val="28"/>
          <w:szCs w:val="28"/>
          <w:lang w:eastAsia="ru-RU"/>
        </w:rPr>
        <w:t xml:space="preserve"> году </w:t>
      </w:r>
      <w:r w:rsidR="00F04DA7" w:rsidRPr="00452406">
        <w:rPr>
          <w:rFonts w:ascii="Times New Roman" w:eastAsia="Calibri" w:hAnsi="Times New Roman" w:cs="Times New Roman"/>
          <w:sz w:val="28"/>
          <w:szCs w:val="28"/>
          <w:lang w:eastAsia="ru-RU"/>
        </w:rPr>
        <w:t>220%</w:t>
      </w:r>
      <w:r w:rsidRPr="00452406">
        <w:rPr>
          <w:rFonts w:ascii="Times New Roman" w:eastAsia="Calibri" w:hAnsi="Times New Roman" w:cs="Times New Roman"/>
          <w:sz w:val="28"/>
          <w:szCs w:val="28"/>
          <w:lang w:eastAsia="ru-RU"/>
        </w:rPr>
        <w:t xml:space="preserve"> к уровню 201</w:t>
      </w:r>
      <w:r w:rsidR="00F04DA7" w:rsidRPr="00452406">
        <w:rPr>
          <w:rFonts w:ascii="Times New Roman" w:eastAsia="Calibri" w:hAnsi="Times New Roman" w:cs="Times New Roman"/>
          <w:sz w:val="28"/>
          <w:szCs w:val="28"/>
          <w:lang w:eastAsia="ru-RU"/>
        </w:rPr>
        <w:t>5</w:t>
      </w:r>
      <w:r w:rsidRPr="00452406">
        <w:rPr>
          <w:rFonts w:ascii="Times New Roman" w:eastAsia="Calibri" w:hAnsi="Times New Roman" w:cs="Times New Roman"/>
          <w:sz w:val="28"/>
          <w:szCs w:val="28"/>
          <w:lang w:eastAsia="ru-RU"/>
        </w:rPr>
        <w:t xml:space="preserve"> года).</w:t>
      </w:r>
    </w:p>
    <w:p w:rsidR="00323134" w:rsidRPr="00452406" w:rsidRDefault="00323134" w:rsidP="00323134">
      <w:pPr>
        <w:spacing w:after="0" w:line="240" w:lineRule="auto"/>
        <w:ind w:firstLine="709"/>
        <w:jc w:val="both"/>
        <w:rPr>
          <w:rFonts w:ascii="Times New Roman" w:eastAsia="Calibri" w:hAnsi="Times New Roman" w:cs="Times New Roman"/>
          <w:sz w:val="28"/>
          <w:szCs w:val="28"/>
          <w:lang w:eastAsia="ru-RU"/>
        </w:rPr>
      </w:pPr>
      <w:proofErr w:type="gramStart"/>
      <w:r w:rsidRPr="00452406">
        <w:rPr>
          <w:rFonts w:ascii="Times New Roman" w:eastAsia="Calibri" w:hAnsi="Times New Roman" w:cs="Times New Roman"/>
          <w:sz w:val="28"/>
          <w:szCs w:val="28"/>
          <w:lang w:eastAsia="ru-RU"/>
        </w:rPr>
        <w:t xml:space="preserve">Наблюдалась положительная динамика промышленного производства, </w:t>
      </w:r>
      <w:r w:rsidR="0035049E" w:rsidRPr="00452406">
        <w:rPr>
          <w:rFonts w:ascii="Times New Roman" w:eastAsia="Calibri" w:hAnsi="Times New Roman" w:cs="Times New Roman"/>
          <w:sz w:val="28"/>
          <w:szCs w:val="28"/>
          <w:lang w:eastAsia="ru-RU"/>
        </w:rPr>
        <w:t xml:space="preserve">рост </w:t>
      </w:r>
      <w:r w:rsidRPr="00452406">
        <w:rPr>
          <w:rFonts w:ascii="Times New Roman" w:eastAsia="Calibri" w:hAnsi="Times New Roman" w:cs="Times New Roman"/>
          <w:sz w:val="28"/>
          <w:szCs w:val="28"/>
          <w:lang w:eastAsia="ru-RU"/>
        </w:rPr>
        <w:t xml:space="preserve">промышленного производства в действующих ценах составил </w:t>
      </w:r>
      <w:r w:rsidR="004C1FC9" w:rsidRPr="00452406">
        <w:rPr>
          <w:rFonts w:ascii="Times New Roman" w:eastAsia="Calibri" w:hAnsi="Times New Roman" w:cs="Times New Roman"/>
          <w:sz w:val="28"/>
          <w:szCs w:val="28"/>
          <w:lang w:eastAsia="ru-RU"/>
        </w:rPr>
        <w:t>102</w:t>
      </w:r>
      <w:r w:rsidRPr="00452406">
        <w:rPr>
          <w:rFonts w:ascii="Times New Roman" w:eastAsia="Calibri" w:hAnsi="Times New Roman" w:cs="Times New Roman"/>
          <w:sz w:val="28"/>
          <w:szCs w:val="28"/>
          <w:lang w:eastAsia="ru-RU"/>
        </w:rPr>
        <w:t>%, в сопоставимых – 101% к уровню 201</w:t>
      </w:r>
      <w:r w:rsidR="00F04DA7" w:rsidRPr="00452406">
        <w:rPr>
          <w:rFonts w:ascii="Times New Roman" w:eastAsia="Calibri" w:hAnsi="Times New Roman" w:cs="Times New Roman"/>
          <w:sz w:val="28"/>
          <w:szCs w:val="28"/>
          <w:lang w:eastAsia="ru-RU"/>
        </w:rPr>
        <w:t>5</w:t>
      </w:r>
      <w:r w:rsidRPr="00452406">
        <w:rPr>
          <w:rFonts w:ascii="Times New Roman" w:eastAsia="Calibri" w:hAnsi="Times New Roman" w:cs="Times New Roman"/>
          <w:sz w:val="28"/>
          <w:szCs w:val="28"/>
          <w:lang w:eastAsia="ru-RU"/>
        </w:rPr>
        <w:t xml:space="preserve"> года.  </w:t>
      </w:r>
      <w:proofErr w:type="gramEnd"/>
    </w:p>
    <w:p w:rsidR="000E55DB" w:rsidRPr="00452406" w:rsidRDefault="000E55DB" w:rsidP="000E55DB">
      <w:pPr>
        <w:spacing w:after="0" w:line="240" w:lineRule="auto"/>
        <w:ind w:firstLine="709"/>
        <w:jc w:val="both"/>
        <w:rPr>
          <w:rFonts w:ascii="Times New Roman" w:eastAsia="Calibri" w:hAnsi="Times New Roman" w:cs="Times New Roman"/>
          <w:sz w:val="28"/>
          <w:szCs w:val="28"/>
          <w:lang w:eastAsia="ru-RU"/>
        </w:rPr>
      </w:pPr>
      <w:r w:rsidRPr="00452406">
        <w:rPr>
          <w:rFonts w:ascii="Times New Roman" w:eastAsia="Calibri" w:hAnsi="Times New Roman" w:cs="Times New Roman"/>
          <w:sz w:val="28"/>
          <w:szCs w:val="28"/>
          <w:lang w:eastAsia="ru-RU"/>
        </w:rPr>
        <w:t xml:space="preserve">Производство продукции сельского хозяйства </w:t>
      </w:r>
      <w:proofErr w:type="spellStart"/>
      <w:r w:rsidR="0037441D" w:rsidRPr="00452406">
        <w:rPr>
          <w:rFonts w:ascii="Times New Roman" w:eastAsia="Calibri" w:hAnsi="Times New Roman" w:cs="Times New Roman"/>
          <w:sz w:val="28"/>
          <w:szCs w:val="28"/>
          <w:lang w:eastAsia="ru-RU"/>
        </w:rPr>
        <w:t>Усть-Таркского</w:t>
      </w:r>
      <w:proofErr w:type="spellEnd"/>
      <w:r w:rsidR="004C1FC9" w:rsidRPr="00452406">
        <w:rPr>
          <w:rFonts w:ascii="Times New Roman" w:eastAsia="Calibri" w:hAnsi="Times New Roman" w:cs="Times New Roman"/>
          <w:sz w:val="28"/>
          <w:szCs w:val="28"/>
          <w:lang w:eastAsia="ru-RU"/>
        </w:rPr>
        <w:t xml:space="preserve"> района </w:t>
      </w:r>
      <w:r w:rsidRPr="00452406">
        <w:rPr>
          <w:rFonts w:ascii="Times New Roman" w:eastAsia="Calibri" w:hAnsi="Times New Roman" w:cs="Times New Roman"/>
          <w:sz w:val="28"/>
          <w:szCs w:val="28"/>
          <w:lang w:eastAsia="ru-RU"/>
        </w:rPr>
        <w:t xml:space="preserve">Новосибирской области в </w:t>
      </w:r>
      <w:r w:rsidR="004C1FC9" w:rsidRPr="00452406">
        <w:rPr>
          <w:rFonts w:ascii="Times New Roman" w:eastAsia="Calibri" w:hAnsi="Times New Roman" w:cs="Times New Roman"/>
          <w:sz w:val="28"/>
          <w:szCs w:val="28"/>
          <w:lang w:eastAsia="ru-RU"/>
        </w:rPr>
        <w:t>действующих</w:t>
      </w:r>
      <w:r w:rsidRPr="00452406">
        <w:rPr>
          <w:rFonts w:ascii="Times New Roman" w:eastAsia="Calibri" w:hAnsi="Times New Roman" w:cs="Times New Roman"/>
          <w:sz w:val="28"/>
          <w:szCs w:val="28"/>
          <w:lang w:eastAsia="ru-RU"/>
        </w:rPr>
        <w:t xml:space="preserve"> ценах в 201</w:t>
      </w:r>
      <w:r w:rsidR="00F04DA7" w:rsidRPr="00452406">
        <w:rPr>
          <w:rFonts w:ascii="Times New Roman" w:eastAsia="Calibri" w:hAnsi="Times New Roman" w:cs="Times New Roman"/>
          <w:sz w:val="28"/>
          <w:szCs w:val="28"/>
          <w:lang w:eastAsia="ru-RU"/>
        </w:rPr>
        <w:t>6</w:t>
      </w:r>
      <w:r w:rsidRPr="00452406">
        <w:rPr>
          <w:rFonts w:ascii="Times New Roman" w:eastAsia="Calibri" w:hAnsi="Times New Roman" w:cs="Times New Roman"/>
          <w:sz w:val="28"/>
          <w:szCs w:val="28"/>
          <w:lang w:eastAsia="ru-RU"/>
        </w:rPr>
        <w:t xml:space="preserve"> году </w:t>
      </w:r>
      <w:r w:rsidR="004C1FC9" w:rsidRPr="00452406">
        <w:rPr>
          <w:rFonts w:ascii="Times New Roman" w:eastAsia="Calibri" w:hAnsi="Times New Roman" w:cs="Times New Roman"/>
          <w:sz w:val="28"/>
          <w:szCs w:val="28"/>
          <w:lang w:eastAsia="ru-RU"/>
        </w:rPr>
        <w:t>выше</w:t>
      </w:r>
      <w:r w:rsidRPr="00452406">
        <w:rPr>
          <w:rFonts w:ascii="Times New Roman" w:eastAsia="Calibri" w:hAnsi="Times New Roman" w:cs="Times New Roman"/>
          <w:sz w:val="28"/>
          <w:szCs w:val="28"/>
          <w:lang w:eastAsia="ru-RU"/>
        </w:rPr>
        <w:t xml:space="preserve"> на </w:t>
      </w:r>
      <w:r w:rsidR="00F04DA7" w:rsidRPr="00452406">
        <w:rPr>
          <w:rFonts w:ascii="Times New Roman" w:eastAsia="Calibri" w:hAnsi="Times New Roman" w:cs="Times New Roman"/>
          <w:sz w:val="28"/>
          <w:szCs w:val="28"/>
          <w:lang w:eastAsia="ru-RU"/>
        </w:rPr>
        <w:t>7,7</w:t>
      </w:r>
      <w:r w:rsidRPr="00452406">
        <w:rPr>
          <w:rFonts w:ascii="Times New Roman" w:eastAsia="Calibri" w:hAnsi="Times New Roman" w:cs="Times New Roman"/>
          <w:sz w:val="28"/>
          <w:szCs w:val="28"/>
          <w:lang w:eastAsia="ru-RU"/>
        </w:rPr>
        <w:t>% уровня 201</w:t>
      </w:r>
      <w:r w:rsidR="00F04DA7" w:rsidRPr="00452406">
        <w:rPr>
          <w:rFonts w:ascii="Times New Roman" w:eastAsia="Calibri" w:hAnsi="Times New Roman" w:cs="Times New Roman"/>
          <w:sz w:val="28"/>
          <w:szCs w:val="28"/>
          <w:lang w:eastAsia="ru-RU"/>
        </w:rPr>
        <w:t>5</w:t>
      </w:r>
      <w:r w:rsidRPr="00452406">
        <w:rPr>
          <w:rFonts w:ascii="Times New Roman" w:eastAsia="Calibri" w:hAnsi="Times New Roman" w:cs="Times New Roman"/>
          <w:sz w:val="28"/>
          <w:szCs w:val="28"/>
          <w:lang w:eastAsia="ru-RU"/>
        </w:rPr>
        <w:t xml:space="preserve"> года. Объем валовой продукции сельского хозяйства в фактически действующих ценах в 201</w:t>
      </w:r>
      <w:r w:rsidR="00F04DA7" w:rsidRPr="00452406">
        <w:rPr>
          <w:rFonts w:ascii="Times New Roman" w:eastAsia="Calibri" w:hAnsi="Times New Roman" w:cs="Times New Roman"/>
          <w:sz w:val="28"/>
          <w:szCs w:val="28"/>
          <w:lang w:eastAsia="ru-RU"/>
        </w:rPr>
        <w:t>6</w:t>
      </w:r>
      <w:r w:rsidRPr="00452406">
        <w:rPr>
          <w:rFonts w:ascii="Times New Roman" w:eastAsia="Calibri" w:hAnsi="Times New Roman" w:cs="Times New Roman"/>
          <w:sz w:val="28"/>
          <w:szCs w:val="28"/>
          <w:lang w:eastAsia="ru-RU"/>
        </w:rPr>
        <w:t xml:space="preserve"> году составил </w:t>
      </w:r>
      <w:r w:rsidR="0035049E" w:rsidRPr="00452406">
        <w:rPr>
          <w:rFonts w:ascii="Times New Roman" w:eastAsia="Calibri" w:hAnsi="Times New Roman" w:cs="Times New Roman"/>
          <w:sz w:val="28"/>
          <w:szCs w:val="28"/>
          <w:lang w:eastAsia="ru-RU"/>
        </w:rPr>
        <w:t>1</w:t>
      </w:r>
      <w:r w:rsidR="00F04DA7" w:rsidRPr="00452406">
        <w:rPr>
          <w:rFonts w:ascii="Times New Roman" w:eastAsia="Calibri" w:hAnsi="Times New Roman" w:cs="Times New Roman"/>
          <w:sz w:val="28"/>
          <w:szCs w:val="28"/>
          <w:lang w:eastAsia="ru-RU"/>
        </w:rPr>
        <w:t>706</w:t>
      </w:r>
      <w:r w:rsidRPr="00452406">
        <w:rPr>
          <w:rFonts w:ascii="Times New Roman" w:eastAsia="Calibri" w:hAnsi="Times New Roman" w:cs="Times New Roman"/>
          <w:sz w:val="28"/>
          <w:szCs w:val="28"/>
          <w:lang w:eastAsia="ru-RU"/>
        </w:rPr>
        <w:t xml:space="preserve"> мл</w:t>
      </w:r>
      <w:r w:rsidR="004C1FC9" w:rsidRPr="00452406">
        <w:rPr>
          <w:rFonts w:ascii="Times New Roman" w:eastAsia="Calibri" w:hAnsi="Times New Roman" w:cs="Times New Roman"/>
          <w:sz w:val="28"/>
          <w:szCs w:val="28"/>
          <w:lang w:eastAsia="ru-RU"/>
        </w:rPr>
        <w:t>н</w:t>
      </w:r>
      <w:r w:rsidRPr="00452406">
        <w:rPr>
          <w:rFonts w:ascii="Times New Roman" w:eastAsia="Calibri" w:hAnsi="Times New Roman" w:cs="Times New Roman"/>
          <w:sz w:val="28"/>
          <w:szCs w:val="28"/>
          <w:lang w:eastAsia="ru-RU"/>
        </w:rPr>
        <w:t xml:space="preserve">. рублей с индексом производства </w:t>
      </w:r>
      <w:r w:rsidR="004C1FC9" w:rsidRPr="00452406">
        <w:rPr>
          <w:rFonts w:ascii="Times New Roman" w:eastAsia="Calibri" w:hAnsi="Times New Roman" w:cs="Times New Roman"/>
          <w:sz w:val="28"/>
          <w:szCs w:val="28"/>
          <w:lang w:eastAsia="ru-RU"/>
        </w:rPr>
        <w:t>101</w:t>
      </w:r>
      <w:r w:rsidR="00F04DA7" w:rsidRPr="00452406">
        <w:rPr>
          <w:rFonts w:ascii="Times New Roman" w:eastAsia="Calibri" w:hAnsi="Times New Roman" w:cs="Times New Roman"/>
          <w:sz w:val="28"/>
          <w:szCs w:val="28"/>
          <w:lang w:eastAsia="ru-RU"/>
        </w:rPr>
        <w:t>,5</w:t>
      </w:r>
      <w:r w:rsidRPr="00452406">
        <w:rPr>
          <w:rFonts w:ascii="Times New Roman" w:eastAsia="Calibri" w:hAnsi="Times New Roman" w:cs="Times New Roman"/>
          <w:sz w:val="28"/>
          <w:szCs w:val="28"/>
          <w:lang w:eastAsia="ru-RU"/>
        </w:rPr>
        <w:t>% к аналогичному периоду 201</w:t>
      </w:r>
      <w:r w:rsidR="00F04DA7" w:rsidRPr="00452406">
        <w:rPr>
          <w:rFonts w:ascii="Times New Roman" w:eastAsia="Calibri" w:hAnsi="Times New Roman" w:cs="Times New Roman"/>
          <w:sz w:val="28"/>
          <w:szCs w:val="28"/>
          <w:lang w:eastAsia="ru-RU"/>
        </w:rPr>
        <w:t>5</w:t>
      </w:r>
      <w:r w:rsidRPr="00452406">
        <w:rPr>
          <w:rFonts w:ascii="Times New Roman" w:eastAsia="Calibri" w:hAnsi="Times New Roman" w:cs="Times New Roman"/>
          <w:sz w:val="28"/>
          <w:szCs w:val="28"/>
          <w:lang w:eastAsia="ru-RU"/>
        </w:rPr>
        <w:t xml:space="preserve"> года.</w:t>
      </w:r>
    </w:p>
    <w:p w:rsidR="00640F50" w:rsidRPr="00452406" w:rsidRDefault="000E55DB" w:rsidP="009F177E">
      <w:pPr>
        <w:spacing w:after="0" w:line="240" w:lineRule="auto"/>
        <w:ind w:firstLine="709"/>
        <w:jc w:val="both"/>
        <w:rPr>
          <w:rFonts w:ascii="Times New Roman" w:eastAsia="Calibri" w:hAnsi="Times New Roman" w:cs="Times New Roman"/>
          <w:sz w:val="28"/>
          <w:szCs w:val="28"/>
          <w:lang w:eastAsia="ru-RU"/>
        </w:rPr>
      </w:pPr>
      <w:r w:rsidRPr="00452406">
        <w:rPr>
          <w:rFonts w:ascii="Times New Roman" w:eastAsia="Calibri" w:hAnsi="Times New Roman" w:cs="Times New Roman"/>
          <w:sz w:val="28"/>
          <w:szCs w:val="28"/>
          <w:lang w:eastAsia="ru-RU"/>
        </w:rPr>
        <w:t>В 201</w:t>
      </w:r>
      <w:r w:rsidR="00F04DA7" w:rsidRPr="00452406">
        <w:rPr>
          <w:rFonts w:ascii="Times New Roman" w:eastAsia="Calibri" w:hAnsi="Times New Roman" w:cs="Times New Roman"/>
          <w:sz w:val="28"/>
          <w:szCs w:val="28"/>
          <w:lang w:eastAsia="ru-RU"/>
        </w:rPr>
        <w:t>6</w:t>
      </w:r>
      <w:r w:rsidRPr="00452406">
        <w:rPr>
          <w:rFonts w:ascii="Times New Roman" w:eastAsia="Calibri" w:hAnsi="Times New Roman" w:cs="Times New Roman"/>
          <w:sz w:val="28"/>
          <w:szCs w:val="28"/>
          <w:lang w:eastAsia="ru-RU"/>
        </w:rPr>
        <w:t xml:space="preserve"> году отмечено </w:t>
      </w:r>
      <w:r w:rsidR="00F04DA7" w:rsidRPr="00452406">
        <w:rPr>
          <w:rFonts w:ascii="Times New Roman" w:eastAsia="Calibri" w:hAnsi="Times New Roman" w:cs="Times New Roman"/>
          <w:sz w:val="28"/>
          <w:szCs w:val="28"/>
          <w:lang w:eastAsia="ru-RU"/>
        </w:rPr>
        <w:t>увелич</w:t>
      </w:r>
      <w:r w:rsidRPr="00452406">
        <w:rPr>
          <w:rFonts w:ascii="Times New Roman" w:eastAsia="Calibri" w:hAnsi="Times New Roman" w:cs="Times New Roman"/>
          <w:sz w:val="28"/>
          <w:szCs w:val="28"/>
          <w:lang w:eastAsia="ru-RU"/>
        </w:rPr>
        <w:t>ение потребительской активности населения, что оказало влияние на торговлю, оборот ро</w:t>
      </w:r>
      <w:r w:rsidR="002D2D84" w:rsidRPr="00452406">
        <w:rPr>
          <w:rFonts w:ascii="Times New Roman" w:eastAsia="Calibri" w:hAnsi="Times New Roman" w:cs="Times New Roman"/>
          <w:sz w:val="28"/>
          <w:szCs w:val="28"/>
          <w:lang w:eastAsia="ru-RU"/>
        </w:rPr>
        <w:t xml:space="preserve">зничной торговли составил </w:t>
      </w:r>
      <w:r w:rsidR="00F04DA7" w:rsidRPr="00452406">
        <w:rPr>
          <w:rFonts w:ascii="Times New Roman" w:eastAsia="Calibri" w:hAnsi="Times New Roman" w:cs="Times New Roman"/>
          <w:sz w:val="28"/>
          <w:szCs w:val="28"/>
          <w:lang w:eastAsia="ru-RU"/>
        </w:rPr>
        <w:t>694,5</w:t>
      </w:r>
      <w:r w:rsidR="002D2D84" w:rsidRPr="00452406">
        <w:rPr>
          <w:rFonts w:ascii="Times New Roman" w:eastAsia="Calibri" w:hAnsi="Times New Roman" w:cs="Times New Roman"/>
          <w:sz w:val="28"/>
          <w:szCs w:val="28"/>
          <w:lang w:eastAsia="ru-RU"/>
        </w:rPr>
        <w:t> </w:t>
      </w:r>
      <w:r w:rsidRPr="00452406">
        <w:rPr>
          <w:rFonts w:ascii="Times New Roman" w:eastAsia="Calibri" w:hAnsi="Times New Roman" w:cs="Times New Roman"/>
          <w:sz w:val="28"/>
          <w:szCs w:val="28"/>
          <w:lang w:eastAsia="ru-RU"/>
        </w:rPr>
        <w:t>мл</w:t>
      </w:r>
      <w:r w:rsidR="00D667A2" w:rsidRPr="00452406">
        <w:rPr>
          <w:rFonts w:ascii="Times New Roman" w:eastAsia="Calibri" w:hAnsi="Times New Roman" w:cs="Times New Roman"/>
          <w:sz w:val="28"/>
          <w:szCs w:val="28"/>
          <w:lang w:eastAsia="ru-RU"/>
        </w:rPr>
        <w:t>н</w:t>
      </w:r>
      <w:r w:rsidRPr="00452406">
        <w:rPr>
          <w:rFonts w:ascii="Times New Roman" w:eastAsia="Calibri" w:hAnsi="Times New Roman" w:cs="Times New Roman"/>
          <w:sz w:val="28"/>
          <w:szCs w:val="28"/>
          <w:lang w:eastAsia="ru-RU"/>
        </w:rPr>
        <w:t>. рублей</w:t>
      </w:r>
      <w:r w:rsidR="00F04DA7" w:rsidRPr="00452406">
        <w:rPr>
          <w:rFonts w:ascii="Times New Roman" w:eastAsia="Calibri" w:hAnsi="Times New Roman" w:cs="Times New Roman"/>
          <w:sz w:val="28"/>
          <w:szCs w:val="28"/>
          <w:lang w:eastAsia="ru-RU"/>
        </w:rPr>
        <w:t xml:space="preserve"> (101,8% к уровню 2015 года)</w:t>
      </w:r>
      <w:r w:rsidRPr="00452406">
        <w:rPr>
          <w:rFonts w:ascii="Times New Roman" w:eastAsia="Calibri" w:hAnsi="Times New Roman" w:cs="Times New Roman"/>
          <w:sz w:val="28"/>
          <w:szCs w:val="28"/>
          <w:lang w:eastAsia="ru-RU"/>
        </w:rPr>
        <w:t xml:space="preserve">. </w:t>
      </w:r>
      <w:r w:rsidR="00F04DA7" w:rsidRPr="00452406">
        <w:rPr>
          <w:rFonts w:ascii="Times New Roman" w:eastAsia="Calibri" w:hAnsi="Times New Roman" w:cs="Times New Roman"/>
          <w:sz w:val="28"/>
          <w:szCs w:val="28"/>
          <w:lang w:eastAsia="ru-RU"/>
        </w:rPr>
        <w:t xml:space="preserve"> </w:t>
      </w:r>
      <w:r w:rsidRPr="00452406">
        <w:rPr>
          <w:rFonts w:ascii="Times New Roman" w:eastAsia="Calibri" w:hAnsi="Times New Roman" w:cs="Times New Roman"/>
          <w:sz w:val="28"/>
          <w:szCs w:val="28"/>
          <w:lang w:eastAsia="ru-RU"/>
        </w:rPr>
        <w:t xml:space="preserve">Причиной </w:t>
      </w:r>
      <w:r w:rsidR="00F04DA7" w:rsidRPr="00452406">
        <w:rPr>
          <w:rFonts w:ascii="Times New Roman" w:eastAsia="Calibri" w:hAnsi="Times New Roman" w:cs="Times New Roman"/>
          <w:sz w:val="28"/>
          <w:szCs w:val="28"/>
          <w:lang w:eastAsia="ru-RU"/>
        </w:rPr>
        <w:t xml:space="preserve">снижения темпов роста </w:t>
      </w:r>
      <w:r w:rsidR="00F04DA7" w:rsidRPr="00452406">
        <w:rPr>
          <w:rFonts w:ascii="Times New Roman" w:eastAsia="Calibri" w:hAnsi="Times New Roman" w:cs="Times New Roman"/>
          <w:sz w:val="28"/>
          <w:szCs w:val="28"/>
          <w:lang w:eastAsia="ru-RU"/>
        </w:rPr>
        <w:lastRenderedPageBreak/>
        <w:t xml:space="preserve">потребительской активности </w:t>
      </w:r>
      <w:r w:rsidRPr="00452406">
        <w:rPr>
          <w:rFonts w:ascii="Times New Roman" w:eastAsia="Calibri" w:hAnsi="Times New Roman" w:cs="Times New Roman"/>
          <w:sz w:val="28"/>
          <w:szCs w:val="28"/>
          <w:lang w:eastAsia="ru-RU"/>
        </w:rPr>
        <w:t xml:space="preserve">стал рост инфляции как следствие </w:t>
      </w:r>
      <w:proofErr w:type="spellStart"/>
      <w:r w:rsidRPr="00452406">
        <w:rPr>
          <w:rFonts w:ascii="Times New Roman" w:eastAsia="Calibri" w:hAnsi="Times New Roman" w:cs="Times New Roman"/>
          <w:sz w:val="28"/>
          <w:szCs w:val="28"/>
          <w:lang w:eastAsia="ru-RU"/>
        </w:rPr>
        <w:t>санкционного</w:t>
      </w:r>
      <w:proofErr w:type="spellEnd"/>
      <w:r w:rsidRPr="00452406">
        <w:rPr>
          <w:rFonts w:ascii="Times New Roman" w:eastAsia="Calibri" w:hAnsi="Times New Roman" w:cs="Times New Roman"/>
          <w:sz w:val="28"/>
          <w:szCs w:val="28"/>
          <w:lang w:eastAsia="ru-RU"/>
        </w:rPr>
        <w:t xml:space="preserve"> давления со стороны западных стран, что привело к удорожанию импортных товаров и отечественной продукции, в производстве которой используются иностранные компоненты. </w:t>
      </w:r>
    </w:p>
    <w:p w:rsidR="00D667A2" w:rsidRPr="00452406" w:rsidRDefault="009F177E" w:rsidP="009F177E">
      <w:pPr>
        <w:spacing w:after="0" w:line="240" w:lineRule="auto"/>
        <w:ind w:firstLine="709"/>
        <w:jc w:val="both"/>
        <w:rPr>
          <w:rFonts w:ascii="Times New Roman" w:eastAsia="Calibri" w:hAnsi="Times New Roman" w:cs="Times New Roman"/>
          <w:sz w:val="28"/>
          <w:szCs w:val="28"/>
          <w:lang w:eastAsia="ru-RU"/>
        </w:rPr>
      </w:pPr>
      <w:r w:rsidRPr="00452406">
        <w:rPr>
          <w:rFonts w:ascii="Times New Roman" w:eastAsia="Calibri" w:hAnsi="Times New Roman" w:cs="Times New Roman"/>
          <w:sz w:val="28"/>
          <w:szCs w:val="28"/>
          <w:lang w:eastAsia="ru-RU"/>
        </w:rPr>
        <w:t xml:space="preserve">В </w:t>
      </w:r>
      <w:proofErr w:type="spellStart"/>
      <w:r w:rsidR="0035049E" w:rsidRPr="00452406">
        <w:rPr>
          <w:rFonts w:ascii="Times New Roman" w:eastAsia="Calibri" w:hAnsi="Times New Roman" w:cs="Times New Roman"/>
          <w:sz w:val="28"/>
          <w:szCs w:val="28"/>
          <w:lang w:eastAsia="ru-RU"/>
        </w:rPr>
        <w:t>Усть-Тарк</w:t>
      </w:r>
      <w:r w:rsidR="00D667A2" w:rsidRPr="00452406">
        <w:rPr>
          <w:rFonts w:ascii="Times New Roman" w:eastAsia="Calibri" w:hAnsi="Times New Roman" w:cs="Times New Roman"/>
          <w:sz w:val="28"/>
          <w:szCs w:val="28"/>
          <w:lang w:eastAsia="ru-RU"/>
        </w:rPr>
        <w:t>ском</w:t>
      </w:r>
      <w:proofErr w:type="spellEnd"/>
      <w:r w:rsidR="00D667A2" w:rsidRPr="00452406">
        <w:rPr>
          <w:rFonts w:ascii="Times New Roman" w:eastAsia="Calibri" w:hAnsi="Times New Roman" w:cs="Times New Roman"/>
          <w:sz w:val="28"/>
          <w:szCs w:val="28"/>
          <w:lang w:eastAsia="ru-RU"/>
        </w:rPr>
        <w:t xml:space="preserve"> районе </w:t>
      </w:r>
      <w:r w:rsidRPr="00452406">
        <w:rPr>
          <w:rFonts w:ascii="Times New Roman" w:eastAsia="Calibri" w:hAnsi="Times New Roman" w:cs="Times New Roman"/>
          <w:sz w:val="28"/>
          <w:szCs w:val="28"/>
          <w:lang w:eastAsia="ru-RU"/>
        </w:rPr>
        <w:t xml:space="preserve">Новосибирской области по итогам </w:t>
      </w:r>
      <w:r w:rsidR="00D667A2" w:rsidRPr="00452406">
        <w:rPr>
          <w:rFonts w:ascii="Times New Roman" w:eastAsia="Calibri" w:hAnsi="Times New Roman" w:cs="Times New Roman"/>
          <w:sz w:val="28"/>
          <w:szCs w:val="28"/>
          <w:lang w:eastAsia="ru-RU"/>
        </w:rPr>
        <w:t>9</w:t>
      </w:r>
      <w:r w:rsidRPr="00452406">
        <w:rPr>
          <w:rFonts w:ascii="Times New Roman" w:eastAsia="Calibri" w:hAnsi="Times New Roman" w:cs="Times New Roman"/>
          <w:sz w:val="28"/>
          <w:szCs w:val="28"/>
          <w:lang w:eastAsia="ru-RU"/>
        </w:rPr>
        <w:t xml:space="preserve"> месяцев 201</w:t>
      </w:r>
      <w:r w:rsidR="00D949B5" w:rsidRPr="00452406">
        <w:rPr>
          <w:rFonts w:ascii="Times New Roman" w:eastAsia="Calibri" w:hAnsi="Times New Roman" w:cs="Times New Roman"/>
          <w:sz w:val="28"/>
          <w:szCs w:val="28"/>
          <w:lang w:eastAsia="ru-RU"/>
        </w:rPr>
        <w:t>7</w:t>
      </w:r>
      <w:r w:rsidRPr="00452406">
        <w:rPr>
          <w:rFonts w:ascii="Times New Roman" w:eastAsia="Calibri" w:hAnsi="Times New Roman" w:cs="Times New Roman"/>
          <w:sz w:val="28"/>
          <w:szCs w:val="28"/>
          <w:lang w:eastAsia="ru-RU"/>
        </w:rPr>
        <w:t xml:space="preserve"> года, несмотря на объективные экономические трудности последних лет, </w:t>
      </w:r>
      <w:r w:rsidR="0035049E" w:rsidRPr="00452406">
        <w:rPr>
          <w:rFonts w:ascii="Times New Roman" w:eastAsia="Calibri" w:hAnsi="Times New Roman" w:cs="Times New Roman"/>
          <w:sz w:val="28"/>
          <w:szCs w:val="28"/>
          <w:lang w:eastAsia="ru-RU"/>
        </w:rPr>
        <w:t>социально-экономическая ситуация остается стабильной</w:t>
      </w:r>
      <w:r w:rsidRPr="00452406">
        <w:rPr>
          <w:rFonts w:ascii="Times New Roman" w:eastAsia="Calibri" w:hAnsi="Times New Roman" w:cs="Times New Roman"/>
          <w:sz w:val="28"/>
          <w:szCs w:val="28"/>
          <w:lang w:eastAsia="ru-RU"/>
        </w:rPr>
        <w:t>. В 201</w:t>
      </w:r>
      <w:r w:rsidR="00D949B5" w:rsidRPr="00452406">
        <w:rPr>
          <w:rFonts w:ascii="Times New Roman" w:eastAsia="Calibri" w:hAnsi="Times New Roman" w:cs="Times New Roman"/>
          <w:sz w:val="28"/>
          <w:szCs w:val="28"/>
          <w:lang w:eastAsia="ru-RU"/>
        </w:rPr>
        <w:t>7</w:t>
      </w:r>
      <w:r w:rsidRPr="00452406">
        <w:rPr>
          <w:rFonts w:ascii="Times New Roman" w:eastAsia="Calibri" w:hAnsi="Times New Roman" w:cs="Times New Roman"/>
          <w:sz w:val="28"/>
          <w:szCs w:val="28"/>
          <w:lang w:eastAsia="ru-RU"/>
        </w:rPr>
        <w:t xml:space="preserve"> году </w:t>
      </w:r>
      <w:r w:rsidR="00D667A2" w:rsidRPr="00452406">
        <w:rPr>
          <w:rFonts w:ascii="Times New Roman" w:eastAsia="Calibri" w:hAnsi="Times New Roman" w:cs="Times New Roman"/>
          <w:sz w:val="28"/>
          <w:szCs w:val="28"/>
          <w:lang w:eastAsia="ru-RU"/>
        </w:rPr>
        <w:t xml:space="preserve">продолжает </w:t>
      </w:r>
      <w:r w:rsidRPr="00452406">
        <w:rPr>
          <w:rFonts w:ascii="Times New Roman" w:eastAsia="Calibri" w:hAnsi="Times New Roman" w:cs="Times New Roman"/>
          <w:sz w:val="28"/>
          <w:szCs w:val="28"/>
          <w:lang w:eastAsia="ru-RU"/>
        </w:rPr>
        <w:t>реализ</w:t>
      </w:r>
      <w:r w:rsidR="00D667A2" w:rsidRPr="00452406">
        <w:rPr>
          <w:rFonts w:ascii="Times New Roman" w:eastAsia="Calibri" w:hAnsi="Times New Roman" w:cs="Times New Roman"/>
          <w:sz w:val="28"/>
          <w:szCs w:val="28"/>
          <w:lang w:eastAsia="ru-RU"/>
        </w:rPr>
        <w:t>овываться</w:t>
      </w:r>
      <w:r w:rsidRPr="00452406">
        <w:rPr>
          <w:rFonts w:ascii="Times New Roman" w:eastAsia="Calibri" w:hAnsi="Times New Roman" w:cs="Times New Roman"/>
          <w:sz w:val="28"/>
          <w:szCs w:val="28"/>
          <w:lang w:eastAsia="ru-RU"/>
        </w:rPr>
        <w:t xml:space="preserve"> </w:t>
      </w:r>
      <w:r w:rsidR="00B112C3" w:rsidRPr="00452406">
        <w:rPr>
          <w:rFonts w:ascii="Times New Roman" w:eastAsia="Calibri" w:hAnsi="Times New Roman" w:cs="Times New Roman"/>
          <w:sz w:val="28"/>
          <w:szCs w:val="28"/>
          <w:lang w:eastAsia="ru-RU"/>
        </w:rPr>
        <w:t>«П</w:t>
      </w:r>
      <w:r w:rsidRPr="00452406">
        <w:rPr>
          <w:rFonts w:ascii="Times New Roman" w:eastAsia="Calibri" w:hAnsi="Times New Roman" w:cs="Times New Roman"/>
          <w:sz w:val="28"/>
          <w:szCs w:val="28"/>
          <w:lang w:eastAsia="ru-RU"/>
        </w:rPr>
        <w:t>лан первоочередных мероприятий по обеспечению устойчивого развития экономики и социальной стабильности в</w:t>
      </w:r>
      <w:r w:rsidR="00D667A2" w:rsidRPr="00452406">
        <w:rPr>
          <w:rFonts w:ascii="Times New Roman" w:eastAsia="Calibri" w:hAnsi="Times New Roman" w:cs="Times New Roman"/>
          <w:sz w:val="28"/>
          <w:szCs w:val="28"/>
          <w:lang w:eastAsia="ru-RU"/>
        </w:rPr>
        <w:t xml:space="preserve"> </w:t>
      </w:r>
      <w:proofErr w:type="spellStart"/>
      <w:r w:rsidR="0035049E" w:rsidRPr="00452406">
        <w:rPr>
          <w:rFonts w:ascii="Times New Roman" w:eastAsia="Calibri" w:hAnsi="Times New Roman" w:cs="Times New Roman"/>
          <w:sz w:val="28"/>
          <w:szCs w:val="28"/>
          <w:lang w:eastAsia="ru-RU"/>
        </w:rPr>
        <w:t>Усть-Таркском</w:t>
      </w:r>
      <w:proofErr w:type="spellEnd"/>
      <w:r w:rsidR="0035049E" w:rsidRPr="00452406">
        <w:rPr>
          <w:rFonts w:ascii="Times New Roman" w:eastAsia="Calibri" w:hAnsi="Times New Roman" w:cs="Times New Roman"/>
          <w:sz w:val="28"/>
          <w:szCs w:val="28"/>
          <w:lang w:eastAsia="ru-RU"/>
        </w:rPr>
        <w:t xml:space="preserve"> </w:t>
      </w:r>
      <w:r w:rsidR="00D667A2" w:rsidRPr="00452406">
        <w:rPr>
          <w:rFonts w:ascii="Times New Roman" w:eastAsia="Calibri" w:hAnsi="Times New Roman" w:cs="Times New Roman"/>
          <w:sz w:val="28"/>
          <w:szCs w:val="28"/>
          <w:lang w:eastAsia="ru-RU"/>
        </w:rPr>
        <w:t>районе</w:t>
      </w:r>
      <w:r w:rsidRPr="00452406">
        <w:rPr>
          <w:rFonts w:ascii="Times New Roman" w:eastAsia="Calibri" w:hAnsi="Times New Roman" w:cs="Times New Roman"/>
          <w:sz w:val="28"/>
          <w:szCs w:val="28"/>
          <w:lang w:eastAsia="ru-RU"/>
        </w:rPr>
        <w:t xml:space="preserve"> </w:t>
      </w:r>
      <w:r w:rsidR="00D667A2" w:rsidRPr="00452406">
        <w:rPr>
          <w:rFonts w:ascii="Times New Roman" w:eastAsia="Calibri" w:hAnsi="Times New Roman" w:cs="Times New Roman"/>
          <w:sz w:val="28"/>
          <w:szCs w:val="28"/>
          <w:lang w:eastAsia="ru-RU"/>
        </w:rPr>
        <w:t>на 2015 и период</w:t>
      </w:r>
      <w:r w:rsidRPr="00452406">
        <w:rPr>
          <w:rFonts w:ascii="Times New Roman" w:eastAsia="Calibri" w:hAnsi="Times New Roman" w:cs="Times New Roman"/>
          <w:sz w:val="28"/>
          <w:szCs w:val="28"/>
          <w:lang w:eastAsia="ru-RU"/>
        </w:rPr>
        <w:t xml:space="preserve"> 2016 и 2017 год</w:t>
      </w:r>
      <w:r w:rsidR="00D667A2" w:rsidRPr="00452406">
        <w:rPr>
          <w:rFonts w:ascii="Times New Roman" w:eastAsia="Calibri" w:hAnsi="Times New Roman" w:cs="Times New Roman"/>
          <w:sz w:val="28"/>
          <w:szCs w:val="28"/>
          <w:lang w:eastAsia="ru-RU"/>
        </w:rPr>
        <w:t>ов</w:t>
      </w:r>
      <w:r w:rsidR="00B112C3" w:rsidRPr="00452406">
        <w:rPr>
          <w:rFonts w:ascii="Times New Roman" w:eastAsia="Calibri" w:hAnsi="Times New Roman" w:cs="Times New Roman"/>
          <w:sz w:val="28"/>
          <w:szCs w:val="28"/>
          <w:lang w:eastAsia="ru-RU"/>
        </w:rPr>
        <w:t>»</w:t>
      </w:r>
      <w:r w:rsidR="00D667A2" w:rsidRPr="00452406">
        <w:rPr>
          <w:rFonts w:ascii="Times New Roman" w:eastAsia="Calibri" w:hAnsi="Times New Roman" w:cs="Times New Roman"/>
          <w:sz w:val="28"/>
          <w:szCs w:val="28"/>
          <w:lang w:eastAsia="ru-RU"/>
        </w:rPr>
        <w:t>.</w:t>
      </w:r>
    </w:p>
    <w:p w:rsidR="00C56161" w:rsidRPr="00452406" w:rsidRDefault="009F177E" w:rsidP="009F177E">
      <w:pPr>
        <w:spacing w:after="0" w:line="240" w:lineRule="auto"/>
        <w:ind w:firstLine="709"/>
        <w:jc w:val="both"/>
        <w:rPr>
          <w:rFonts w:ascii="Times New Roman" w:eastAsia="Calibri" w:hAnsi="Times New Roman" w:cs="Times New Roman"/>
          <w:sz w:val="28"/>
          <w:szCs w:val="28"/>
          <w:lang w:eastAsia="ru-RU"/>
        </w:rPr>
      </w:pPr>
      <w:r w:rsidRPr="00452406">
        <w:rPr>
          <w:rFonts w:ascii="Times New Roman" w:eastAsia="Calibri" w:hAnsi="Times New Roman" w:cs="Times New Roman"/>
          <w:sz w:val="28"/>
          <w:szCs w:val="28"/>
          <w:lang w:eastAsia="ru-RU"/>
        </w:rPr>
        <w:t xml:space="preserve">За </w:t>
      </w:r>
      <w:r w:rsidR="00D30F91" w:rsidRPr="00452406">
        <w:rPr>
          <w:rFonts w:ascii="Times New Roman" w:eastAsia="Calibri" w:hAnsi="Times New Roman" w:cs="Times New Roman"/>
          <w:sz w:val="28"/>
          <w:szCs w:val="28"/>
          <w:lang w:eastAsia="ru-RU"/>
        </w:rPr>
        <w:t>9 месяцев</w:t>
      </w:r>
      <w:r w:rsidRPr="00452406">
        <w:rPr>
          <w:rFonts w:ascii="Times New Roman" w:eastAsia="Calibri" w:hAnsi="Times New Roman" w:cs="Times New Roman"/>
          <w:sz w:val="28"/>
          <w:szCs w:val="28"/>
          <w:lang w:eastAsia="ru-RU"/>
        </w:rPr>
        <w:t xml:space="preserve"> текущего года объем валового продукта, состави</w:t>
      </w:r>
      <w:r w:rsidR="00B112C3" w:rsidRPr="00452406">
        <w:rPr>
          <w:rFonts w:ascii="Times New Roman" w:eastAsia="Calibri" w:hAnsi="Times New Roman" w:cs="Times New Roman"/>
          <w:sz w:val="28"/>
          <w:szCs w:val="28"/>
          <w:lang w:eastAsia="ru-RU"/>
        </w:rPr>
        <w:t>л</w:t>
      </w:r>
      <w:r w:rsidRPr="00452406">
        <w:rPr>
          <w:rFonts w:ascii="Times New Roman" w:eastAsia="Calibri" w:hAnsi="Times New Roman" w:cs="Times New Roman"/>
          <w:sz w:val="28"/>
          <w:szCs w:val="28"/>
          <w:lang w:eastAsia="ru-RU"/>
        </w:rPr>
        <w:t xml:space="preserve"> </w:t>
      </w:r>
      <w:r w:rsidR="00C56161" w:rsidRPr="00452406">
        <w:rPr>
          <w:rFonts w:ascii="Times New Roman" w:eastAsia="Calibri" w:hAnsi="Times New Roman" w:cs="Times New Roman"/>
          <w:sz w:val="28"/>
          <w:szCs w:val="28"/>
          <w:lang w:eastAsia="ru-RU"/>
        </w:rPr>
        <w:t>10</w:t>
      </w:r>
      <w:r w:rsidR="00D949B5" w:rsidRPr="00452406">
        <w:rPr>
          <w:rFonts w:ascii="Times New Roman" w:eastAsia="Calibri" w:hAnsi="Times New Roman" w:cs="Times New Roman"/>
          <w:sz w:val="28"/>
          <w:szCs w:val="28"/>
          <w:lang w:eastAsia="ru-RU"/>
        </w:rPr>
        <w:t>0</w:t>
      </w:r>
      <w:r w:rsidR="00C56161" w:rsidRPr="00452406">
        <w:rPr>
          <w:rFonts w:ascii="Times New Roman" w:eastAsia="Calibri" w:hAnsi="Times New Roman" w:cs="Times New Roman"/>
          <w:sz w:val="28"/>
          <w:szCs w:val="28"/>
          <w:lang w:eastAsia="ru-RU"/>
        </w:rPr>
        <w:t>,5</w:t>
      </w:r>
      <w:r w:rsidRPr="00452406">
        <w:rPr>
          <w:rFonts w:ascii="Times New Roman" w:eastAsia="Calibri" w:hAnsi="Times New Roman" w:cs="Times New Roman"/>
          <w:sz w:val="28"/>
          <w:szCs w:val="28"/>
          <w:lang w:eastAsia="ru-RU"/>
        </w:rPr>
        <w:t>% к соответствующему периоду 201</w:t>
      </w:r>
      <w:r w:rsidR="00D949B5" w:rsidRPr="00452406">
        <w:rPr>
          <w:rFonts w:ascii="Times New Roman" w:eastAsia="Calibri" w:hAnsi="Times New Roman" w:cs="Times New Roman"/>
          <w:sz w:val="28"/>
          <w:szCs w:val="28"/>
          <w:lang w:eastAsia="ru-RU"/>
        </w:rPr>
        <w:t>6</w:t>
      </w:r>
      <w:r w:rsidRPr="00452406">
        <w:rPr>
          <w:rFonts w:ascii="Times New Roman" w:eastAsia="Calibri" w:hAnsi="Times New Roman" w:cs="Times New Roman"/>
          <w:sz w:val="28"/>
          <w:szCs w:val="28"/>
          <w:lang w:eastAsia="ru-RU"/>
        </w:rPr>
        <w:t xml:space="preserve"> года. </w:t>
      </w:r>
    </w:p>
    <w:p w:rsidR="009F177E" w:rsidRPr="00452406" w:rsidRDefault="009F177E" w:rsidP="009F177E">
      <w:pPr>
        <w:spacing w:after="0" w:line="240" w:lineRule="auto"/>
        <w:ind w:firstLine="709"/>
        <w:jc w:val="both"/>
        <w:rPr>
          <w:rFonts w:ascii="Times New Roman" w:eastAsia="Calibri" w:hAnsi="Times New Roman" w:cs="Times New Roman"/>
          <w:sz w:val="28"/>
          <w:szCs w:val="28"/>
          <w:lang w:eastAsia="ru-RU"/>
        </w:rPr>
      </w:pPr>
      <w:r w:rsidRPr="00452406">
        <w:rPr>
          <w:rFonts w:ascii="Times New Roman" w:eastAsia="Calibri" w:hAnsi="Times New Roman" w:cs="Times New Roman"/>
          <w:sz w:val="28"/>
          <w:szCs w:val="28"/>
          <w:lang w:eastAsia="ru-RU"/>
        </w:rPr>
        <w:t>Отмечен рост промышленного производства (</w:t>
      </w:r>
      <w:r w:rsidR="00C56161" w:rsidRPr="00452406">
        <w:rPr>
          <w:rFonts w:ascii="Times New Roman" w:eastAsia="Calibri" w:hAnsi="Times New Roman" w:cs="Times New Roman"/>
          <w:sz w:val="28"/>
          <w:szCs w:val="28"/>
          <w:lang w:eastAsia="ru-RU"/>
        </w:rPr>
        <w:t>10</w:t>
      </w:r>
      <w:r w:rsidR="00D949B5" w:rsidRPr="00452406">
        <w:rPr>
          <w:rFonts w:ascii="Times New Roman" w:eastAsia="Calibri" w:hAnsi="Times New Roman" w:cs="Times New Roman"/>
          <w:sz w:val="28"/>
          <w:szCs w:val="28"/>
          <w:lang w:eastAsia="ru-RU"/>
        </w:rPr>
        <w:t>0,6</w:t>
      </w:r>
      <w:r w:rsidRPr="00452406">
        <w:rPr>
          <w:rFonts w:ascii="Times New Roman" w:eastAsia="Calibri" w:hAnsi="Times New Roman" w:cs="Times New Roman"/>
          <w:sz w:val="28"/>
          <w:szCs w:val="28"/>
          <w:lang w:eastAsia="ru-RU"/>
        </w:rPr>
        <w:t>% в сопоставимых ценах к соответствующему периоду 201</w:t>
      </w:r>
      <w:r w:rsidR="00D949B5" w:rsidRPr="00452406">
        <w:rPr>
          <w:rFonts w:ascii="Times New Roman" w:eastAsia="Calibri" w:hAnsi="Times New Roman" w:cs="Times New Roman"/>
          <w:sz w:val="28"/>
          <w:szCs w:val="28"/>
          <w:lang w:eastAsia="ru-RU"/>
        </w:rPr>
        <w:t>6</w:t>
      </w:r>
      <w:r w:rsidRPr="00452406">
        <w:rPr>
          <w:rFonts w:ascii="Times New Roman" w:eastAsia="Calibri" w:hAnsi="Times New Roman" w:cs="Times New Roman"/>
          <w:sz w:val="28"/>
          <w:szCs w:val="28"/>
          <w:lang w:eastAsia="ru-RU"/>
        </w:rPr>
        <w:t xml:space="preserve"> года</w:t>
      </w:r>
      <w:r w:rsidR="00B112C3" w:rsidRPr="00452406">
        <w:rPr>
          <w:rFonts w:ascii="Times New Roman" w:eastAsia="Calibri" w:hAnsi="Times New Roman" w:cs="Times New Roman"/>
          <w:sz w:val="28"/>
          <w:szCs w:val="28"/>
          <w:lang w:eastAsia="ru-RU"/>
        </w:rPr>
        <w:t>)</w:t>
      </w:r>
      <w:r w:rsidR="00C56161" w:rsidRPr="00452406">
        <w:rPr>
          <w:rFonts w:ascii="Times New Roman" w:eastAsia="Calibri" w:hAnsi="Times New Roman" w:cs="Times New Roman"/>
          <w:sz w:val="28"/>
          <w:szCs w:val="28"/>
          <w:lang w:eastAsia="ru-RU"/>
        </w:rPr>
        <w:t>.</w:t>
      </w:r>
      <w:r w:rsidRPr="00452406">
        <w:rPr>
          <w:rFonts w:ascii="Times New Roman" w:eastAsia="Calibri" w:hAnsi="Times New Roman" w:cs="Times New Roman"/>
          <w:sz w:val="28"/>
          <w:szCs w:val="28"/>
          <w:lang w:eastAsia="ru-RU"/>
        </w:rPr>
        <w:t xml:space="preserve"> В 201</w:t>
      </w:r>
      <w:r w:rsidR="00D949B5" w:rsidRPr="00452406">
        <w:rPr>
          <w:rFonts w:ascii="Times New Roman" w:eastAsia="Calibri" w:hAnsi="Times New Roman" w:cs="Times New Roman"/>
          <w:sz w:val="28"/>
          <w:szCs w:val="28"/>
          <w:lang w:eastAsia="ru-RU"/>
        </w:rPr>
        <w:t>7</w:t>
      </w:r>
      <w:r w:rsidRPr="00452406">
        <w:rPr>
          <w:rFonts w:ascii="Times New Roman" w:eastAsia="Calibri" w:hAnsi="Times New Roman" w:cs="Times New Roman"/>
          <w:sz w:val="28"/>
          <w:szCs w:val="28"/>
          <w:lang w:eastAsia="ru-RU"/>
        </w:rPr>
        <w:t xml:space="preserve"> году индекс промышленного производства по предварительной оценке составит 10</w:t>
      </w:r>
      <w:r w:rsidR="00D949B5" w:rsidRPr="00452406">
        <w:rPr>
          <w:rFonts w:ascii="Times New Roman" w:eastAsia="Calibri" w:hAnsi="Times New Roman" w:cs="Times New Roman"/>
          <w:sz w:val="28"/>
          <w:szCs w:val="28"/>
          <w:lang w:eastAsia="ru-RU"/>
        </w:rPr>
        <w:t>1</w:t>
      </w:r>
      <w:r w:rsidRPr="00452406">
        <w:rPr>
          <w:rFonts w:ascii="Times New Roman" w:eastAsia="Calibri" w:hAnsi="Times New Roman" w:cs="Times New Roman"/>
          <w:sz w:val="28"/>
          <w:szCs w:val="28"/>
          <w:lang w:eastAsia="ru-RU"/>
        </w:rPr>
        <w:t>% к уровню предыдущего года.</w:t>
      </w:r>
    </w:p>
    <w:p w:rsidR="009F177E" w:rsidRPr="00452406" w:rsidRDefault="00C56161" w:rsidP="009F177E">
      <w:pPr>
        <w:spacing w:after="0" w:line="240" w:lineRule="auto"/>
        <w:ind w:firstLine="709"/>
        <w:jc w:val="both"/>
        <w:rPr>
          <w:rFonts w:ascii="Times New Roman" w:eastAsia="Calibri" w:hAnsi="Times New Roman" w:cs="Times New Roman"/>
          <w:sz w:val="28"/>
          <w:szCs w:val="28"/>
          <w:lang w:eastAsia="ru-RU"/>
        </w:rPr>
      </w:pPr>
      <w:r w:rsidRPr="00452406">
        <w:rPr>
          <w:rFonts w:ascii="Times New Roman" w:eastAsia="Calibri" w:hAnsi="Times New Roman" w:cs="Times New Roman"/>
          <w:sz w:val="28"/>
          <w:szCs w:val="28"/>
          <w:lang w:eastAsia="ru-RU"/>
        </w:rPr>
        <w:t>За 9 месяцев</w:t>
      </w:r>
      <w:r w:rsidR="009F177E" w:rsidRPr="00452406">
        <w:rPr>
          <w:rFonts w:ascii="Times New Roman" w:eastAsia="Calibri" w:hAnsi="Times New Roman" w:cs="Times New Roman"/>
          <w:sz w:val="28"/>
          <w:szCs w:val="28"/>
          <w:lang w:eastAsia="ru-RU"/>
        </w:rPr>
        <w:t xml:space="preserve"> 201</w:t>
      </w:r>
      <w:r w:rsidR="00D949B5" w:rsidRPr="00452406">
        <w:rPr>
          <w:rFonts w:ascii="Times New Roman" w:eastAsia="Calibri" w:hAnsi="Times New Roman" w:cs="Times New Roman"/>
          <w:sz w:val="28"/>
          <w:szCs w:val="28"/>
          <w:lang w:eastAsia="ru-RU"/>
        </w:rPr>
        <w:t>7</w:t>
      </w:r>
      <w:r w:rsidR="009F177E" w:rsidRPr="00452406">
        <w:rPr>
          <w:rFonts w:ascii="Times New Roman" w:eastAsia="Calibri" w:hAnsi="Times New Roman" w:cs="Times New Roman"/>
          <w:sz w:val="28"/>
          <w:szCs w:val="28"/>
          <w:lang w:eastAsia="ru-RU"/>
        </w:rPr>
        <w:t xml:space="preserve"> года индекс физического объема продукции сельского хозяйства составил </w:t>
      </w:r>
      <w:r w:rsidRPr="00452406">
        <w:rPr>
          <w:rFonts w:ascii="Times New Roman" w:eastAsia="Calibri" w:hAnsi="Times New Roman" w:cs="Times New Roman"/>
          <w:sz w:val="28"/>
          <w:szCs w:val="28"/>
          <w:lang w:eastAsia="ru-RU"/>
        </w:rPr>
        <w:t>101</w:t>
      </w:r>
      <w:r w:rsidR="009F177E" w:rsidRPr="00452406">
        <w:rPr>
          <w:rFonts w:ascii="Times New Roman" w:eastAsia="Calibri" w:hAnsi="Times New Roman" w:cs="Times New Roman"/>
          <w:sz w:val="28"/>
          <w:szCs w:val="28"/>
          <w:lang w:eastAsia="ru-RU"/>
        </w:rPr>
        <w:t>% к соответствующему периоду 201</w:t>
      </w:r>
      <w:r w:rsidR="00D949B5" w:rsidRPr="00452406">
        <w:rPr>
          <w:rFonts w:ascii="Times New Roman" w:eastAsia="Calibri" w:hAnsi="Times New Roman" w:cs="Times New Roman"/>
          <w:sz w:val="28"/>
          <w:szCs w:val="28"/>
          <w:lang w:eastAsia="ru-RU"/>
        </w:rPr>
        <w:t>6</w:t>
      </w:r>
      <w:r w:rsidR="009F177E" w:rsidRPr="00452406">
        <w:rPr>
          <w:rFonts w:ascii="Times New Roman" w:eastAsia="Calibri" w:hAnsi="Times New Roman" w:cs="Times New Roman"/>
          <w:sz w:val="28"/>
          <w:szCs w:val="28"/>
          <w:lang w:eastAsia="ru-RU"/>
        </w:rPr>
        <w:t xml:space="preserve"> года. В 201</w:t>
      </w:r>
      <w:r w:rsidR="00D949B5" w:rsidRPr="00452406">
        <w:rPr>
          <w:rFonts w:ascii="Times New Roman" w:eastAsia="Calibri" w:hAnsi="Times New Roman" w:cs="Times New Roman"/>
          <w:sz w:val="28"/>
          <w:szCs w:val="28"/>
          <w:lang w:eastAsia="ru-RU"/>
        </w:rPr>
        <w:t>7</w:t>
      </w:r>
      <w:r w:rsidR="009F177E" w:rsidRPr="00452406">
        <w:rPr>
          <w:rFonts w:ascii="Times New Roman" w:eastAsia="Calibri" w:hAnsi="Times New Roman" w:cs="Times New Roman"/>
          <w:sz w:val="28"/>
          <w:szCs w:val="28"/>
          <w:lang w:eastAsia="ru-RU"/>
        </w:rPr>
        <w:t xml:space="preserve"> году по предварительной оценке ожидается увеличение </w:t>
      </w:r>
      <w:r w:rsidR="00D949B5" w:rsidRPr="00452406">
        <w:rPr>
          <w:rFonts w:ascii="Times New Roman" w:eastAsia="Calibri" w:hAnsi="Times New Roman" w:cs="Times New Roman"/>
          <w:sz w:val="28"/>
          <w:szCs w:val="28"/>
          <w:lang w:eastAsia="ru-RU"/>
        </w:rPr>
        <w:t xml:space="preserve">производства </w:t>
      </w:r>
      <w:r w:rsidR="009F177E" w:rsidRPr="00452406">
        <w:rPr>
          <w:rFonts w:ascii="Times New Roman" w:eastAsia="Calibri" w:hAnsi="Times New Roman" w:cs="Times New Roman"/>
          <w:sz w:val="28"/>
          <w:szCs w:val="28"/>
          <w:lang w:eastAsia="ru-RU"/>
        </w:rPr>
        <w:t>продукции сельского хозяйства (в сопоставимых ценах) на 2% по отношению к уровню 201</w:t>
      </w:r>
      <w:r w:rsidR="00D949B5" w:rsidRPr="00452406">
        <w:rPr>
          <w:rFonts w:ascii="Times New Roman" w:eastAsia="Calibri" w:hAnsi="Times New Roman" w:cs="Times New Roman"/>
          <w:sz w:val="28"/>
          <w:szCs w:val="28"/>
          <w:lang w:eastAsia="ru-RU"/>
        </w:rPr>
        <w:t>6</w:t>
      </w:r>
      <w:r w:rsidR="009F177E" w:rsidRPr="00452406">
        <w:rPr>
          <w:rFonts w:ascii="Times New Roman" w:eastAsia="Calibri" w:hAnsi="Times New Roman" w:cs="Times New Roman"/>
          <w:sz w:val="28"/>
          <w:szCs w:val="28"/>
          <w:lang w:eastAsia="ru-RU"/>
        </w:rPr>
        <w:t xml:space="preserve"> года.</w:t>
      </w:r>
    </w:p>
    <w:p w:rsidR="009F177E" w:rsidRPr="00452406" w:rsidRDefault="009F177E" w:rsidP="009F177E">
      <w:pPr>
        <w:spacing w:after="0" w:line="240" w:lineRule="auto"/>
        <w:ind w:firstLine="709"/>
        <w:jc w:val="both"/>
        <w:rPr>
          <w:rFonts w:ascii="Times New Roman" w:eastAsia="Calibri" w:hAnsi="Times New Roman" w:cs="Times New Roman"/>
          <w:sz w:val="28"/>
          <w:szCs w:val="28"/>
          <w:lang w:eastAsia="ru-RU"/>
        </w:rPr>
      </w:pPr>
      <w:r w:rsidRPr="00452406">
        <w:rPr>
          <w:rFonts w:ascii="Times New Roman" w:eastAsia="Calibri" w:hAnsi="Times New Roman" w:cs="Times New Roman"/>
          <w:sz w:val="28"/>
          <w:szCs w:val="28"/>
          <w:lang w:eastAsia="ru-RU"/>
        </w:rPr>
        <w:t xml:space="preserve">По итогам </w:t>
      </w:r>
      <w:r w:rsidR="00C56161" w:rsidRPr="00452406">
        <w:rPr>
          <w:rFonts w:ascii="Times New Roman" w:eastAsia="Calibri" w:hAnsi="Times New Roman" w:cs="Times New Roman"/>
          <w:sz w:val="28"/>
          <w:szCs w:val="28"/>
          <w:lang w:eastAsia="ru-RU"/>
        </w:rPr>
        <w:t>9</w:t>
      </w:r>
      <w:r w:rsidRPr="00452406">
        <w:rPr>
          <w:rFonts w:ascii="Times New Roman" w:eastAsia="Calibri" w:hAnsi="Times New Roman" w:cs="Times New Roman"/>
          <w:sz w:val="28"/>
          <w:szCs w:val="28"/>
          <w:lang w:eastAsia="ru-RU"/>
        </w:rPr>
        <w:t xml:space="preserve"> месяцев индекс оборота розничной торговли составил </w:t>
      </w:r>
      <w:r w:rsidR="00D949B5" w:rsidRPr="00452406">
        <w:rPr>
          <w:rFonts w:ascii="Times New Roman" w:eastAsia="Calibri" w:hAnsi="Times New Roman" w:cs="Times New Roman"/>
          <w:sz w:val="28"/>
          <w:szCs w:val="28"/>
          <w:lang w:eastAsia="ru-RU"/>
        </w:rPr>
        <w:t>100,8</w:t>
      </w:r>
      <w:r w:rsidRPr="00452406">
        <w:rPr>
          <w:rFonts w:ascii="Times New Roman" w:eastAsia="Calibri" w:hAnsi="Times New Roman" w:cs="Times New Roman"/>
          <w:sz w:val="28"/>
          <w:szCs w:val="28"/>
          <w:lang w:eastAsia="ru-RU"/>
        </w:rPr>
        <w:t>% к уровню января-</w:t>
      </w:r>
      <w:r w:rsidR="00C56161" w:rsidRPr="00452406">
        <w:rPr>
          <w:rFonts w:ascii="Times New Roman" w:eastAsia="Calibri" w:hAnsi="Times New Roman" w:cs="Times New Roman"/>
          <w:sz w:val="28"/>
          <w:szCs w:val="28"/>
          <w:lang w:eastAsia="ru-RU"/>
        </w:rPr>
        <w:t>сентябр</w:t>
      </w:r>
      <w:r w:rsidR="007E0DE0" w:rsidRPr="00452406">
        <w:rPr>
          <w:rFonts w:ascii="Times New Roman" w:eastAsia="Calibri" w:hAnsi="Times New Roman" w:cs="Times New Roman"/>
          <w:sz w:val="28"/>
          <w:szCs w:val="28"/>
          <w:lang w:eastAsia="ru-RU"/>
        </w:rPr>
        <w:t>я</w:t>
      </w:r>
      <w:r w:rsidR="00C25B26" w:rsidRPr="00452406">
        <w:rPr>
          <w:rFonts w:ascii="Times New Roman" w:eastAsia="Calibri" w:hAnsi="Times New Roman" w:cs="Times New Roman"/>
          <w:sz w:val="28"/>
          <w:szCs w:val="28"/>
          <w:lang w:eastAsia="ru-RU"/>
        </w:rPr>
        <w:t xml:space="preserve"> 201</w:t>
      </w:r>
      <w:r w:rsidR="00D949B5" w:rsidRPr="00452406">
        <w:rPr>
          <w:rFonts w:ascii="Times New Roman" w:eastAsia="Calibri" w:hAnsi="Times New Roman" w:cs="Times New Roman"/>
          <w:sz w:val="28"/>
          <w:szCs w:val="28"/>
          <w:lang w:eastAsia="ru-RU"/>
        </w:rPr>
        <w:t>6</w:t>
      </w:r>
      <w:r w:rsidR="00C25B26" w:rsidRPr="00452406">
        <w:rPr>
          <w:rFonts w:ascii="Times New Roman" w:eastAsia="Calibri" w:hAnsi="Times New Roman" w:cs="Times New Roman"/>
          <w:sz w:val="28"/>
          <w:szCs w:val="28"/>
          <w:lang w:eastAsia="ru-RU"/>
        </w:rPr>
        <w:t xml:space="preserve"> года. </w:t>
      </w:r>
      <w:r w:rsidRPr="00452406">
        <w:rPr>
          <w:rFonts w:ascii="Times New Roman" w:eastAsia="Calibri" w:hAnsi="Times New Roman" w:cs="Times New Roman"/>
          <w:sz w:val="28"/>
          <w:szCs w:val="28"/>
          <w:lang w:eastAsia="ru-RU"/>
        </w:rPr>
        <w:t xml:space="preserve">По итогам года </w:t>
      </w:r>
      <w:r w:rsidR="007E0DE0" w:rsidRPr="00452406">
        <w:rPr>
          <w:rFonts w:ascii="Times New Roman" w:eastAsia="Calibri" w:hAnsi="Times New Roman" w:cs="Times New Roman"/>
          <w:sz w:val="28"/>
          <w:szCs w:val="28"/>
          <w:lang w:eastAsia="ru-RU"/>
        </w:rPr>
        <w:t xml:space="preserve">не </w:t>
      </w:r>
      <w:r w:rsidRPr="00452406">
        <w:rPr>
          <w:rFonts w:ascii="Times New Roman" w:eastAsia="Calibri" w:hAnsi="Times New Roman" w:cs="Times New Roman"/>
          <w:sz w:val="28"/>
          <w:szCs w:val="28"/>
          <w:lang w:eastAsia="ru-RU"/>
        </w:rPr>
        <w:t>ожидается снижение оборота розничной торговли к уровню 201</w:t>
      </w:r>
      <w:r w:rsidR="00D949B5" w:rsidRPr="00452406">
        <w:rPr>
          <w:rFonts w:ascii="Times New Roman" w:eastAsia="Calibri" w:hAnsi="Times New Roman" w:cs="Times New Roman"/>
          <w:sz w:val="28"/>
          <w:szCs w:val="28"/>
          <w:lang w:eastAsia="ru-RU"/>
        </w:rPr>
        <w:t>6</w:t>
      </w:r>
      <w:r w:rsidRPr="00452406">
        <w:rPr>
          <w:rFonts w:ascii="Times New Roman" w:eastAsia="Calibri" w:hAnsi="Times New Roman" w:cs="Times New Roman"/>
          <w:sz w:val="28"/>
          <w:szCs w:val="28"/>
          <w:lang w:eastAsia="ru-RU"/>
        </w:rPr>
        <w:t xml:space="preserve"> года, вместе с тем, индекс объема платных услуг по предварительной оценке составит 100,</w:t>
      </w:r>
      <w:r w:rsidR="00C25B26" w:rsidRPr="00452406">
        <w:rPr>
          <w:rFonts w:ascii="Times New Roman" w:eastAsia="Calibri" w:hAnsi="Times New Roman" w:cs="Times New Roman"/>
          <w:sz w:val="28"/>
          <w:szCs w:val="28"/>
          <w:lang w:eastAsia="ru-RU"/>
        </w:rPr>
        <w:t>6</w:t>
      </w:r>
      <w:r w:rsidRPr="00452406">
        <w:rPr>
          <w:rFonts w:ascii="Times New Roman" w:eastAsia="Calibri" w:hAnsi="Times New Roman" w:cs="Times New Roman"/>
          <w:sz w:val="28"/>
          <w:szCs w:val="28"/>
          <w:lang w:eastAsia="ru-RU"/>
        </w:rPr>
        <w:t>% к уровню предыдущего года.</w:t>
      </w:r>
    </w:p>
    <w:p w:rsidR="000E55DB" w:rsidRPr="00452406" w:rsidRDefault="000E55DB" w:rsidP="000E55DB">
      <w:pPr>
        <w:spacing w:after="0" w:line="240" w:lineRule="auto"/>
        <w:ind w:firstLine="709"/>
        <w:jc w:val="both"/>
        <w:rPr>
          <w:rFonts w:ascii="Times New Roman" w:eastAsia="Calibri" w:hAnsi="Times New Roman" w:cs="Times New Roman"/>
          <w:sz w:val="28"/>
          <w:szCs w:val="28"/>
          <w:lang w:eastAsia="ru-RU"/>
        </w:rPr>
      </w:pPr>
      <w:r w:rsidRPr="00452406">
        <w:rPr>
          <w:rFonts w:ascii="Times New Roman" w:eastAsia="Calibri" w:hAnsi="Times New Roman" w:cs="Times New Roman"/>
          <w:sz w:val="28"/>
          <w:szCs w:val="28"/>
          <w:lang w:eastAsia="ru-RU"/>
        </w:rPr>
        <w:t>Сформировавшиеся в конце 201</w:t>
      </w:r>
      <w:r w:rsidR="00AC7421" w:rsidRPr="00452406">
        <w:rPr>
          <w:rFonts w:ascii="Times New Roman" w:eastAsia="Calibri" w:hAnsi="Times New Roman" w:cs="Times New Roman"/>
          <w:sz w:val="28"/>
          <w:szCs w:val="28"/>
          <w:lang w:eastAsia="ru-RU"/>
        </w:rPr>
        <w:t>5</w:t>
      </w:r>
      <w:r w:rsidRPr="00452406">
        <w:rPr>
          <w:rFonts w:ascii="Times New Roman" w:eastAsia="Calibri" w:hAnsi="Times New Roman" w:cs="Times New Roman"/>
          <w:sz w:val="28"/>
          <w:szCs w:val="28"/>
          <w:lang w:eastAsia="ru-RU"/>
        </w:rPr>
        <w:t xml:space="preserve"> года тенденции в социальном развитии </w:t>
      </w:r>
      <w:proofErr w:type="spellStart"/>
      <w:r w:rsidR="0037441D" w:rsidRPr="00452406">
        <w:rPr>
          <w:rFonts w:ascii="Times New Roman" w:eastAsia="Calibri" w:hAnsi="Times New Roman" w:cs="Times New Roman"/>
          <w:sz w:val="28"/>
          <w:szCs w:val="28"/>
          <w:lang w:eastAsia="ru-RU"/>
        </w:rPr>
        <w:t>Усть-Таркского</w:t>
      </w:r>
      <w:proofErr w:type="spellEnd"/>
      <w:r w:rsidR="00C25B26" w:rsidRPr="00452406">
        <w:rPr>
          <w:rFonts w:ascii="Times New Roman" w:eastAsia="Calibri" w:hAnsi="Times New Roman" w:cs="Times New Roman"/>
          <w:sz w:val="28"/>
          <w:szCs w:val="28"/>
          <w:lang w:eastAsia="ru-RU"/>
        </w:rPr>
        <w:t xml:space="preserve"> района</w:t>
      </w:r>
      <w:r w:rsidRPr="00452406">
        <w:rPr>
          <w:rFonts w:ascii="Times New Roman" w:eastAsia="Calibri" w:hAnsi="Times New Roman" w:cs="Times New Roman"/>
          <w:sz w:val="28"/>
          <w:szCs w:val="28"/>
          <w:lang w:eastAsia="ru-RU"/>
        </w:rPr>
        <w:t xml:space="preserve"> сохраняются и в настоящее время. </w:t>
      </w:r>
      <w:proofErr w:type="gramStart"/>
      <w:r w:rsidRPr="00452406">
        <w:rPr>
          <w:rFonts w:ascii="Times New Roman" w:eastAsia="Calibri" w:hAnsi="Times New Roman" w:cs="Times New Roman"/>
          <w:sz w:val="28"/>
          <w:szCs w:val="28"/>
          <w:lang w:eastAsia="ru-RU"/>
        </w:rPr>
        <w:t>К числу основных из них можно отнести замедление темпов роста денежных доходов населения, рост потребительских цен на основные продукты питания и увеличение размера прожиточного минимума, которые в свою очередь повлияли на снижение покупательной способности основных составляющих денежных доходов населения (заработной платы, пенсий) и увеличение численности населения с доходами ниже прожиточного минимума.</w:t>
      </w:r>
      <w:proofErr w:type="gramEnd"/>
    </w:p>
    <w:p w:rsidR="000E55DB" w:rsidRPr="00452406" w:rsidRDefault="00D878C3" w:rsidP="000E55DB">
      <w:pPr>
        <w:spacing w:after="0" w:line="240" w:lineRule="auto"/>
        <w:ind w:firstLine="709"/>
        <w:jc w:val="both"/>
        <w:rPr>
          <w:rFonts w:ascii="Times New Roman" w:eastAsia="Calibri" w:hAnsi="Times New Roman" w:cs="Times New Roman"/>
          <w:sz w:val="28"/>
          <w:szCs w:val="28"/>
          <w:lang w:eastAsia="ru-RU"/>
        </w:rPr>
      </w:pPr>
      <w:r w:rsidRPr="00452406">
        <w:rPr>
          <w:rFonts w:ascii="Times New Roman" w:eastAsia="Calibri" w:hAnsi="Times New Roman" w:cs="Times New Roman"/>
          <w:sz w:val="28"/>
          <w:szCs w:val="28"/>
          <w:lang w:eastAsia="ru-RU"/>
        </w:rPr>
        <w:t>О</w:t>
      </w:r>
      <w:r w:rsidR="000E55DB" w:rsidRPr="00452406">
        <w:rPr>
          <w:rFonts w:ascii="Times New Roman" w:eastAsia="Calibri" w:hAnsi="Times New Roman" w:cs="Times New Roman"/>
          <w:sz w:val="28"/>
          <w:szCs w:val="28"/>
          <w:lang w:eastAsia="ru-RU"/>
        </w:rPr>
        <w:t xml:space="preserve">тмечается увеличение доли населения с доходами ниже величины прожиточного минимума, что объясняется увеличением роста инфляции. Тенденция роста доли населения с доходами ниже величины прожиточного минимума в </w:t>
      </w:r>
      <w:proofErr w:type="spellStart"/>
      <w:r w:rsidR="00AB714D" w:rsidRPr="00452406">
        <w:rPr>
          <w:rFonts w:ascii="Times New Roman" w:eastAsia="Calibri" w:hAnsi="Times New Roman" w:cs="Times New Roman"/>
          <w:sz w:val="28"/>
          <w:szCs w:val="28"/>
          <w:lang w:eastAsia="ru-RU"/>
        </w:rPr>
        <w:t>Усть-Тарк</w:t>
      </w:r>
      <w:r w:rsidR="00D54A0D" w:rsidRPr="00452406">
        <w:rPr>
          <w:rFonts w:ascii="Times New Roman" w:eastAsia="Calibri" w:hAnsi="Times New Roman" w:cs="Times New Roman"/>
          <w:sz w:val="28"/>
          <w:szCs w:val="28"/>
          <w:lang w:eastAsia="ru-RU"/>
        </w:rPr>
        <w:t>ском</w:t>
      </w:r>
      <w:proofErr w:type="spellEnd"/>
      <w:r w:rsidR="00D54A0D" w:rsidRPr="00452406">
        <w:rPr>
          <w:rFonts w:ascii="Times New Roman" w:eastAsia="Calibri" w:hAnsi="Times New Roman" w:cs="Times New Roman"/>
          <w:sz w:val="28"/>
          <w:szCs w:val="28"/>
          <w:lang w:eastAsia="ru-RU"/>
        </w:rPr>
        <w:t xml:space="preserve"> районе</w:t>
      </w:r>
      <w:r w:rsidR="000E55DB" w:rsidRPr="00452406">
        <w:rPr>
          <w:rFonts w:ascii="Times New Roman" w:eastAsia="Calibri" w:hAnsi="Times New Roman" w:cs="Times New Roman"/>
          <w:sz w:val="28"/>
          <w:szCs w:val="28"/>
          <w:lang w:eastAsia="ru-RU"/>
        </w:rPr>
        <w:t xml:space="preserve"> полностью дублирует ситуацию, складывающуюся в целом по </w:t>
      </w:r>
      <w:r w:rsidR="00D54A0D" w:rsidRPr="00452406">
        <w:rPr>
          <w:rFonts w:ascii="Times New Roman" w:eastAsia="Calibri" w:hAnsi="Times New Roman" w:cs="Times New Roman"/>
          <w:sz w:val="28"/>
          <w:szCs w:val="28"/>
          <w:lang w:eastAsia="ru-RU"/>
        </w:rPr>
        <w:t xml:space="preserve">Новосибирской области и в </w:t>
      </w:r>
      <w:r w:rsidR="000E55DB" w:rsidRPr="00452406">
        <w:rPr>
          <w:rFonts w:ascii="Times New Roman" w:eastAsia="Calibri" w:hAnsi="Times New Roman" w:cs="Times New Roman"/>
          <w:sz w:val="28"/>
          <w:szCs w:val="28"/>
          <w:lang w:eastAsia="ru-RU"/>
        </w:rPr>
        <w:t>Российской Федерации.</w:t>
      </w:r>
    </w:p>
    <w:p w:rsidR="00A762CC" w:rsidRPr="00452406" w:rsidRDefault="000E55DB" w:rsidP="000E55DB">
      <w:pPr>
        <w:spacing w:after="0" w:line="240" w:lineRule="auto"/>
        <w:ind w:firstLine="709"/>
        <w:jc w:val="both"/>
        <w:rPr>
          <w:rFonts w:ascii="Times New Roman" w:eastAsia="Calibri" w:hAnsi="Times New Roman" w:cs="Times New Roman"/>
          <w:sz w:val="28"/>
          <w:szCs w:val="28"/>
          <w:lang w:eastAsia="ru-RU"/>
        </w:rPr>
      </w:pPr>
      <w:r w:rsidRPr="00452406">
        <w:rPr>
          <w:rFonts w:ascii="Times New Roman" w:eastAsia="Calibri" w:hAnsi="Times New Roman" w:cs="Times New Roman"/>
          <w:sz w:val="28"/>
          <w:szCs w:val="28"/>
          <w:lang w:eastAsia="ru-RU"/>
        </w:rPr>
        <w:t>Денежные доходы населения в январе–</w:t>
      </w:r>
      <w:r w:rsidR="00D54A0D" w:rsidRPr="00452406">
        <w:rPr>
          <w:rFonts w:ascii="Times New Roman" w:eastAsia="Calibri" w:hAnsi="Times New Roman" w:cs="Times New Roman"/>
          <w:sz w:val="28"/>
          <w:szCs w:val="28"/>
          <w:lang w:eastAsia="ru-RU"/>
        </w:rPr>
        <w:t>сентябр</w:t>
      </w:r>
      <w:r w:rsidR="00AC7421" w:rsidRPr="00452406">
        <w:rPr>
          <w:rFonts w:ascii="Times New Roman" w:eastAsia="Calibri" w:hAnsi="Times New Roman" w:cs="Times New Roman"/>
          <w:sz w:val="28"/>
          <w:szCs w:val="28"/>
          <w:lang w:eastAsia="ru-RU"/>
        </w:rPr>
        <w:t>е</w:t>
      </w:r>
      <w:r w:rsidRPr="00452406">
        <w:rPr>
          <w:rFonts w:ascii="Times New Roman" w:eastAsia="Calibri" w:hAnsi="Times New Roman" w:cs="Times New Roman"/>
          <w:sz w:val="28"/>
          <w:szCs w:val="28"/>
          <w:lang w:eastAsia="ru-RU"/>
        </w:rPr>
        <w:t xml:space="preserve"> 201</w:t>
      </w:r>
      <w:r w:rsidR="00AC7421" w:rsidRPr="00452406">
        <w:rPr>
          <w:rFonts w:ascii="Times New Roman" w:eastAsia="Calibri" w:hAnsi="Times New Roman" w:cs="Times New Roman"/>
          <w:sz w:val="28"/>
          <w:szCs w:val="28"/>
          <w:lang w:eastAsia="ru-RU"/>
        </w:rPr>
        <w:t>7</w:t>
      </w:r>
      <w:r w:rsidRPr="00452406">
        <w:rPr>
          <w:rFonts w:ascii="Times New Roman" w:eastAsia="Calibri" w:hAnsi="Times New Roman" w:cs="Times New Roman"/>
          <w:sz w:val="28"/>
          <w:szCs w:val="28"/>
          <w:lang w:eastAsia="ru-RU"/>
        </w:rPr>
        <w:t xml:space="preserve"> года </w:t>
      </w:r>
      <w:r w:rsidR="00D54A0D" w:rsidRPr="00452406">
        <w:rPr>
          <w:rFonts w:ascii="Times New Roman" w:eastAsia="Calibri" w:hAnsi="Times New Roman" w:cs="Times New Roman"/>
          <w:sz w:val="28"/>
          <w:szCs w:val="28"/>
          <w:lang w:eastAsia="ru-RU"/>
        </w:rPr>
        <w:t xml:space="preserve">составили </w:t>
      </w:r>
      <w:r w:rsidR="00AC7421" w:rsidRPr="00452406">
        <w:rPr>
          <w:rFonts w:ascii="Times New Roman" w:eastAsia="Calibri" w:hAnsi="Times New Roman" w:cs="Times New Roman"/>
          <w:sz w:val="28"/>
          <w:szCs w:val="28"/>
          <w:lang w:eastAsia="ru-RU"/>
        </w:rPr>
        <w:t>948</w:t>
      </w:r>
      <w:r w:rsidR="007E0DE0" w:rsidRPr="00452406">
        <w:rPr>
          <w:rFonts w:ascii="Times New Roman" w:eastAsia="Calibri" w:hAnsi="Times New Roman" w:cs="Times New Roman"/>
          <w:sz w:val="28"/>
          <w:szCs w:val="28"/>
          <w:lang w:eastAsia="ru-RU"/>
        </w:rPr>
        <w:t>0</w:t>
      </w:r>
      <w:r w:rsidRPr="00452406">
        <w:rPr>
          <w:rFonts w:ascii="Times New Roman" w:eastAsia="Calibri" w:hAnsi="Times New Roman" w:cs="Times New Roman"/>
          <w:sz w:val="28"/>
          <w:szCs w:val="28"/>
          <w:lang w:eastAsia="ru-RU"/>
        </w:rPr>
        <w:t xml:space="preserve"> рубл</w:t>
      </w:r>
      <w:r w:rsidR="007E0DE0" w:rsidRPr="00452406">
        <w:rPr>
          <w:rFonts w:ascii="Times New Roman" w:eastAsia="Calibri" w:hAnsi="Times New Roman" w:cs="Times New Roman"/>
          <w:sz w:val="28"/>
          <w:szCs w:val="28"/>
          <w:lang w:eastAsia="ru-RU"/>
        </w:rPr>
        <w:t>ей</w:t>
      </w:r>
      <w:r w:rsidRPr="00452406">
        <w:rPr>
          <w:rFonts w:ascii="Times New Roman" w:eastAsia="Calibri" w:hAnsi="Times New Roman" w:cs="Times New Roman"/>
          <w:sz w:val="28"/>
          <w:szCs w:val="28"/>
          <w:lang w:eastAsia="ru-RU"/>
        </w:rPr>
        <w:t xml:space="preserve"> в расчете на душу населения и уве</w:t>
      </w:r>
      <w:r w:rsidR="0077345C" w:rsidRPr="00452406">
        <w:rPr>
          <w:rFonts w:ascii="Times New Roman" w:eastAsia="Calibri" w:hAnsi="Times New Roman" w:cs="Times New Roman"/>
          <w:sz w:val="28"/>
          <w:szCs w:val="28"/>
          <w:lang w:eastAsia="ru-RU"/>
        </w:rPr>
        <w:t>личились по сравнению с январем–</w:t>
      </w:r>
      <w:r w:rsidR="00D54A0D" w:rsidRPr="00452406">
        <w:rPr>
          <w:rFonts w:ascii="Times New Roman" w:eastAsia="Calibri" w:hAnsi="Times New Roman" w:cs="Times New Roman"/>
          <w:sz w:val="28"/>
          <w:szCs w:val="28"/>
          <w:lang w:eastAsia="ru-RU"/>
        </w:rPr>
        <w:t>сентябрем</w:t>
      </w:r>
      <w:r w:rsidRPr="00452406">
        <w:rPr>
          <w:rFonts w:ascii="Times New Roman" w:eastAsia="Calibri" w:hAnsi="Times New Roman" w:cs="Times New Roman"/>
          <w:sz w:val="28"/>
          <w:szCs w:val="28"/>
          <w:lang w:eastAsia="ru-RU"/>
        </w:rPr>
        <w:t xml:space="preserve"> 201</w:t>
      </w:r>
      <w:r w:rsidR="00AC7421" w:rsidRPr="00452406">
        <w:rPr>
          <w:rFonts w:ascii="Times New Roman" w:eastAsia="Calibri" w:hAnsi="Times New Roman" w:cs="Times New Roman"/>
          <w:sz w:val="28"/>
          <w:szCs w:val="28"/>
          <w:lang w:eastAsia="ru-RU"/>
        </w:rPr>
        <w:t>6</w:t>
      </w:r>
      <w:r w:rsidRPr="00452406">
        <w:rPr>
          <w:rFonts w:ascii="Times New Roman" w:eastAsia="Calibri" w:hAnsi="Times New Roman" w:cs="Times New Roman"/>
          <w:sz w:val="28"/>
          <w:szCs w:val="28"/>
          <w:lang w:eastAsia="ru-RU"/>
        </w:rPr>
        <w:t xml:space="preserve"> года на </w:t>
      </w:r>
      <w:r w:rsidR="00102230" w:rsidRPr="00452406">
        <w:rPr>
          <w:rFonts w:ascii="Times New Roman" w:eastAsia="Calibri" w:hAnsi="Times New Roman" w:cs="Times New Roman"/>
          <w:sz w:val="28"/>
          <w:szCs w:val="28"/>
          <w:lang w:eastAsia="ru-RU"/>
        </w:rPr>
        <w:t>14</w:t>
      </w:r>
      <w:r w:rsidR="00D54A0D" w:rsidRPr="00452406">
        <w:rPr>
          <w:rFonts w:ascii="Times New Roman" w:eastAsia="Calibri" w:hAnsi="Times New Roman" w:cs="Times New Roman"/>
          <w:sz w:val="28"/>
          <w:szCs w:val="28"/>
          <w:lang w:eastAsia="ru-RU"/>
        </w:rPr>
        <w:t xml:space="preserve"> </w:t>
      </w:r>
      <w:r w:rsidRPr="00452406">
        <w:rPr>
          <w:rFonts w:ascii="Times New Roman" w:eastAsia="Calibri" w:hAnsi="Times New Roman" w:cs="Times New Roman"/>
          <w:sz w:val="28"/>
          <w:szCs w:val="28"/>
          <w:lang w:eastAsia="ru-RU"/>
        </w:rPr>
        <w:t xml:space="preserve">%. </w:t>
      </w:r>
    </w:p>
    <w:p w:rsidR="000E55DB" w:rsidRPr="00452406" w:rsidRDefault="000E55DB" w:rsidP="000E55DB">
      <w:pPr>
        <w:spacing w:after="0" w:line="240" w:lineRule="auto"/>
        <w:ind w:firstLine="709"/>
        <w:jc w:val="both"/>
        <w:rPr>
          <w:rFonts w:ascii="Times New Roman" w:eastAsia="Calibri" w:hAnsi="Times New Roman" w:cs="Times New Roman"/>
          <w:sz w:val="28"/>
          <w:szCs w:val="28"/>
          <w:lang w:eastAsia="ru-RU"/>
        </w:rPr>
      </w:pPr>
      <w:r w:rsidRPr="00452406">
        <w:rPr>
          <w:rFonts w:ascii="Times New Roman" w:eastAsia="Calibri" w:hAnsi="Times New Roman" w:cs="Times New Roman"/>
          <w:sz w:val="28"/>
          <w:szCs w:val="28"/>
          <w:lang w:eastAsia="ru-RU"/>
        </w:rPr>
        <w:t>На рынке труда ситуацию в 201</w:t>
      </w:r>
      <w:r w:rsidR="00102230" w:rsidRPr="00452406">
        <w:rPr>
          <w:rFonts w:ascii="Times New Roman" w:eastAsia="Calibri" w:hAnsi="Times New Roman" w:cs="Times New Roman"/>
          <w:sz w:val="28"/>
          <w:szCs w:val="28"/>
          <w:lang w:eastAsia="ru-RU"/>
        </w:rPr>
        <w:t>5</w:t>
      </w:r>
      <w:r w:rsidRPr="00452406">
        <w:rPr>
          <w:rFonts w:ascii="Times New Roman" w:eastAsia="Calibri" w:hAnsi="Times New Roman" w:cs="Times New Roman"/>
          <w:sz w:val="28"/>
          <w:szCs w:val="28"/>
          <w:lang w:eastAsia="ru-RU"/>
        </w:rPr>
        <w:t>-201</w:t>
      </w:r>
      <w:r w:rsidR="00102230" w:rsidRPr="00452406">
        <w:rPr>
          <w:rFonts w:ascii="Times New Roman" w:eastAsia="Calibri" w:hAnsi="Times New Roman" w:cs="Times New Roman"/>
          <w:sz w:val="28"/>
          <w:szCs w:val="28"/>
          <w:lang w:eastAsia="ru-RU"/>
        </w:rPr>
        <w:t>6</w:t>
      </w:r>
      <w:r w:rsidRPr="00452406">
        <w:rPr>
          <w:rFonts w:ascii="Times New Roman" w:eastAsia="Calibri" w:hAnsi="Times New Roman" w:cs="Times New Roman"/>
          <w:sz w:val="28"/>
          <w:szCs w:val="28"/>
          <w:lang w:eastAsia="ru-RU"/>
        </w:rPr>
        <w:t xml:space="preserve"> годах и текущем периоде 201</w:t>
      </w:r>
      <w:r w:rsidR="00102230" w:rsidRPr="00452406">
        <w:rPr>
          <w:rFonts w:ascii="Times New Roman" w:eastAsia="Calibri" w:hAnsi="Times New Roman" w:cs="Times New Roman"/>
          <w:sz w:val="28"/>
          <w:szCs w:val="28"/>
          <w:lang w:eastAsia="ru-RU"/>
        </w:rPr>
        <w:t>7</w:t>
      </w:r>
      <w:r w:rsidRPr="00452406">
        <w:rPr>
          <w:rFonts w:ascii="Times New Roman" w:eastAsia="Calibri" w:hAnsi="Times New Roman" w:cs="Times New Roman"/>
          <w:sz w:val="28"/>
          <w:szCs w:val="28"/>
          <w:lang w:eastAsia="ru-RU"/>
        </w:rPr>
        <w:t xml:space="preserve"> года, можно охарактеризовать как стабильную. </w:t>
      </w:r>
    </w:p>
    <w:p w:rsidR="000E55DB" w:rsidRPr="00452406" w:rsidRDefault="000E55DB" w:rsidP="000E55DB">
      <w:pPr>
        <w:spacing w:after="0" w:line="240" w:lineRule="auto"/>
        <w:ind w:firstLine="709"/>
        <w:jc w:val="both"/>
        <w:rPr>
          <w:rFonts w:ascii="Times New Roman" w:eastAsia="Calibri" w:hAnsi="Times New Roman" w:cs="Times New Roman"/>
          <w:sz w:val="28"/>
          <w:szCs w:val="28"/>
          <w:lang w:eastAsia="ru-RU"/>
        </w:rPr>
      </w:pPr>
      <w:r w:rsidRPr="00452406">
        <w:rPr>
          <w:rFonts w:ascii="Times New Roman" w:eastAsia="Calibri" w:hAnsi="Times New Roman" w:cs="Times New Roman"/>
          <w:sz w:val="28"/>
          <w:szCs w:val="28"/>
          <w:lang w:eastAsia="ru-RU"/>
        </w:rPr>
        <w:lastRenderedPageBreak/>
        <w:t>В целя</w:t>
      </w:r>
      <w:r w:rsidR="00152E55" w:rsidRPr="00452406">
        <w:rPr>
          <w:rFonts w:ascii="Times New Roman" w:eastAsia="Calibri" w:hAnsi="Times New Roman" w:cs="Times New Roman"/>
          <w:sz w:val="28"/>
          <w:szCs w:val="28"/>
          <w:lang w:eastAsia="ru-RU"/>
        </w:rPr>
        <w:t>х не</w:t>
      </w:r>
      <w:r w:rsidRPr="00452406">
        <w:rPr>
          <w:rFonts w:ascii="Times New Roman" w:eastAsia="Calibri" w:hAnsi="Times New Roman" w:cs="Times New Roman"/>
          <w:sz w:val="28"/>
          <w:szCs w:val="28"/>
          <w:lang w:eastAsia="ru-RU"/>
        </w:rPr>
        <w:t>допущения ухудшения ситуации на рынке труда в 201</w:t>
      </w:r>
      <w:r w:rsidR="00102230" w:rsidRPr="00452406">
        <w:rPr>
          <w:rFonts w:ascii="Times New Roman" w:eastAsia="Calibri" w:hAnsi="Times New Roman" w:cs="Times New Roman"/>
          <w:sz w:val="28"/>
          <w:szCs w:val="28"/>
          <w:lang w:eastAsia="ru-RU"/>
        </w:rPr>
        <w:t>7</w:t>
      </w:r>
      <w:r w:rsidRPr="00452406">
        <w:rPr>
          <w:rFonts w:ascii="Times New Roman" w:eastAsia="Calibri" w:hAnsi="Times New Roman" w:cs="Times New Roman"/>
          <w:sz w:val="28"/>
          <w:szCs w:val="28"/>
          <w:lang w:eastAsia="ru-RU"/>
        </w:rPr>
        <w:t xml:space="preserve"> году в </w:t>
      </w:r>
      <w:r w:rsidR="00A762CC" w:rsidRPr="00452406">
        <w:rPr>
          <w:rFonts w:ascii="Times New Roman" w:eastAsia="Calibri" w:hAnsi="Times New Roman" w:cs="Times New Roman"/>
          <w:sz w:val="28"/>
          <w:szCs w:val="28"/>
          <w:lang w:eastAsia="ru-RU"/>
        </w:rPr>
        <w:t>районе</w:t>
      </w:r>
      <w:r w:rsidRPr="00452406">
        <w:rPr>
          <w:rFonts w:ascii="Times New Roman" w:eastAsia="Calibri" w:hAnsi="Times New Roman" w:cs="Times New Roman"/>
          <w:sz w:val="28"/>
          <w:szCs w:val="28"/>
          <w:lang w:eastAsia="ru-RU"/>
        </w:rPr>
        <w:t xml:space="preserve"> сохранены все меры поддержки </w:t>
      </w:r>
      <w:proofErr w:type="gramStart"/>
      <w:r w:rsidRPr="00452406">
        <w:rPr>
          <w:rFonts w:ascii="Times New Roman" w:eastAsia="Calibri" w:hAnsi="Times New Roman" w:cs="Times New Roman"/>
          <w:sz w:val="28"/>
          <w:szCs w:val="28"/>
          <w:lang w:eastAsia="ru-RU"/>
        </w:rPr>
        <w:t>предпринимательской</w:t>
      </w:r>
      <w:proofErr w:type="gramEnd"/>
      <w:r w:rsidRPr="00452406">
        <w:rPr>
          <w:rFonts w:ascii="Times New Roman" w:eastAsia="Calibri" w:hAnsi="Times New Roman" w:cs="Times New Roman"/>
          <w:sz w:val="28"/>
          <w:szCs w:val="28"/>
          <w:lang w:eastAsia="ru-RU"/>
        </w:rPr>
        <w:t xml:space="preserve"> деятельности, оказывается содействие в создании новых рабочих мест и расширении </w:t>
      </w:r>
      <w:proofErr w:type="spellStart"/>
      <w:r w:rsidRPr="00452406">
        <w:rPr>
          <w:rFonts w:ascii="Times New Roman" w:eastAsia="Calibri" w:hAnsi="Times New Roman" w:cs="Times New Roman"/>
          <w:sz w:val="28"/>
          <w:szCs w:val="28"/>
          <w:lang w:eastAsia="ru-RU"/>
        </w:rPr>
        <w:t>самозанятости</w:t>
      </w:r>
      <w:proofErr w:type="spellEnd"/>
      <w:r w:rsidRPr="00452406">
        <w:rPr>
          <w:rFonts w:ascii="Times New Roman" w:eastAsia="Calibri" w:hAnsi="Times New Roman" w:cs="Times New Roman"/>
          <w:sz w:val="28"/>
          <w:szCs w:val="28"/>
          <w:lang w:eastAsia="ru-RU"/>
        </w:rPr>
        <w:t>, осуществляется стимулирование населения к трудовой активности.</w:t>
      </w:r>
    </w:p>
    <w:p w:rsidR="000E55DB" w:rsidRPr="00452406" w:rsidRDefault="000E55DB" w:rsidP="00D97ECA">
      <w:pPr>
        <w:spacing w:after="0" w:line="240" w:lineRule="auto"/>
        <w:ind w:firstLine="709"/>
        <w:jc w:val="both"/>
        <w:rPr>
          <w:rFonts w:ascii="Times New Roman" w:eastAsia="Calibri" w:hAnsi="Times New Roman" w:cs="Times New Roman"/>
          <w:sz w:val="28"/>
          <w:szCs w:val="28"/>
          <w:lang w:eastAsia="ru-RU"/>
        </w:rPr>
      </w:pPr>
    </w:p>
    <w:p w:rsidR="00C80E4A" w:rsidRPr="00452406" w:rsidRDefault="00D878C3" w:rsidP="00031AB9">
      <w:pPr>
        <w:pStyle w:val="1"/>
      </w:pPr>
      <w:bookmarkStart w:id="11" w:name="_Toc501376766"/>
      <w:r w:rsidRPr="00452406">
        <w:t>II</w:t>
      </w:r>
      <w:r w:rsidR="00C80E4A" w:rsidRPr="00452406">
        <w:t>.</w:t>
      </w:r>
      <w:r w:rsidR="00317290" w:rsidRPr="00452406">
        <w:t xml:space="preserve">Оценка факторов и ограничений экономического роста </w:t>
      </w:r>
      <w:proofErr w:type="spellStart"/>
      <w:r w:rsidR="0037441D" w:rsidRPr="00452406">
        <w:t>Усть-Таркского</w:t>
      </w:r>
      <w:proofErr w:type="spellEnd"/>
      <w:r w:rsidR="00317290" w:rsidRPr="00452406">
        <w:t xml:space="preserve"> района на среднесрочный период</w:t>
      </w:r>
      <w:r w:rsidR="00C06473" w:rsidRPr="00452406">
        <w:t>.</w:t>
      </w:r>
      <w:bookmarkEnd w:id="11"/>
    </w:p>
    <w:p w:rsidR="00C80E4A" w:rsidRPr="00452406" w:rsidRDefault="00C80E4A" w:rsidP="00C80E4A">
      <w:pPr>
        <w:spacing w:after="0" w:line="240" w:lineRule="auto"/>
        <w:ind w:firstLine="709"/>
        <w:jc w:val="both"/>
        <w:rPr>
          <w:rFonts w:ascii="Times New Roman" w:eastAsia="MS Mincho" w:hAnsi="Times New Roman" w:cs="Times New Roman"/>
          <w:b/>
          <w:sz w:val="28"/>
          <w:szCs w:val="28"/>
        </w:rPr>
      </w:pPr>
    </w:p>
    <w:p w:rsidR="000226A9" w:rsidRPr="00452406" w:rsidRDefault="000226A9" w:rsidP="000226A9">
      <w:pPr>
        <w:spacing w:after="0" w:line="240" w:lineRule="auto"/>
        <w:ind w:firstLine="709"/>
        <w:jc w:val="both"/>
        <w:rPr>
          <w:rFonts w:ascii="Times New Roman" w:eastAsia="MS Mincho" w:hAnsi="Times New Roman" w:cs="Times New Roman"/>
          <w:sz w:val="28"/>
          <w:szCs w:val="28"/>
        </w:rPr>
      </w:pPr>
      <w:r w:rsidRPr="00452406">
        <w:rPr>
          <w:rFonts w:ascii="Times New Roman" w:eastAsia="MS Mincho" w:hAnsi="Times New Roman" w:cs="Times New Roman"/>
          <w:sz w:val="28"/>
          <w:szCs w:val="28"/>
        </w:rPr>
        <w:t xml:space="preserve">Развитие </w:t>
      </w:r>
      <w:proofErr w:type="spellStart"/>
      <w:r w:rsidR="0037441D" w:rsidRPr="00452406">
        <w:rPr>
          <w:rFonts w:ascii="Times New Roman" w:eastAsia="MS Mincho" w:hAnsi="Times New Roman" w:cs="Times New Roman"/>
          <w:sz w:val="28"/>
          <w:szCs w:val="28"/>
        </w:rPr>
        <w:t>Усть-Таркского</w:t>
      </w:r>
      <w:proofErr w:type="spellEnd"/>
      <w:r w:rsidR="00C605EA" w:rsidRPr="00452406">
        <w:rPr>
          <w:rFonts w:ascii="Times New Roman" w:eastAsia="MS Mincho" w:hAnsi="Times New Roman" w:cs="Times New Roman"/>
          <w:sz w:val="28"/>
          <w:szCs w:val="28"/>
        </w:rPr>
        <w:t xml:space="preserve"> района</w:t>
      </w:r>
      <w:r w:rsidRPr="00452406">
        <w:rPr>
          <w:rFonts w:ascii="Times New Roman" w:eastAsia="MS Mincho" w:hAnsi="Times New Roman" w:cs="Times New Roman"/>
          <w:sz w:val="28"/>
          <w:szCs w:val="28"/>
        </w:rPr>
        <w:t xml:space="preserve">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 </w:t>
      </w:r>
    </w:p>
    <w:p w:rsidR="000226A9" w:rsidRPr="00452406" w:rsidRDefault="000226A9" w:rsidP="000226A9">
      <w:pPr>
        <w:spacing w:after="0" w:line="240" w:lineRule="auto"/>
        <w:ind w:firstLine="709"/>
        <w:jc w:val="both"/>
        <w:rPr>
          <w:rFonts w:ascii="Times New Roman" w:eastAsia="MS Mincho" w:hAnsi="Times New Roman" w:cs="Times New Roman"/>
          <w:sz w:val="28"/>
          <w:szCs w:val="28"/>
        </w:rPr>
      </w:pPr>
      <w:r w:rsidRPr="00452406">
        <w:rPr>
          <w:rFonts w:ascii="Times New Roman" w:eastAsia="MS Mincho" w:hAnsi="Times New Roman" w:cs="Times New Roman"/>
          <w:sz w:val="28"/>
          <w:szCs w:val="28"/>
        </w:rPr>
        <w:t xml:space="preserve">К основным факторам и ограничениям, сдерживающим социально-экономическое развитие </w:t>
      </w:r>
      <w:proofErr w:type="spellStart"/>
      <w:r w:rsidR="0037441D" w:rsidRPr="00452406">
        <w:rPr>
          <w:rFonts w:ascii="Times New Roman" w:eastAsia="MS Mincho" w:hAnsi="Times New Roman" w:cs="Times New Roman"/>
          <w:sz w:val="28"/>
          <w:szCs w:val="28"/>
        </w:rPr>
        <w:t>Усть-Таркского</w:t>
      </w:r>
      <w:proofErr w:type="spellEnd"/>
      <w:r w:rsidR="006A519A" w:rsidRPr="00452406">
        <w:rPr>
          <w:rFonts w:ascii="Times New Roman" w:eastAsia="MS Mincho" w:hAnsi="Times New Roman" w:cs="Times New Roman"/>
          <w:sz w:val="28"/>
          <w:szCs w:val="28"/>
        </w:rPr>
        <w:t xml:space="preserve"> района</w:t>
      </w:r>
      <w:r w:rsidRPr="00452406">
        <w:rPr>
          <w:rFonts w:ascii="Times New Roman" w:eastAsia="MS Mincho" w:hAnsi="Times New Roman" w:cs="Times New Roman"/>
          <w:sz w:val="28"/>
          <w:szCs w:val="28"/>
        </w:rPr>
        <w:t xml:space="preserve"> в среднесрочном периоде, относятся:</w:t>
      </w:r>
    </w:p>
    <w:p w:rsidR="000226A9" w:rsidRPr="00452406" w:rsidRDefault="000226A9" w:rsidP="000226A9">
      <w:pPr>
        <w:spacing w:after="0" w:line="240" w:lineRule="auto"/>
        <w:ind w:firstLine="709"/>
        <w:jc w:val="both"/>
        <w:rPr>
          <w:rFonts w:ascii="Times New Roman" w:eastAsia="MS Mincho" w:hAnsi="Times New Roman" w:cs="Times New Roman"/>
          <w:sz w:val="28"/>
          <w:szCs w:val="28"/>
        </w:rPr>
      </w:pPr>
      <w:r w:rsidRPr="00452406">
        <w:rPr>
          <w:rFonts w:ascii="Times New Roman" w:eastAsia="MS Mincho" w:hAnsi="Times New Roman" w:cs="Times New Roman"/>
          <w:sz w:val="28"/>
          <w:szCs w:val="28"/>
        </w:rPr>
        <w:t>1. Недостаток инвестиций.</w:t>
      </w:r>
    </w:p>
    <w:p w:rsidR="00317290" w:rsidRPr="00452406" w:rsidRDefault="00317290" w:rsidP="00317290">
      <w:pPr>
        <w:spacing w:after="0" w:line="240" w:lineRule="auto"/>
        <w:ind w:firstLine="709"/>
        <w:jc w:val="both"/>
        <w:rPr>
          <w:rFonts w:ascii="Times New Roman" w:eastAsia="MS Mincho" w:hAnsi="Times New Roman" w:cs="Times New Roman"/>
          <w:sz w:val="28"/>
          <w:szCs w:val="28"/>
        </w:rPr>
      </w:pPr>
      <w:r w:rsidRPr="00452406">
        <w:rPr>
          <w:rFonts w:ascii="Times New Roman" w:eastAsia="MS Mincho" w:hAnsi="Times New Roman" w:cs="Times New Roman"/>
          <w:sz w:val="28"/>
          <w:szCs w:val="28"/>
        </w:rPr>
        <w:t>Наблюдается низкая инвестиционная привлекательность района вследствие его удаленности от областного центра, железнодорожных станций, системы газоснабжения. Величина инвестиций не обеспечивает восполнение выбывающих и морально устаревших основных фондов. Основным источником инвестиций в основной капитал остаются внутренние ресурсы предприятий.</w:t>
      </w:r>
    </w:p>
    <w:p w:rsidR="000226A9" w:rsidRPr="00452406" w:rsidRDefault="00317290" w:rsidP="000226A9">
      <w:pPr>
        <w:spacing w:after="0" w:line="240" w:lineRule="auto"/>
        <w:ind w:firstLine="709"/>
        <w:jc w:val="both"/>
        <w:rPr>
          <w:rFonts w:ascii="Times New Roman" w:eastAsia="MS Mincho" w:hAnsi="Times New Roman" w:cs="Times New Roman"/>
          <w:spacing w:val="-6"/>
          <w:sz w:val="28"/>
          <w:szCs w:val="28"/>
        </w:rPr>
      </w:pPr>
      <w:r w:rsidRPr="00452406">
        <w:rPr>
          <w:rFonts w:ascii="Times New Roman" w:eastAsia="MS Mincho" w:hAnsi="Times New Roman" w:cs="Times New Roman"/>
          <w:spacing w:val="-6"/>
          <w:sz w:val="28"/>
          <w:szCs w:val="28"/>
        </w:rPr>
        <w:t>2</w:t>
      </w:r>
      <w:r w:rsidR="000226A9" w:rsidRPr="00452406">
        <w:rPr>
          <w:rFonts w:ascii="Times New Roman" w:eastAsia="MS Mincho" w:hAnsi="Times New Roman" w:cs="Times New Roman"/>
          <w:spacing w:val="-6"/>
          <w:sz w:val="28"/>
          <w:szCs w:val="28"/>
        </w:rPr>
        <w:t>.</w:t>
      </w:r>
      <w:r w:rsidR="000226A9" w:rsidRPr="00452406">
        <w:rPr>
          <w:rFonts w:ascii="Times New Roman" w:eastAsia="MS Mincho" w:hAnsi="Times New Roman" w:cs="Times New Roman"/>
          <w:sz w:val="28"/>
          <w:szCs w:val="28"/>
        </w:rPr>
        <w:t> </w:t>
      </w:r>
      <w:r w:rsidR="000226A9" w:rsidRPr="00452406">
        <w:rPr>
          <w:rFonts w:ascii="Times New Roman" w:eastAsia="MS Mincho" w:hAnsi="Times New Roman" w:cs="Times New Roman"/>
          <w:spacing w:val="-6"/>
          <w:sz w:val="28"/>
          <w:szCs w:val="28"/>
        </w:rPr>
        <w:t xml:space="preserve">Усиление конкуренции за человеческие ресурсы. </w:t>
      </w:r>
    </w:p>
    <w:p w:rsidR="009B6E5E" w:rsidRPr="00452406" w:rsidRDefault="00D878C3" w:rsidP="009B6E5E">
      <w:pPr>
        <w:spacing w:after="0" w:line="240" w:lineRule="auto"/>
        <w:ind w:firstLine="709"/>
        <w:jc w:val="both"/>
        <w:rPr>
          <w:rFonts w:ascii="Times New Roman" w:eastAsia="MS Mincho" w:hAnsi="Times New Roman" w:cs="Times New Roman"/>
          <w:spacing w:val="-6"/>
          <w:sz w:val="28"/>
          <w:szCs w:val="28"/>
        </w:rPr>
      </w:pPr>
      <w:r w:rsidRPr="00452406">
        <w:rPr>
          <w:rFonts w:ascii="Times New Roman" w:eastAsia="MS Mincho" w:hAnsi="Times New Roman" w:cs="Times New Roman"/>
          <w:spacing w:val="-6"/>
          <w:sz w:val="28"/>
          <w:szCs w:val="28"/>
        </w:rPr>
        <w:t>Наблюдается т</w:t>
      </w:r>
      <w:r w:rsidR="000226A9" w:rsidRPr="00452406">
        <w:rPr>
          <w:rFonts w:ascii="Times New Roman" w:eastAsia="MS Mincho" w:hAnsi="Times New Roman" w:cs="Times New Roman"/>
          <w:spacing w:val="-6"/>
          <w:sz w:val="28"/>
          <w:szCs w:val="28"/>
        </w:rPr>
        <w:t>енденция старения населения.</w:t>
      </w:r>
      <w:r w:rsidR="00B20617" w:rsidRPr="00452406">
        <w:rPr>
          <w:rFonts w:ascii="Times New Roman" w:eastAsia="MS Mincho" w:hAnsi="Times New Roman" w:cs="Times New Roman"/>
          <w:spacing w:val="-6"/>
          <w:sz w:val="28"/>
          <w:szCs w:val="28"/>
        </w:rPr>
        <w:t xml:space="preserve"> </w:t>
      </w:r>
      <w:r w:rsidR="009B6E5E" w:rsidRPr="00452406">
        <w:rPr>
          <w:rFonts w:ascii="Times New Roman" w:eastAsia="MS Mincho" w:hAnsi="Times New Roman" w:cs="Times New Roman"/>
          <w:spacing w:val="-6"/>
          <w:sz w:val="28"/>
          <w:szCs w:val="28"/>
        </w:rPr>
        <w:t xml:space="preserve">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 Остро стоит проблема занятости в селах, где отсутствует реальный работодатель. Усиливается дефицит квалифицированных рабочих кадров, в особенности в сельском хозяйстве, промышленности и других отраслях. </w:t>
      </w:r>
    </w:p>
    <w:p w:rsidR="000226A9" w:rsidRPr="00452406" w:rsidRDefault="00C72B92" w:rsidP="000226A9">
      <w:pPr>
        <w:tabs>
          <w:tab w:val="left" w:pos="567"/>
        </w:tabs>
        <w:spacing w:after="0" w:line="240" w:lineRule="auto"/>
        <w:ind w:firstLine="709"/>
        <w:jc w:val="both"/>
        <w:rPr>
          <w:rFonts w:ascii="Times New Roman" w:eastAsia="MS Mincho" w:hAnsi="Times New Roman" w:cs="Times New Roman"/>
          <w:spacing w:val="-6"/>
          <w:sz w:val="28"/>
          <w:szCs w:val="28"/>
        </w:rPr>
      </w:pPr>
      <w:r w:rsidRPr="00452406">
        <w:rPr>
          <w:rFonts w:ascii="Times New Roman" w:eastAsia="MS Mincho" w:hAnsi="Times New Roman" w:cs="Times New Roman"/>
          <w:spacing w:val="-6"/>
          <w:sz w:val="28"/>
          <w:szCs w:val="28"/>
        </w:rPr>
        <w:t>3</w:t>
      </w:r>
      <w:r w:rsidR="000226A9" w:rsidRPr="00452406">
        <w:rPr>
          <w:rFonts w:ascii="Times New Roman" w:eastAsia="MS Mincho" w:hAnsi="Times New Roman" w:cs="Times New Roman"/>
          <w:spacing w:val="-6"/>
          <w:sz w:val="28"/>
          <w:szCs w:val="28"/>
        </w:rPr>
        <w:t>.</w:t>
      </w:r>
      <w:r w:rsidR="000226A9" w:rsidRPr="00452406">
        <w:rPr>
          <w:rFonts w:ascii="Times New Roman" w:eastAsia="MS Mincho" w:hAnsi="Times New Roman" w:cs="Times New Roman"/>
          <w:sz w:val="28"/>
          <w:szCs w:val="28"/>
        </w:rPr>
        <w:t> </w:t>
      </w:r>
      <w:r w:rsidR="000226A9" w:rsidRPr="00452406">
        <w:rPr>
          <w:rFonts w:ascii="Times New Roman" w:eastAsia="MS Mincho" w:hAnsi="Times New Roman" w:cs="Times New Roman"/>
          <w:spacing w:val="-6"/>
          <w:sz w:val="28"/>
          <w:szCs w:val="28"/>
        </w:rPr>
        <w:t>Недостаточный уровень благосостояния населения.</w:t>
      </w:r>
    </w:p>
    <w:p w:rsidR="000226A9" w:rsidRPr="00452406" w:rsidRDefault="000226A9" w:rsidP="000226A9">
      <w:pPr>
        <w:tabs>
          <w:tab w:val="left" w:pos="567"/>
        </w:tabs>
        <w:spacing w:after="0" w:line="240" w:lineRule="auto"/>
        <w:ind w:firstLine="709"/>
        <w:jc w:val="both"/>
        <w:rPr>
          <w:rFonts w:ascii="Times New Roman" w:eastAsia="MS Mincho" w:hAnsi="Times New Roman" w:cs="Times New Roman"/>
          <w:spacing w:val="-6"/>
          <w:sz w:val="28"/>
          <w:szCs w:val="28"/>
        </w:rPr>
      </w:pPr>
      <w:r w:rsidRPr="00452406">
        <w:rPr>
          <w:rFonts w:ascii="Times New Roman" w:eastAsia="MS Mincho" w:hAnsi="Times New Roman" w:cs="Times New Roman"/>
          <w:spacing w:val="-6"/>
          <w:sz w:val="28"/>
          <w:szCs w:val="28"/>
        </w:rPr>
        <w:t xml:space="preserve">Сохраняется существенное отставание размера заработной платы от </w:t>
      </w:r>
      <w:r w:rsidR="00A23B10" w:rsidRPr="00452406">
        <w:rPr>
          <w:rFonts w:ascii="Times New Roman" w:eastAsia="MS Mincho" w:hAnsi="Times New Roman" w:cs="Times New Roman"/>
          <w:spacing w:val="-6"/>
          <w:sz w:val="28"/>
          <w:szCs w:val="28"/>
        </w:rPr>
        <w:t>регионального</w:t>
      </w:r>
      <w:r w:rsidRPr="00452406">
        <w:rPr>
          <w:rFonts w:ascii="Times New Roman" w:eastAsia="MS Mincho" w:hAnsi="Times New Roman" w:cs="Times New Roman"/>
          <w:spacing w:val="-6"/>
          <w:sz w:val="28"/>
          <w:szCs w:val="28"/>
        </w:rPr>
        <w:t xml:space="preserve"> уровня.</w:t>
      </w:r>
    </w:p>
    <w:p w:rsidR="00F06B94" w:rsidRPr="00452406" w:rsidRDefault="00F06B94" w:rsidP="000226A9">
      <w:pPr>
        <w:tabs>
          <w:tab w:val="left" w:pos="567"/>
        </w:tabs>
        <w:spacing w:after="0" w:line="240" w:lineRule="auto"/>
        <w:ind w:firstLine="709"/>
        <w:jc w:val="both"/>
        <w:rPr>
          <w:rFonts w:ascii="Times New Roman" w:eastAsia="MS Mincho" w:hAnsi="Times New Roman" w:cs="Times New Roman"/>
          <w:spacing w:val="-6"/>
          <w:sz w:val="28"/>
          <w:szCs w:val="28"/>
        </w:rPr>
      </w:pPr>
      <w:r w:rsidRPr="00452406">
        <w:rPr>
          <w:rFonts w:ascii="Times New Roman" w:eastAsia="MS Mincho" w:hAnsi="Times New Roman" w:cs="Times New Roman"/>
          <w:spacing w:val="-6"/>
          <w:sz w:val="28"/>
          <w:szCs w:val="28"/>
        </w:rPr>
        <w:t>4.Недостаточный уровень финансовых результатов в экономике.</w:t>
      </w:r>
    </w:p>
    <w:p w:rsidR="00F06B94" w:rsidRPr="00452406" w:rsidRDefault="00F06B94" w:rsidP="00F06B94">
      <w:pPr>
        <w:tabs>
          <w:tab w:val="left" w:pos="567"/>
        </w:tabs>
        <w:spacing w:after="0" w:line="240" w:lineRule="auto"/>
        <w:ind w:firstLine="709"/>
        <w:jc w:val="both"/>
        <w:rPr>
          <w:rFonts w:ascii="Times New Roman" w:eastAsia="MS Mincho" w:hAnsi="Times New Roman" w:cs="Times New Roman"/>
          <w:spacing w:val="-6"/>
          <w:sz w:val="28"/>
          <w:szCs w:val="28"/>
        </w:rPr>
      </w:pPr>
      <w:r w:rsidRPr="00452406">
        <w:rPr>
          <w:rFonts w:ascii="Times New Roman" w:eastAsia="MS Mincho" w:hAnsi="Times New Roman" w:cs="Times New Roman"/>
          <w:spacing w:val="-6"/>
          <w:sz w:val="28"/>
          <w:szCs w:val="28"/>
        </w:rPr>
        <w:t>Значительное влияние на финансовую устойчивость предприятий пищевой и перерабатывающей промышленности района оказывает изменение цен на потребляемые товары и услуги, а также особое место в системе пищевой и перерабатывающей промышленности занимает человеческий фактор, это кадры.</w:t>
      </w:r>
    </w:p>
    <w:p w:rsidR="00F06B94" w:rsidRPr="00452406" w:rsidRDefault="00F06B94" w:rsidP="00F06B94">
      <w:pPr>
        <w:tabs>
          <w:tab w:val="left" w:pos="567"/>
        </w:tabs>
        <w:spacing w:after="0" w:line="240" w:lineRule="auto"/>
        <w:ind w:firstLine="709"/>
        <w:jc w:val="both"/>
        <w:rPr>
          <w:rFonts w:ascii="Times New Roman" w:eastAsia="MS Mincho" w:hAnsi="Times New Roman" w:cs="Times New Roman"/>
          <w:spacing w:val="-6"/>
          <w:sz w:val="28"/>
          <w:szCs w:val="28"/>
        </w:rPr>
      </w:pPr>
      <w:r w:rsidRPr="00452406">
        <w:rPr>
          <w:rFonts w:ascii="Times New Roman" w:eastAsia="MS Mincho" w:hAnsi="Times New Roman" w:cs="Times New Roman"/>
          <w:spacing w:val="-6"/>
          <w:sz w:val="28"/>
          <w:szCs w:val="28"/>
        </w:rPr>
        <w:t>Отсутствие достаточных финансовых средств у предприятий тормозит внедрение ресурсосберегающих безотходных технологий, возможность решать проблемы, связанные с защитой окружающей среды.</w:t>
      </w:r>
    </w:p>
    <w:p w:rsidR="00CD675C" w:rsidRPr="00452406" w:rsidRDefault="00CD675C" w:rsidP="00EC2810">
      <w:pPr>
        <w:spacing w:after="0" w:line="240" w:lineRule="auto"/>
        <w:ind w:firstLine="709"/>
        <w:jc w:val="both"/>
        <w:rPr>
          <w:rFonts w:ascii="Times New Roman" w:eastAsia="MS Mincho" w:hAnsi="Times New Roman" w:cs="Times New Roman"/>
          <w:sz w:val="28"/>
          <w:szCs w:val="28"/>
        </w:rPr>
      </w:pPr>
    </w:p>
    <w:p w:rsidR="00705C75" w:rsidRPr="00452406" w:rsidRDefault="00D878C3" w:rsidP="00031AB9">
      <w:pPr>
        <w:pStyle w:val="1"/>
      </w:pPr>
      <w:bookmarkStart w:id="12" w:name="_Toc460227790"/>
      <w:bookmarkStart w:id="13" w:name="_Toc501376767"/>
      <w:r w:rsidRPr="00452406">
        <w:lastRenderedPageBreak/>
        <w:t>III</w:t>
      </w:r>
      <w:r w:rsidR="00705C75" w:rsidRPr="00452406">
        <w:t xml:space="preserve">. Приоритеты социально-экономического развития </w:t>
      </w:r>
      <w:proofErr w:type="spellStart"/>
      <w:r w:rsidR="0037441D" w:rsidRPr="00452406">
        <w:t>Усть-Таркского</w:t>
      </w:r>
      <w:proofErr w:type="spellEnd"/>
      <w:r w:rsidR="00AF7B33" w:rsidRPr="00452406">
        <w:t xml:space="preserve"> района </w:t>
      </w:r>
      <w:r w:rsidR="00C06473" w:rsidRPr="00452406">
        <w:t>на 2018 год и плановый период 2019 и 2020 годы</w:t>
      </w:r>
      <w:bookmarkEnd w:id="12"/>
      <w:r w:rsidR="00C06473" w:rsidRPr="00452406">
        <w:t>.</w:t>
      </w:r>
      <w:bookmarkEnd w:id="13"/>
    </w:p>
    <w:p w:rsidR="00AF7B33" w:rsidRPr="00452406" w:rsidRDefault="00AF7B33" w:rsidP="00AF7B33">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1</w:t>
      </w:r>
      <w:r w:rsidR="00AA7285" w:rsidRPr="00452406">
        <w:rPr>
          <w:rFonts w:ascii="Times New Roman" w:eastAsia="Times New Roman" w:hAnsi="Times New Roman" w:cs="Times New Roman"/>
          <w:sz w:val="28"/>
          <w:szCs w:val="28"/>
          <w:lang w:eastAsia="ru-RU"/>
        </w:rPr>
        <w:t>.</w:t>
      </w:r>
      <w:r w:rsidRPr="00452406">
        <w:rPr>
          <w:rFonts w:ascii="Times New Roman" w:eastAsia="Times New Roman" w:hAnsi="Times New Roman" w:cs="Times New Roman"/>
          <w:sz w:val="28"/>
          <w:szCs w:val="28"/>
          <w:lang w:eastAsia="ru-RU"/>
        </w:rPr>
        <w:t xml:space="preserve"> Проведение модернизации экономики, укрепление и развитие важнейших конкурентных позиций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стимулирование модернизации и технологического перевооружения, создание  рабочих мест, повышение производительности труда, снижение ресурсоемкости производств;</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развитие малого и среднего предпринимательства, особенно в сфере материального производства;</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формирование условий для развития производства, переработки сельскохозяйственной продукции;</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обеспечение населения безопасной и качественной с</w:t>
      </w:r>
      <w:r w:rsidR="00BA66A6" w:rsidRPr="00452406">
        <w:rPr>
          <w:rFonts w:ascii="Times New Roman" w:eastAsia="Times New Roman" w:hAnsi="Times New Roman" w:cs="Times New Roman"/>
          <w:sz w:val="28"/>
          <w:szCs w:val="28"/>
          <w:lang w:eastAsia="ru-RU"/>
        </w:rPr>
        <w:t xml:space="preserve">ельскохозяйственной продукцией </w:t>
      </w:r>
      <w:r w:rsidRPr="00452406">
        <w:rPr>
          <w:rFonts w:ascii="Times New Roman" w:eastAsia="Times New Roman" w:hAnsi="Times New Roman" w:cs="Times New Roman"/>
          <w:sz w:val="28"/>
          <w:szCs w:val="28"/>
          <w:lang w:eastAsia="ru-RU"/>
        </w:rPr>
        <w:t>и продовольствием;</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создание условий для обеспечения рынков сбыта сельскохозяйственной и промышленной продукцией, производимой в </w:t>
      </w:r>
      <w:proofErr w:type="spellStart"/>
      <w:r w:rsidR="00AB714D" w:rsidRPr="00452406">
        <w:rPr>
          <w:rFonts w:ascii="Times New Roman" w:eastAsia="Times New Roman" w:hAnsi="Times New Roman" w:cs="Times New Roman"/>
          <w:sz w:val="28"/>
          <w:szCs w:val="28"/>
          <w:lang w:eastAsia="ru-RU"/>
        </w:rPr>
        <w:t>Усть-Таркском</w:t>
      </w:r>
      <w:proofErr w:type="spellEnd"/>
      <w:r w:rsidRPr="00452406">
        <w:rPr>
          <w:rFonts w:ascii="Times New Roman" w:eastAsia="Times New Roman" w:hAnsi="Times New Roman" w:cs="Times New Roman"/>
          <w:sz w:val="28"/>
          <w:szCs w:val="28"/>
          <w:lang w:eastAsia="ru-RU"/>
        </w:rPr>
        <w:t xml:space="preserve"> районе; повышение эффективности малых форм хозяйствования на селе, создание условий для вовлечения </w:t>
      </w:r>
      <w:proofErr w:type="gramStart"/>
      <w:r w:rsidRPr="00452406">
        <w:rPr>
          <w:rFonts w:ascii="Times New Roman" w:eastAsia="Times New Roman" w:hAnsi="Times New Roman" w:cs="Times New Roman"/>
          <w:sz w:val="28"/>
          <w:szCs w:val="28"/>
          <w:lang w:eastAsia="ru-RU"/>
        </w:rPr>
        <w:t>К(</w:t>
      </w:r>
      <w:proofErr w:type="gramEnd"/>
      <w:r w:rsidRPr="00452406">
        <w:rPr>
          <w:rFonts w:ascii="Times New Roman" w:eastAsia="Times New Roman" w:hAnsi="Times New Roman" w:cs="Times New Roman"/>
          <w:sz w:val="28"/>
          <w:szCs w:val="28"/>
          <w:lang w:eastAsia="ru-RU"/>
        </w:rPr>
        <w:t>Ф)Х и ЛПХ в активный экономический оборот;</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повышение конкурентоспособности и финансовой устойчивости товаропроизводителей агропромышленного комплекса района;</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содействие продвижению продукции предприятий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на региональные рынки путем информирования и привлечения к участию в  ярмарках-выставках;</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развитие сети автомобильных дорог, обеспечивающих внутрирайонные и внутриобластные перевозки;</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обеспечение безопасности дорожного движения и пассажирских перевозок на транспорте;</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наращивание темпов строительства, развитие производства строительных материалов;</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повышение </w:t>
      </w:r>
      <w:proofErr w:type="spellStart"/>
      <w:r w:rsidRPr="00452406">
        <w:rPr>
          <w:rFonts w:ascii="Times New Roman" w:eastAsia="Times New Roman" w:hAnsi="Times New Roman" w:cs="Times New Roman"/>
          <w:sz w:val="28"/>
          <w:szCs w:val="28"/>
          <w:lang w:eastAsia="ru-RU"/>
        </w:rPr>
        <w:t>энергобезопасности</w:t>
      </w:r>
      <w:proofErr w:type="spellEnd"/>
      <w:r w:rsidRPr="00452406">
        <w:rPr>
          <w:rFonts w:ascii="Times New Roman" w:eastAsia="Times New Roman" w:hAnsi="Times New Roman" w:cs="Times New Roman"/>
          <w:sz w:val="28"/>
          <w:szCs w:val="28"/>
          <w:lang w:eastAsia="ru-RU"/>
        </w:rPr>
        <w:t xml:space="preserve"> и </w:t>
      </w:r>
      <w:proofErr w:type="spellStart"/>
      <w:r w:rsidRPr="00452406">
        <w:rPr>
          <w:rFonts w:ascii="Times New Roman" w:eastAsia="Times New Roman" w:hAnsi="Times New Roman" w:cs="Times New Roman"/>
          <w:sz w:val="28"/>
          <w:szCs w:val="28"/>
          <w:lang w:eastAsia="ru-RU"/>
        </w:rPr>
        <w:t>энергоэффективности</w:t>
      </w:r>
      <w:proofErr w:type="spellEnd"/>
      <w:r w:rsidRPr="00452406">
        <w:rPr>
          <w:rFonts w:ascii="Times New Roman" w:eastAsia="Times New Roman" w:hAnsi="Times New Roman" w:cs="Times New Roman"/>
          <w:sz w:val="28"/>
          <w:szCs w:val="28"/>
          <w:lang w:eastAsia="ru-RU"/>
        </w:rPr>
        <w:t xml:space="preserve"> в экономике и социальной сфере;</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2</w:t>
      </w:r>
      <w:r w:rsidR="00AA7285" w:rsidRPr="00452406">
        <w:rPr>
          <w:rFonts w:ascii="Times New Roman" w:eastAsia="Times New Roman" w:hAnsi="Times New Roman" w:cs="Times New Roman"/>
          <w:sz w:val="28"/>
          <w:szCs w:val="28"/>
          <w:lang w:eastAsia="ru-RU"/>
        </w:rPr>
        <w:t>.</w:t>
      </w:r>
      <w:r w:rsidRPr="00452406">
        <w:rPr>
          <w:rFonts w:ascii="Times New Roman" w:eastAsia="Times New Roman" w:hAnsi="Times New Roman" w:cs="Times New Roman"/>
          <w:sz w:val="28"/>
          <w:szCs w:val="28"/>
          <w:lang w:eastAsia="ru-RU"/>
        </w:rPr>
        <w:t> Стимулирование инвестиционной активности:</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улучшение состояния инвестиционного климата в </w:t>
      </w:r>
      <w:proofErr w:type="spellStart"/>
      <w:r w:rsidR="00AB714D" w:rsidRPr="00452406">
        <w:rPr>
          <w:rFonts w:ascii="Times New Roman" w:eastAsia="Times New Roman" w:hAnsi="Times New Roman" w:cs="Times New Roman"/>
          <w:sz w:val="28"/>
          <w:szCs w:val="28"/>
          <w:lang w:eastAsia="ru-RU"/>
        </w:rPr>
        <w:t>Усть-Таркском</w:t>
      </w:r>
      <w:proofErr w:type="spellEnd"/>
      <w:r w:rsidRPr="00452406">
        <w:rPr>
          <w:rFonts w:ascii="Times New Roman" w:eastAsia="Times New Roman" w:hAnsi="Times New Roman" w:cs="Times New Roman"/>
          <w:sz w:val="28"/>
          <w:szCs w:val="28"/>
          <w:lang w:eastAsia="ru-RU"/>
        </w:rPr>
        <w:t xml:space="preserve"> районе, продвижение ее интересов на внутреннем рынке товаров, услуг;</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активизация инвестиционных процессов на муниципальном уровне за счет развития механизмов стимулирования частных инвестиций, развития </w:t>
      </w:r>
      <w:proofErr w:type="spellStart"/>
      <w:r w:rsidRPr="00452406">
        <w:rPr>
          <w:rFonts w:ascii="Times New Roman" w:eastAsia="Times New Roman" w:hAnsi="Times New Roman" w:cs="Times New Roman"/>
          <w:sz w:val="28"/>
          <w:szCs w:val="28"/>
          <w:lang w:eastAsia="ru-RU"/>
        </w:rPr>
        <w:t>муниципально</w:t>
      </w:r>
      <w:proofErr w:type="spellEnd"/>
      <w:r w:rsidRPr="00452406">
        <w:rPr>
          <w:rFonts w:ascii="Times New Roman" w:eastAsia="Times New Roman" w:hAnsi="Times New Roman" w:cs="Times New Roman"/>
          <w:sz w:val="28"/>
          <w:szCs w:val="28"/>
          <w:lang w:eastAsia="ru-RU"/>
        </w:rPr>
        <w:t>-частного партнерства;</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активное взаимодействие с региональными органами власти, коммерческими структурами в целях привлечения средств на реализацию инфраструктурных и социально значимых проектов;</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создание условий для формирования благоприятных условий для привлечения инвестиций, обеспечение социально-экономического развития и создания комфортных условий для обеспечения жизнедеятельности населения;</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lastRenderedPageBreak/>
        <w:t>3</w:t>
      </w:r>
      <w:r w:rsidR="00AA7285" w:rsidRPr="00452406">
        <w:rPr>
          <w:rFonts w:ascii="Times New Roman" w:eastAsia="Times New Roman" w:hAnsi="Times New Roman" w:cs="Times New Roman"/>
          <w:sz w:val="28"/>
          <w:szCs w:val="28"/>
          <w:lang w:eastAsia="ru-RU"/>
        </w:rPr>
        <w:t>.</w:t>
      </w:r>
      <w:r w:rsidRPr="00452406">
        <w:rPr>
          <w:rFonts w:ascii="Times New Roman" w:eastAsia="Times New Roman" w:hAnsi="Times New Roman" w:cs="Times New Roman"/>
          <w:sz w:val="28"/>
          <w:szCs w:val="28"/>
          <w:lang w:eastAsia="ru-RU"/>
        </w:rPr>
        <w:t xml:space="preserve"> Совершенствование муниципального управления процессами социально-экономического развития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в целях обеспечения устойчивого развития экономики и социальной стабильности:</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 выравнивание развития отдельных территорий и обеспечение комфортных условий жизни населения независимо от места проживания;</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содействие в повышении качества и доступности предоставления государственных и муниципальных услуг, в том числе за счет развития многофункционального центра организации предоставления государственных и муниципальных услуг в районе;</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совершенствование административных процедур предоставления услуг, исполнения муниципальных функций по осуществлению контрольно-надзорной деятельности;</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совершенствование процедуры оценки регулирующего воздействия проектов и экспертизы действующих нормативных правовых актов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а также координация данной работы на уровне муниципальных образований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актуализация нормативной правовой базы (в том числе в соответствии с изменениями федерального законодательства) в сфере поддержки субъектов малого и среднего предпринимательства;</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повышение эффективности распоряжения бюджетными средствами и муниципальным имуществом, в том числе обеспечение роста налогового потенциала и доходной базы бюджета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исполнение всех действующих и вновь принимаемых обязательств, повышение эффективности использования бюджетных средств и направление высвобождаемых ресурсов на модернизацию и развитие;</w:t>
      </w:r>
    </w:p>
    <w:p w:rsidR="000B3C2E" w:rsidRPr="00452406" w:rsidRDefault="00BA66A6"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внедрение</w:t>
      </w:r>
      <w:r w:rsidR="000B3C2E" w:rsidRPr="00452406">
        <w:rPr>
          <w:rFonts w:ascii="Times New Roman" w:eastAsia="Times New Roman" w:hAnsi="Times New Roman" w:cs="Times New Roman"/>
          <w:sz w:val="28"/>
          <w:szCs w:val="28"/>
          <w:lang w:eastAsia="ru-RU"/>
        </w:rPr>
        <w:t xml:space="preserve"> программно-целевого принципа планирования и социально-значимых результатов, которые можно оценить по объективным критериям;</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организация персонифицированной работы с налогоплательщиками, контроль за своевременным и полным исполнением налогоплательщиками обязанностей по уплате налогов в объеме начисленных платежей, обеспечение реализации мероприятий по сокращению недоимки по налогам в консолидированный бюджет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оптимизация расходов бюджета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на содержание учреждений бюджетной сферы и исполнительных органов местного самоуправления;</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содействие в реализации стабилизационных мер, направленных на активизацию роста экономики.</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4</w:t>
      </w:r>
      <w:r w:rsidR="00AA7285" w:rsidRPr="00452406">
        <w:rPr>
          <w:rFonts w:ascii="Times New Roman" w:eastAsia="Times New Roman" w:hAnsi="Times New Roman" w:cs="Times New Roman"/>
          <w:sz w:val="28"/>
          <w:szCs w:val="28"/>
          <w:lang w:eastAsia="ru-RU"/>
        </w:rPr>
        <w:t>.</w:t>
      </w:r>
      <w:r w:rsidRPr="00452406">
        <w:rPr>
          <w:rFonts w:ascii="Times New Roman" w:eastAsia="Times New Roman" w:hAnsi="Times New Roman" w:cs="Times New Roman"/>
          <w:sz w:val="28"/>
          <w:szCs w:val="28"/>
          <w:lang w:eastAsia="ru-RU"/>
        </w:rPr>
        <w:t xml:space="preserve"> Создание условий для демографического развития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и дальнейшего улучшения демографической ситуации:</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содействие повышению рождаемости посредством реализации мер, направленных на улучшение положения семей с детьми; формирование у населения готовности к созданию и сохранению ответственной и здоровой семьи;</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предупреждение и снижение смертности по основным классам причин, укрепление здоровья детского населения, сохранение репродуктивного здоровья </w:t>
      </w:r>
      <w:r w:rsidRPr="00452406">
        <w:rPr>
          <w:rFonts w:ascii="Times New Roman" w:eastAsia="Times New Roman" w:hAnsi="Times New Roman" w:cs="Times New Roman"/>
          <w:sz w:val="28"/>
          <w:szCs w:val="28"/>
          <w:lang w:eastAsia="ru-RU"/>
        </w:rPr>
        <w:lastRenderedPageBreak/>
        <w:t xml:space="preserve">населения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обеспечение доступности и качества медицинской помощи, в том числе первичной медико-санитарной помощи; повышение уровня диспансеризации населения; повышение качества и эффективности оказываемой социальной помощи населению, предоставление льготного лекарственного обеспечения отдельным категориям граждан;</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повышение обеспеченности системы здравоохранения квалифицированными медицинскими кадрами; модернизация материально-технической базы и строительство новых спортивных объектов; создание условий для ведения здорового образа жизни и повышение мотивации и приверженности населения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к </w:t>
      </w:r>
      <w:proofErr w:type="spellStart"/>
      <w:r w:rsidRPr="00452406">
        <w:rPr>
          <w:rFonts w:ascii="Times New Roman" w:eastAsia="Times New Roman" w:hAnsi="Times New Roman" w:cs="Times New Roman"/>
          <w:sz w:val="28"/>
          <w:szCs w:val="28"/>
          <w:lang w:eastAsia="ru-RU"/>
        </w:rPr>
        <w:t>самосохранительному</w:t>
      </w:r>
      <w:proofErr w:type="spellEnd"/>
      <w:r w:rsidRPr="00452406">
        <w:rPr>
          <w:rFonts w:ascii="Times New Roman" w:eastAsia="Times New Roman" w:hAnsi="Times New Roman" w:cs="Times New Roman"/>
          <w:sz w:val="28"/>
          <w:szCs w:val="28"/>
          <w:lang w:eastAsia="ru-RU"/>
        </w:rPr>
        <w:t xml:space="preserve"> и </w:t>
      </w:r>
      <w:proofErr w:type="spellStart"/>
      <w:r w:rsidRPr="00452406">
        <w:rPr>
          <w:rFonts w:ascii="Times New Roman" w:eastAsia="Times New Roman" w:hAnsi="Times New Roman" w:cs="Times New Roman"/>
          <w:sz w:val="28"/>
          <w:szCs w:val="28"/>
          <w:lang w:eastAsia="ru-RU"/>
        </w:rPr>
        <w:t>здоровьесберегающему</w:t>
      </w:r>
      <w:proofErr w:type="spellEnd"/>
      <w:r w:rsidRPr="00452406">
        <w:rPr>
          <w:rFonts w:ascii="Times New Roman" w:eastAsia="Times New Roman" w:hAnsi="Times New Roman" w:cs="Times New Roman"/>
          <w:sz w:val="28"/>
          <w:szCs w:val="28"/>
          <w:lang w:eastAsia="ru-RU"/>
        </w:rPr>
        <w:t xml:space="preserve"> поведению;</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привлечение на территорию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квалифицированных кадров, а также молодежи и последующего закрепления в экономике.</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5</w:t>
      </w:r>
      <w:r w:rsidR="00AA7285" w:rsidRPr="00452406">
        <w:rPr>
          <w:rFonts w:ascii="Times New Roman" w:eastAsia="Times New Roman" w:hAnsi="Times New Roman" w:cs="Times New Roman"/>
          <w:sz w:val="28"/>
          <w:szCs w:val="28"/>
          <w:lang w:eastAsia="ru-RU"/>
        </w:rPr>
        <w:t>.</w:t>
      </w:r>
      <w:r w:rsidRPr="00452406">
        <w:rPr>
          <w:rFonts w:ascii="Times New Roman" w:eastAsia="Times New Roman" w:hAnsi="Times New Roman" w:cs="Times New Roman"/>
          <w:sz w:val="28"/>
          <w:szCs w:val="28"/>
          <w:lang w:eastAsia="ru-RU"/>
        </w:rPr>
        <w:t xml:space="preserve"> Обеспечение эффективной трудовой занятости и увеличение доходов населения:</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содействие созданию новых рабочих мест, расширению </w:t>
      </w:r>
      <w:proofErr w:type="spellStart"/>
      <w:r w:rsidRPr="00452406">
        <w:rPr>
          <w:rFonts w:ascii="Times New Roman" w:eastAsia="Times New Roman" w:hAnsi="Times New Roman" w:cs="Times New Roman"/>
          <w:sz w:val="28"/>
          <w:szCs w:val="28"/>
          <w:lang w:eastAsia="ru-RU"/>
        </w:rPr>
        <w:t>самозанятости</w:t>
      </w:r>
      <w:proofErr w:type="spellEnd"/>
      <w:r w:rsidRPr="00452406">
        <w:rPr>
          <w:rFonts w:ascii="Times New Roman" w:eastAsia="Times New Roman" w:hAnsi="Times New Roman" w:cs="Times New Roman"/>
          <w:sz w:val="28"/>
          <w:szCs w:val="28"/>
          <w:lang w:eastAsia="ru-RU"/>
        </w:rPr>
        <w:t xml:space="preserve"> населения;</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стимулирование населения к трудовой активности, повышение конкурентоспособности молодежи на рынке труда;</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обеспечение социальной стабильности;</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организация персонифицированной работы с работодателями по вопросам выполнения требований законодательства о занятости и труде, осуществления опережающих действий по содействию трудоустройству высвобождаемых работников на имеющиеся вакантные рабочие места;</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обеспечение роста заработной платы за счет развития производств</w:t>
      </w:r>
      <w:r w:rsidR="00C72B92" w:rsidRPr="00452406">
        <w:rPr>
          <w:rFonts w:ascii="Times New Roman" w:eastAsia="Times New Roman" w:hAnsi="Times New Roman" w:cs="Times New Roman"/>
          <w:sz w:val="28"/>
          <w:szCs w:val="28"/>
          <w:lang w:eastAsia="ru-RU"/>
        </w:rPr>
        <w:t>а</w:t>
      </w:r>
      <w:r w:rsidRPr="00452406">
        <w:rPr>
          <w:rFonts w:ascii="Times New Roman" w:eastAsia="Times New Roman" w:hAnsi="Times New Roman" w:cs="Times New Roman"/>
          <w:sz w:val="28"/>
          <w:szCs w:val="28"/>
          <w:lang w:eastAsia="ru-RU"/>
        </w:rPr>
        <w:t>, повышения производительности труда;</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усиление контроля над своевременностью выплаты заработной платы работникам организаций, обеспечение реализации плана мероприятий, направленных на снижение неформальной занятости;</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обеспечение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создания комфортных условий жизнедеятельности в сельской местности;</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6</w:t>
      </w:r>
      <w:r w:rsidR="00AA7285" w:rsidRPr="00452406">
        <w:rPr>
          <w:rFonts w:ascii="Times New Roman" w:eastAsia="Times New Roman" w:hAnsi="Times New Roman" w:cs="Times New Roman"/>
          <w:sz w:val="28"/>
          <w:szCs w:val="28"/>
          <w:lang w:eastAsia="ru-RU"/>
        </w:rPr>
        <w:t>.</w:t>
      </w:r>
      <w:r w:rsidRPr="00452406">
        <w:rPr>
          <w:rFonts w:ascii="Times New Roman" w:eastAsia="Times New Roman" w:hAnsi="Times New Roman" w:cs="Times New Roman"/>
          <w:sz w:val="28"/>
          <w:szCs w:val="28"/>
          <w:lang w:eastAsia="ru-RU"/>
        </w:rPr>
        <w:t xml:space="preserve"> Обеспечение поддержки социально незащищенных слоев населения, семей, оказавшихся в трудной жизненной ситуации:</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обеспечение всех гарантированных социальных обязательств различным категориям граждан;</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 профилактика вторичного </w:t>
      </w:r>
      <w:r w:rsidRPr="00452406">
        <w:rPr>
          <w:rFonts w:ascii="Times New Roman" w:eastAsia="Times New Roman" w:hAnsi="Times New Roman" w:cs="Times New Roman"/>
          <w:sz w:val="28"/>
          <w:szCs w:val="28"/>
          <w:lang w:eastAsia="ru-RU"/>
        </w:rPr>
        <w:lastRenderedPageBreak/>
        <w:t>социального сиротства; социальная адаптация и сопровождение выпускников детских домов, обеспечение их жильем;</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повышение качества социального обслуживания, укрепление материально-технической базы учреждени</w:t>
      </w:r>
      <w:r w:rsidR="00BA66A6" w:rsidRPr="00452406">
        <w:rPr>
          <w:rFonts w:ascii="Times New Roman" w:eastAsia="Times New Roman" w:hAnsi="Times New Roman" w:cs="Times New Roman"/>
          <w:sz w:val="28"/>
          <w:szCs w:val="28"/>
          <w:lang w:eastAsia="ru-RU"/>
        </w:rPr>
        <w:t>я</w:t>
      </w:r>
      <w:r w:rsidRPr="00452406">
        <w:rPr>
          <w:rFonts w:ascii="Times New Roman" w:eastAsia="Times New Roman" w:hAnsi="Times New Roman" w:cs="Times New Roman"/>
          <w:sz w:val="28"/>
          <w:szCs w:val="28"/>
          <w:lang w:eastAsia="ru-RU"/>
        </w:rPr>
        <w:t xml:space="preserve"> социального обслуживания;</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развитие проекта по выходу семей на </w:t>
      </w:r>
      <w:proofErr w:type="spellStart"/>
      <w:r w:rsidRPr="00452406">
        <w:rPr>
          <w:rFonts w:ascii="Times New Roman" w:eastAsia="Times New Roman" w:hAnsi="Times New Roman" w:cs="Times New Roman"/>
          <w:sz w:val="28"/>
          <w:szCs w:val="28"/>
          <w:lang w:eastAsia="ru-RU"/>
        </w:rPr>
        <w:t>самообеспечение</w:t>
      </w:r>
      <w:proofErr w:type="spellEnd"/>
      <w:r w:rsidRPr="00452406">
        <w:rPr>
          <w:rFonts w:ascii="Times New Roman" w:eastAsia="Times New Roman" w:hAnsi="Times New Roman" w:cs="Times New Roman"/>
          <w:sz w:val="28"/>
          <w:szCs w:val="28"/>
          <w:lang w:eastAsia="ru-RU"/>
        </w:rPr>
        <w:t xml:space="preserve"> на основании заключения социального контракта на развитие личного подсобного хозяйства либо индивидуального предпринимательства.</w:t>
      </w:r>
    </w:p>
    <w:p w:rsidR="00E263FC" w:rsidRPr="00452406" w:rsidRDefault="000B3C2E" w:rsidP="00E263FC">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7</w:t>
      </w:r>
      <w:r w:rsidR="00AA7285" w:rsidRPr="00452406">
        <w:rPr>
          <w:rFonts w:ascii="Times New Roman" w:eastAsia="Times New Roman" w:hAnsi="Times New Roman" w:cs="Times New Roman"/>
          <w:sz w:val="28"/>
          <w:szCs w:val="28"/>
          <w:lang w:eastAsia="ru-RU"/>
        </w:rPr>
        <w:t>.</w:t>
      </w:r>
      <w:r w:rsidRPr="00452406">
        <w:rPr>
          <w:rFonts w:ascii="Times New Roman" w:eastAsia="Times New Roman" w:hAnsi="Times New Roman" w:cs="Times New Roman"/>
          <w:sz w:val="28"/>
          <w:szCs w:val="28"/>
          <w:lang w:eastAsia="ru-RU"/>
        </w:rPr>
        <w:t xml:space="preserve"> </w:t>
      </w:r>
      <w:r w:rsidR="00E263FC" w:rsidRPr="00452406">
        <w:rPr>
          <w:rFonts w:ascii="Times New Roman" w:eastAsia="Times New Roman" w:hAnsi="Times New Roman" w:cs="Times New Roman"/>
          <w:sz w:val="28"/>
          <w:szCs w:val="28"/>
          <w:lang w:eastAsia="ru-RU"/>
        </w:rPr>
        <w:t>Обеспечение условий для получения качественного и доступного образования:</w:t>
      </w:r>
    </w:p>
    <w:p w:rsidR="00E263FC" w:rsidRPr="00452406" w:rsidRDefault="00E263FC" w:rsidP="00E263FC">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w:t>
      </w:r>
    </w:p>
    <w:p w:rsidR="00E263FC" w:rsidRPr="00452406" w:rsidRDefault="00E263FC" w:rsidP="00E263FC">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развитие и модернизация базовой инфраструктуры и технологической образовательной среды муниципальных образовательных организаций;</w:t>
      </w:r>
    </w:p>
    <w:p w:rsidR="00E263FC" w:rsidRPr="00452406" w:rsidRDefault="00E263FC" w:rsidP="00E263FC">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поэтапное внедрение федеральных государственных образовательных стандартов;</w:t>
      </w:r>
    </w:p>
    <w:p w:rsidR="00E263FC" w:rsidRPr="00452406" w:rsidRDefault="00E263FC" w:rsidP="00E263FC">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реализация комплекса мероприятий по обеспечению безопасности и сохранению здоровья детей;</w:t>
      </w:r>
    </w:p>
    <w:p w:rsidR="00E263FC" w:rsidRPr="00452406" w:rsidRDefault="00E263FC" w:rsidP="00E263FC">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оптимизация сети образовательных организаций с учетом особенностей образовательной деятельности; </w:t>
      </w:r>
    </w:p>
    <w:p w:rsidR="00E263FC" w:rsidRPr="00452406" w:rsidRDefault="00E263FC" w:rsidP="00E263FC">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E263FC" w:rsidRPr="00452406" w:rsidRDefault="00E263FC" w:rsidP="00E263FC">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обновление кадрового состава образовательных организаций и привлечение молодых педагогов для работы в сфере образования; </w:t>
      </w:r>
    </w:p>
    <w:p w:rsidR="00E263FC" w:rsidRPr="00452406" w:rsidRDefault="00E263FC" w:rsidP="00E263FC">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создание новых мест в дошкольных организациях, развитие вариативных форм дошкольного образования; комплектование вновь созданных дошкольных организаций профессиональными кадрами;</w:t>
      </w:r>
    </w:p>
    <w:p w:rsidR="00E263FC" w:rsidRPr="00452406" w:rsidRDefault="00E263FC" w:rsidP="00E263FC">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внедрение профессиональных стандартов, используемых в подготовке педагогических кадров, повышении квалификации и переподготовке, аттестации педагогических работников, в деятельности профессиональных образовательных организаций;</w:t>
      </w:r>
    </w:p>
    <w:p w:rsidR="006F5B59" w:rsidRPr="00452406" w:rsidRDefault="00E263FC" w:rsidP="006F5B59">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совершенствование финансово-</w:t>
      </w:r>
      <w:proofErr w:type="gramStart"/>
      <w:r w:rsidRPr="00452406">
        <w:rPr>
          <w:rFonts w:ascii="Times New Roman" w:eastAsia="Times New Roman" w:hAnsi="Times New Roman" w:cs="Times New Roman"/>
          <w:sz w:val="28"/>
          <w:szCs w:val="28"/>
          <w:lang w:eastAsia="ru-RU"/>
        </w:rPr>
        <w:t>экономических механизмов</w:t>
      </w:r>
      <w:proofErr w:type="gramEnd"/>
      <w:r w:rsidRPr="00452406">
        <w:rPr>
          <w:rFonts w:ascii="Times New Roman" w:eastAsia="Times New Roman" w:hAnsi="Times New Roman" w:cs="Times New Roman"/>
          <w:sz w:val="28"/>
          <w:szCs w:val="28"/>
          <w:lang w:eastAsia="ru-RU"/>
        </w:rPr>
        <w:t xml:space="preserve"> в сфере образования;</w:t>
      </w:r>
    </w:p>
    <w:p w:rsidR="006F5B59" w:rsidRPr="00452406" w:rsidRDefault="000B3C2E" w:rsidP="006F5B59">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8</w:t>
      </w:r>
      <w:r w:rsidR="00AA7285" w:rsidRPr="00452406">
        <w:rPr>
          <w:rFonts w:ascii="Times New Roman" w:eastAsia="Times New Roman" w:hAnsi="Times New Roman" w:cs="Times New Roman"/>
          <w:sz w:val="28"/>
          <w:szCs w:val="28"/>
          <w:lang w:eastAsia="ru-RU"/>
        </w:rPr>
        <w:t xml:space="preserve">. </w:t>
      </w:r>
      <w:r w:rsidR="006F5B59" w:rsidRPr="00452406">
        <w:rPr>
          <w:rFonts w:ascii="Times New Roman" w:eastAsia="Times New Roman" w:hAnsi="Times New Roman" w:cs="Times New Roman"/>
          <w:sz w:val="28"/>
          <w:szCs w:val="28"/>
          <w:lang w:eastAsia="ru-RU"/>
        </w:rPr>
        <w:t>Создание условий для развития духовности, высокой культуры и нравственного здоровья населения:</w:t>
      </w:r>
    </w:p>
    <w:p w:rsidR="006F5B59" w:rsidRPr="00452406" w:rsidRDefault="006F5B59" w:rsidP="006F5B59">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проведение масштабных культурных мероприятий районного и межрайонного уровня;</w:t>
      </w:r>
    </w:p>
    <w:p w:rsidR="006F5B59" w:rsidRPr="00452406" w:rsidRDefault="006F5B59" w:rsidP="006F5B59">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bCs/>
          <w:sz w:val="28"/>
          <w:szCs w:val="28"/>
          <w:lang w:eastAsia="ru-RU"/>
        </w:rPr>
        <w:t>содействие участию молодых талантов во всероссийских и международных творческих состязаниях;</w:t>
      </w:r>
    </w:p>
    <w:p w:rsidR="006F5B59" w:rsidRPr="00452406" w:rsidRDefault="006F5B59" w:rsidP="006F5B59">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сохранение культурного и исторического наследия народов, проживающих на территории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w:t>
      </w:r>
    </w:p>
    <w:p w:rsidR="006F5B59" w:rsidRPr="00452406" w:rsidRDefault="006F5B59" w:rsidP="006F5B59">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патриотическое воспитание (формирование) подрастающего поколения;      создание условий для развития творческих способностей, самореализации </w:t>
      </w:r>
      <w:r w:rsidRPr="00452406">
        <w:rPr>
          <w:rFonts w:ascii="Times New Roman" w:eastAsia="Times New Roman" w:hAnsi="Times New Roman" w:cs="Times New Roman"/>
          <w:sz w:val="28"/>
          <w:szCs w:val="28"/>
          <w:lang w:eastAsia="ru-RU"/>
        </w:rPr>
        <w:lastRenderedPageBreak/>
        <w:t>и духовного обогащения активной части населения;</w:t>
      </w:r>
    </w:p>
    <w:p w:rsidR="006F5B59" w:rsidRPr="00452406" w:rsidRDefault="006F5B59" w:rsidP="006F5B59">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обеспечение максимальной доступности граждан к культурным ценностям и участию в культурной жизни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w:t>
      </w:r>
    </w:p>
    <w:p w:rsidR="006F5B59" w:rsidRPr="00452406" w:rsidRDefault="006F5B59" w:rsidP="006F5B59">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укрепление материально-технической базы учреждений культуры, развитие и сохранение кадрового потенциала в сфере культуры;</w:t>
      </w:r>
    </w:p>
    <w:p w:rsidR="000B3C2E" w:rsidRPr="00452406" w:rsidRDefault="00AA7285"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9. </w:t>
      </w:r>
      <w:r w:rsidR="000B3C2E" w:rsidRPr="00452406">
        <w:rPr>
          <w:rFonts w:ascii="Times New Roman" w:eastAsia="Times New Roman" w:hAnsi="Times New Roman" w:cs="Times New Roman"/>
          <w:sz w:val="28"/>
          <w:szCs w:val="28"/>
          <w:lang w:eastAsia="ru-RU"/>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Создание условий для удовлетворения потребностей разных групп населения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в современном, доступном и качественном жилье, создание условий для увеличения объемов жилищного строительства;</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приведение объектов жилищно-коммунальной инфраструктуры в нормативное состояние;</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452406">
        <w:rPr>
          <w:rFonts w:ascii="Times New Roman" w:eastAsia="Times New Roman" w:hAnsi="Times New Roman" w:cs="Times New Roman"/>
          <w:sz w:val="28"/>
          <w:szCs w:val="28"/>
          <w:lang w:eastAsia="ru-RU"/>
        </w:rPr>
        <w:t>энергоэффективности</w:t>
      </w:r>
      <w:proofErr w:type="spellEnd"/>
      <w:r w:rsidRPr="00452406">
        <w:rPr>
          <w:rFonts w:ascii="Times New Roman" w:eastAsia="Times New Roman" w:hAnsi="Times New Roman" w:cs="Times New Roman"/>
          <w:sz w:val="28"/>
          <w:szCs w:val="28"/>
          <w:lang w:eastAsia="ru-RU"/>
        </w:rPr>
        <w:t xml:space="preserve"> объектов коммунального хозяйства;</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расселение граждан из аварийного жилищного фонда, проведение реконструкции и капитального ремонта жилищного фонда;</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устранение дефицита водоснабжения в отдельных муниципальных образованиях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обеспечение населения качественной питьевой водой, содействие благоустройству населенных пунктов;</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обеспечение бесперебойного функционирования объектов коммунального комплекса и энергетики в период</w:t>
      </w:r>
      <w:r w:rsidR="00010019" w:rsidRPr="00452406">
        <w:rPr>
          <w:rFonts w:ascii="Times New Roman" w:eastAsia="Times New Roman" w:hAnsi="Times New Roman" w:cs="Times New Roman"/>
          <w:sz w:val="28"/>
          <w:szCs w:val="28"/>
          <w:lang w:eastAsia="ru-RU"/>
        </w:rPr>
        <w:t>ы</w:t>
      </w:r>
      <w:r w:rsidRPr="00452406">
        <w:rPr>
          <w:rFonts w:ascii="Times New Roman" w:eastAsia="Times New Roman" w:hAnsi="Times New Roman" w:cs="Times New Roman"/>
          <w:sz w:val="28"/>
          <w:szCs w:val="28"/>
          <w:lang w:eastAsia="ru-RU"/>
        </w:rPr>
        <w:t xml:space="preserve"> отопительного сезона;</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p>
    <w:p w:rsidR="000B3C2E" w:rsidRPr="00452406" w:rsidRDefault="00AA7285"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val="en-US" w:eastAsia="ru-RU"/>
        </w:rPr>
        <w:t>IV</w:t>
      </w:r>
      <w:r w:rsidR="000B3C2E" w:rsidRPr="00452406">
        <w:rPr>
          <w:rFonts w:ascii="Times New Roman" w:eastAsia="Times New Roman" w:hAnsi="Times New Roman" w:cs="Times New Roman"/>
          <w:sz w:val="28"/>
          <w:szCs w:val="28"/>
          <w:lang w:eastAsia="ru-RU"/>
        </w:rPr>
        <w:t xml:space="preserve">. Сценарии социально-экономического развития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000B3C2E" w:rsidRPr="00452406">
        <w:rPr>
          <w:rFonts w:ascii="Times New Roman" w:eastAsia="Times New Roman" w:hAnsi="Times New Roman" w:cs="Times New Roman"/>
          <w:sz w:val="28"/>
          <w:szCs w:val="28"/>
          <w:lang w:eastAsia="ru-RU"/>
        </w:rPr>
        <w:t xml:space="preserve"> района и целевые показатели прогноза социально-экономического развития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000B3C2E" w:rsidRPr="00452406">
        <w:rPr>
          <w:rFonts w:ascii="Times New Roman" w:eastAsia="Times New Roman" w:hAnsi="Times New Roman" w:cs="Times New Roman"/>
          <w:sz w:val="28"/>
          <w:szCs w:val="28"/>
          <w:lang w:eastAsia="ru-RU"/>
        </w:rPr>
        <w:t xml:space="preserve"> района </w:t>
      </w:r>
      <w:r w:rsidR="00C06473" w:rsidRPr="00452406">
        <w:rPr>
          <w:rFonts w:ascii="Times New Roman" w:eastAsia="Times New Roman" w:hAnsi="Times New Roman" w:cs="Times New Roman"/>
          <w:sz w:val="28"/>
          <w:szCs w:val="28"/>
          <w:lang w:eastAsia="ru-RU"/>
        </w:rPr>
        <w:t>на 2018 год и плановый период 2019 и 2020 годы</w:t>
      </w: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p>
    <w:p w:rsidR="000B3C2E" w:rsidRPr="00452406" w:rsidRDefault="000B3C2E" w:rsidP="000B3C2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Прогноз социально-экономического развития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на 201</w:t>
      </w:r>
      <w:r w:rsidR="00973DCD">
        <w:rPr>
          <w:rFonts w:ascii="Times New Roman" w:eastAsia="Times New Roman" w:hAnsi="Times New Roman" w:cs="Times New Roman"/>
          <w:sz w:val="28"/>
          <w:szCs w:val="28"/>
          <w:lang w:eastAsia="ru-RU"/>
        </w:rPr>
        <w:t>8</w:t>
      </w:r>
      <w:r w:rsidRPr="00452406">
        <w:rPr>
          <w:rFonts w:ascii="Times New Roman" w:eastAsia="Times New Roman" w:hAnsi="Times New Roman" w:cs="Times New Roman"/>
          <w:sz w:val="28"/>
          <w:szCs w:val="28"/>
          <w:lang w:eastAsia="ru-RU"/>
        </w:rPr>
        <w:t xml:space="preserve"> год и плановый период 201</w:t>
      </w:r>
      <w:r w:rsidR="00973DCD">
        <w:rPr>
          <w:rFonts w:ascii="Times New Roman" w:eastAsia="Times New Roman" w:hAnsi="Times New Roman" w:cs="Times New Roman"/>
          <w:sz w:val="28"/>
          <w:szCs w:val="28"/>
          <w:lang w:eastAsia="ru-RU"/>
        </w:rPr>
        <w:t>9</w:t>
      </w:r>
      <w:r w:rsidRPr="00452406">
        <w:rPr>
          <w:rFonts w:ascii="Times New Roman" w:eastAsia="Times New Roman" w:hAnsi="Times New Roman" w:cs="Times New Roman"/>
          <w:sz w:val="28"/>
          <w:szCs w:val="28"/>
          <w:lang w:eastAsia="ru-RU"/>
        </w:rPr>
        <w:t>-20</w:t>
      </w:r>
      <w:r w:rsidR="00973DCD">
        <w:rPr>
          <w:rFonts w:ascii="Times New Roman" w:eastAsia="Times New Roman" w:hAnsi="Times New Roman" w:cs="Times New Roman"/>
          <w:sz w:val="28"/>
          <w:szCs w:val="28"/>
          <w:lang w:eastAsia="ru-RU"/>
        </w:rPr>
        <w:t>20</w:t>
      </w:r>
      <w:r w:rsidRPr="00452406">
        <w:rPr>
          <w:rFonts w:ascii="Times New Roman" w:eastAsia="Times New Roman" w:hAnsi="Times New Roman" w:cs="Times New Roman"/>
          <w:sz w:val="28"/>
          <w:szCs w:val="28"/>
          <w:lang w:eastAsia="ru-RU"/>
        </w:rPr>
        <w:t xml:space="preserve"> годов разработан в составе двух основных вариантов – консервативного и умеренно-оптимистичного сценария, в зависимости от степ</w:t>
      </w:r>
      <w:bookmarkStart w:id="14" w:name="_GoBack"/>
      <w:bookmarkEnd w:id="14"/>
      <w:r w:rsidRPr="00452406">
        <w:rPr>
          <w:rFonts w:ascii="Times New Roman" w:eastAsia="Times New Roman" w:hAnsi="Times New Roman" w:cs="Times New Roman"/>
          <w:sz w:val="28"/>
          <w:szCs w:val="28"/>
          <w:lang w:eastAsia="ru-RU"/>
        </w:rPr>
        <w:t>ени реализации факторов, влияющих на развитие экономики и социальной сферы в прогнозном периоде.</w:t>
      </w:r>
    </w:p>
    <w:p w:rsidR="00C72B92" w:rsidRPr="00452406" w:rsidRDefault="000B3C2E" w:rsidP="0049549E">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Целевые показатели прогноза социально-экономического развития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w:t>
      </w:r>
      <w:r w:rsidR="00C06473" w:rsidRPr="00452406">
        <w:rPr>
          <w:rFonts w:ascii="Times New Roman" w:eastAsia="Times New Roman" w:hAnsi="Times New Roman" w:cs="Times New Roman"/>
          <w:sz w:val="28"/>
          <w:szCs w:val="28"/>
          <w:lang w:eastAsia="ru-RU"/>
        </w:rPr>
        <w:t>на 2018 год и плановый период 2019 и 2020 годы</w:t>
      </w:r>
      <w:r w:rsidRPr="00452406">
        <w:rPr>
          <w:rFonts w:ascii="Times New Roman" w:eastAsia="Times New Roman" w:hAnsi="Times New Roman" w:cs="Times New Roman"/>
          <w:sz w:val="28"/>
          <w:szCs w:val="28"/>
          <w:lang w:eastAsia="ru-RU"/>
        </w:rPr>
        <w:t xml:space="preserve"> приведены в таблице 1.</w:t>
      </w:r>
    </w:p>
    <w:p w:rsidR="00C72B92" w:rsidRPr="00452406" w:rsidRDefault="00C72B92" w:rsidP="0049549E">
      <w:pPr>
        <w:widowControl w:val="0"/>
        <w:spacing w:after="0" w:line="240" w:lineRule="auto"/>
        <w:ind w:firstLine="709"/>
        <w:jc w:val="both"/>
        <w:rPr>
          <w:rFonts w:ascii="Times New Roman" w:eastAsia="Times New Roman" w:hAnsi="Times New Roman" w:cs="Times New Roman"/>
          <w:sz w:val="28"/>
          <w:szCs w:val="28"/>
          <w:lang w:eastAsia="ru-RU"/>
        </w:rPr>
        <w:sectPr w:rsidR="00C72B92" w:rsidRPr="00452406" w:rsidSect="00B42140">
          <w:headerReference w:type="default" r:id="rId10"/>
          <w:pgSz w:w="11906" w:h="16838"/>
          <w:pgMar w:top="1134" w:right="567" w:bottom="1134" w:left="1418" w:header="709" w:footer="709" w:gutter="0"/>
          <w:cols w:space="708"/>
          <w:titlePg/>
          <w:docGrid w:linePitch="360"/>
        </w:sectPr>
      </w:pPr>
    </w:p>
    <w:p w:rsidR="00636D17" w:rsidRPr="00452406" w:rsidRDefault="000D122E" w:rsidP="00636D17">
      <w:pPr>
        <w:keepNext/>
        <w:spacing w:before="120" w:after="120" w:line="240" w:lineRule="auto"/>
        <w:jc w:val="right"/>
        <w:rPr>
          <w:rFonts w:ascii="Times New Roman" w:hAnsi="Times New Roman" w:cs="Times New Roman"/>
          <w:sz w:val="28"/>
          <w:szCs w:val="28"/>
        </w:rPr>
      </w:pPr>
      <w:r w:rsidRPr="00452406">
        <w:rPr>
          <w:rFonts w:ascii="Times New Roman" w:hAnsi="Times New Roman" w:cs="Times New Roman"/>
          <w:sz w:val="28"/>
          <w:szCs w:val="28"/>
        </w:rPr>
        <w:lastRenderedPageBreak/>
        <w:t>Таблица</w:t>
      </w:r>
      <w:r w:rsidR="00636D17" w:rsidRPr="00452406">
        <w:rPr>
          <w:rFonts w:ascii="Times New Roman" w:hAnsi="Times New Roman" w:cs="Times New Roman"/>
          <w:sz w:val="28"/>
          <w:szCs w:val="28"/>
        </w:rPr>
        <w:t xml:space="preserve"> 1</w:t>
      </w:r>
    </w:p>
    <w:p w:rsidR="007C394D" w:rsidRPr="00452406" w:rsidRDefault="00436CFD" w:rsidP="00031AB9">
      <w:pPr>
        <w:pStyle w:val="1"/>
      </w:pPr>
      <w:bookmarkStart w:id="15" w:name="_Toc500320947"/>
      <w:bookmarkStart w:id="16" w:name="_Toc500321662"/>
      <w:bookmarkStart w:id="17" w:name="_Toc501376768"/>
      <w:r w:rsidRPr="00452406">
        <w:t>Целевые показатели</w:t>
      </w:r>
      <w:r w:rsidR="00636D17" w:rsidRPr="00452406">
        <w:t xml:space="preserve"> п</w:t>
      </w:r>
      <w:r w:rsidR="007C394D" w:rsidRPr="00452406">
        <w:t>рогноз</w:t>
      </w:r>
      <w:r w:rsidR="00636D17" w:rsidRPr="00452406">
        <w:t xml:space="preserve">а </w:t>
      </w:r>
      <w:r w:rsidR="007C394D" w:rsidRPr="00452406">
        <w:t xml:space="preserve">социально-экономического развития </w:t>
      </w:r>
      <w:proofErr w:type="spellStart"/>
      <w:r w:rsidR="0037441D" w:rsidRPr="00452406">
        <w:t>Усть-Таркского</w:t>
      </w:r>
      <w:proofErr w:type="spellEnd"/>
      <w:r w:rsidR="000F6A1D" w:rsidRPr="00452406">
        <w:t xml:space="preserve"> района </w:t>
      </w:r>
      <w:r w:rsidR="007C394D" w:rsidRPr="00452406">
        <w:t>Новосибирской области</w:t>
      </w:r>
      <w:r w:rsidR="00D22A42" w:rsidRPr="00452406">
        <w:t xml:space="preserve"> </w:t>
      </w:r>
      <w:r w:rsidR="00C06473" w:rsidRPr="00452406">
        <w:t>на 2018 год и плановый период 2019 и 2020 годы</w:t>
      </w:r>
      <w:r w:rsidR="008F0BAC" w:rsidRPr="00452406">
        <w:t>, необходимые для целей бюджетного планирования</w:t>
      </w:r>
      <w:r w:rsidR="00E34E4D" w:rsidRPr="00452406">
        <w:t>.</w:t>
      </w:r>
      <w:bookmarkEnd w:id="15"/>
      <w:bookmarkEnd w:id="16"/>
      <w:bookmarkEnd w:id="17"/>
    </w:p>
    <w:p w:rsidR="007C394D" w:rsidRPr="00452406" w:rsidRDefault="007C394D" w:rsidP="007C394D">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444"/>
        <w:gridCol w:w="4109"/>
        <w:gridCol w:w="1771"/>
        <w:gridCol w:w="1389"/>
        <w:gridCol w:w="1111"/>
        <w:gridCol w:w="1252"/>
        <w:gridCol w:w="1114"/>
        <w:gridCol w:w="1114"/>
        <w:gridCol w:w="1111"/>
        <w:gridCol w:w="1275"/>
      </w:tblGrid>
      <w:tr w:rsidR="00452406" w:rsidRPr="00452406" w:rsidTr="00B3617F">
        <w:trPr>
          <w:trHeight w:val="280"/>
        </w:trPr>
        <w:tc>
          <w:tcPr>
            <w:tcW w:w="151" w:type="pct"/>
            <w:vMerge w:val="restart"/>
          </w:tcPr>
          <w:p w:rsidR="000F6A1D" w:rsidRPr="00452406"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w:t>
            </w:r>
          </w:p>
          <w:p w:rsidR="000F6A1D" w:rsidRPr="00452406"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452406">
              <w:rPr>
                <w:rFonts w:ascii="Times New Roman" w:eastAsia="Times New Roman" w:hAnsi="Times New Roman" w:cs="Times New Roman"/>
                <w:sz w:val="24"/>
                <w:szCs w:val="24"/>
                <w:lang w:eastAsia="ru-RU"/>
              </w:rPr>
              <w:t>п</w:t>
            </w:r>
            <w:proofErr w:type="gramEnd"/>
            <w:r w:rsidRPr="00452406">
              <w:rPr>
                <w:rFonts w:ascii="Times New Roman" w:eastAsia="Times New Roman" w:hAnsi="Times New Roman" w:cs="Times New Roman"/>
                <w:sz w:val="24"/>
                <w:szCs w:val="24"/>
                <w:lang w:eastAsia="ru-RU"/>
              </w:rPr>
              <w:t>/п</w:t>
            </w:r>
          </w:p>
        </w:tc>
        <w:tc>
          <w:tcPr>
            <w:tcW w:w="1399" w:type="pct"/>
            <w:vMerge w:val="restart"/>
          </w:tcPr>
          <w:p w:rsidR="000F6A1D" w:rsidRPr="00452406"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Наименование показателя</w:t>
            </w:r>
          </w:p>
        </w:tc>
        <w:tc>
          <w:tcPr>
            <w:tcW w:w="603" w:type="pct"/>
            <w:vMerge w:val="restart"/>
          </w:tcPr>
          <w:p w:rsidR="000F6A1D" w:rsidRPr="00452406"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Единица измерения</w:t>
            </w:r>
          </w:p>
        </w:tc>
        <w:tc>
          <w:tcPr>
            <w:tcW w:w="473" w:type="pct"/>
            <w:vMerge w:val="restart"/>
          </w:tcPr>
          <w:p w:rsidR="000F6A1D" w:rsidRPr="00452406" w:rsidRDefault="000F6A1D" w:rsidP="00010019">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201</w:t>
            </w:r>
            <w:r w:rsidR="00010019" w:rsidRPr="00452406">
              <w:rPr>
                <w:rFonts w:ascii="Times New Roman" w:eastAsia="Times New Roman" w:hAnsi="Times New Roman" w:cs="Times New Roman"/>
                <w:sz w:val="24"/>
                <w:szCs w:val="24"/>
                <w:lang w:eastAsia="ru-RU"/>
              </w:rPr>
              <w:t>7</w:t>
            </w:r>
            <w:r w:rsidRPr="00452406">
              <w:rPr>
                <w:rFonts w:ascii="Times New Roman" w:eastAsia="Times New Roman" w:hAnsi="Times New Roman" w:cs="Times New Roman"/>
                <w:sz w:val="24"/>
                <w:szCs w:val="24"/>
                <w:lang w:eastAsia="ru-RU"/>
              </w:rPr>
              <w:t>год (ожидаемое значение)</w:t>
            </w:r>
          </w:p>
        </w:tc>
        <w:tc>
          <w:tcPr>
            <w:tcW w:w="2375" w:type="pct"/>
            <w:gridSpan w:val="6"/>
          </w:tcPr>
          <w:p w:rsidR="000F6A1D" w:rsidRPr="00452406"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Прогноз, годы</w:t>
            </w:r>
          </w:p>
        </w:tc>
      </w:tr>
      <w:tr w:rsidR="00452406" w:rsidRPr="00452406" w:rsidTr="00010019">
        <w:trPr>
          <w:trHeight w:val="280"/>
        </w:trPr>
        <w:tc>
          <w:tcPr>
            <w:tcW w:w="151" w:type="pct"/>
            <w:vMerge/>
          </w:tcPr>
          <w:p w:rsidR="000F6A1D" w:rsidRPr="00452406" w:rsidRDefault="000F6A1D" w:rsidP="000F6A1D">
            <w:pPr>
              <w:autoSpaceDE w:val="0"/>
              <w:autoSpaceDN w:val="0"/>
              <w:spacing w:after="0" w:line="240" w:lineRule="auto"/>
              <w:jc w:val="center"/>
              <w:rPr>
                <w:rFonts w:ascii="Times New Roman" w:eastAsia="Times New Roman" w:hAnsi="Times New Roman" w:cs="Times New Roman"/>
                <w:szCs w:val="20"/>
                <w:lang w:eastAsia="ru-RU"/>
              </w:rPr>
            </w:pPr>
          </w:p>
        </w:tc>
        <w:tc>
          <w:tcPr>
            <w:tcW w:w="1399" w:type="pct"/>
            <w:vMerge/>
          </w:tcPr>
          <w:p w:rsidR="000F6A1D" w:rsidRPr="00452406" w:rsidRDefault="000F6A1D" w:rsidP="000F6A1D">
            <w:pPr>
              <w:autoSpaceDE w:val="0"/>
              <w:autoSpaceDN w:val="0"/>
              <w:spacing w:after="0" w:line="240" w:lineRule="auto"/>
              <w:jc w:val="center"/>
              <w:rPr>
                <w:rFonts w:ascii="Times New Roman" w:eastAsia="Times New Roman" w:hAnsi="Times New Roman" w:cs="Times New Roman"/>
                <w:szCs w:val="20"/>
                <w:lang w:eastAsia="ru-RU"/>
              </w:rPr>
            </w:pPr>
          </w:p>
        </w:tc>
        <w:tc>
          <w:tcPr>
            <w:tcW w:w="603" w:type="pct"/>
            <w:vMerge/>
          </w:tcPr>
          <w:p w:rsidR="000F6A1D" w:rsidRPr="00452406" w:rsidRDefault="000F6A1D" w:rsidP="000F6A1D">
            <w:pPr>
              <w:autoSpaceDE w:val="0"/>
              <w:autoSpaceDN w:val="0"/>
              <w:spacing w:after="0" w:line="240" w:lineRule="auto"/>
              <w:jc w:val="center"/>
              <w:rPr>
                <w:rFonts w:ascii="Times New Roman" w:eastAsia="Times New Roman" w:hAnsi="Times New Roman" w:cs="Times New Roman"/>
                <w:szCs w:val="20"/>
                <w:lang w:eastAsia="ru-RU"/>
              </w:rPr>
            </w:pPr>
          </w:p>
        </w:tc>
        <w:tc>
          <w:tcPr>
            <w:tcW w:w="473" w:type="pct"/>
            <w:vMerge/>
          </w:tcPr>
          <w:p w:rsidR="000F6A1D" w:rsidRPr="00452406" w:rsidRDefault="000F6A1D" w:rsidP="000F6A1D">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p>
        </w:tc>
        <w:tc>
          <w:tcPr>
            <w:tcW w:w="804" w:type="pct"/>
            <w:gridSpan w:val="2"/>
          </w:tcPr>
          <w:p w:rsidR="000F6A1D" w:rsidRPr="00452406" w:rsidRDefault="000F6A1D" w:rsidP="00010019">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201</w:t>
            </w:r>
            <w:r w:rsidR="00010019" w:rsidRPr="00452406">
              <w:rPr>
                <w:rFonts w:ascii="Times New Roman" w:eastAsia="Times New Roman" w:hAnsi="Times New Roman" w:cs="Times New Roman"/>
                <w:sz w:val="24"/>
                <w:szCs w:val="24"/>
                <w:lang w:eastAsia="ru-RU"/>
              </w:rPr>
              <w:t>8</w:t>
            </w:r>
          </w:p>
        </w:tc>
        <w:tc>
          <w:tcPr>
            <w:tcW w:w="758" w:type="pct"/>
            <w:gridSpan w:val="2"/>
          </w:tcPr>
          <w:p w:rsidR="000F6A1D" w:rsidRPr="00452406" w:rsidRDefault="000F6A1D" w:rsidP="00010019">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201</w:t>
            </w:r>
            <w:r w:rsidR="00010019" w:rsidRPr="00452406">
              <w:rPr>
                <w:rFonts w:ascii="Times New Roman" w:eastAsia="Times New Roman" w:hAnsi="Times New Roman" w:cs="Times New Roman"/>
                <w:sz w:val="24"/>
                <w:szCs w:val="24"/>
                <w:lang w:eastAsia="ru-RU"/>
              </w:rPr>
              <w:t>9</w:t>
            </w:r>
          </w:p>
        </w:tc>
        <w:tc>
          <w:tcPr>
            <w:tcW w:w="812" w:type="pct"/>
            <w:gridSpan w:val="2"/>
          </w:tcPr>
          <w:p w:rsidR="000F6A1D" w:rsidRPr="00452406" w:rsidRDefault="000F6A1D" w:rsidP="00010019">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20</w:t>
            </w:r>
            <w:r w:rsidR="00010019" w:rsidRPr="00452406">
              <w:rPr>
                <w:rFonts w:ascii="Times New Roman" w:eastAsia="Times New Roman" w:hAnsi="Times New Roman" w:cs="Times New Roman"/>
                <w:sz w:val="24"/>
                <w:szCs w:val="24"/>
                <w:lang w:eastAsia="ru-RU"/>
              </w:rPr>
              <w:t>20</w:t>
            </w:r>
          </w:p>
        </w:tc>
      </w:tr>
      <w:tr w:rsidR="00452406" w:rsidRPr="00452406" w:rsidTr="00010019">
        <w:trPr>
          <w:trHeight w:val="280"/>
        </w:trPr>
        <w:tc>
          <w:tcPr>
            <w:tcW w:w="151" w:type="pct"/>
            <w:vMerge/>
          </w:tcPr>
          <w:p w:rsidR="000F6A1D" w:rsidRPr="00452406"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vMerge/>
          </w:tcPr>
          <w:p w:rsidR="000F6A1D" w:rsidRPr="00452406" w:rsidRDefault="000F6A1D" w:rsidP="000F6A1D">
            <w:pPr>
              <w:autoSpaceDE w:val="0"/>
              <w:autoSpaceDN w:val="0"/>
              <w:spacing w:after="0" w:line="240" w:lineRule="auto"/>
              <w:rPr>
                <w:rFonts w:ascii="Times New Roman" w:eastAsia="Times New Roman" w:hAnsi="Times New Roman" w:cs="Times New Roman"/>
                <w:sz w:val="24"/>
                <w:szCs w:val="24"/>
                <w:lang w:eastAsia="ru-RU"/>
              </w:rPr>
            </w:pPr>
          </w:p>
        </w:tc>
        <w:tc>
          <w:tcPr>
            <w:tcW w:w="603" w:type="pct"/>
            <w:vMerge/>
          </w:tcPr>
          <w:p w:rsidR="000F6A1D" w:rsidRPr="00452406"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p>
        </w:tc>
        <w:tc>
          <w:tcPr>
            <w:tcW w:w="473" w:type="pct"/>
            <w:vMerge/>
          </w:tcPr>
          <w:p w:rsidR="000F6A1D" w:rsidRPr="00452406"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p>
        </w:tc>
        <w:tc>
          <w:tcPr>
            <w:tcW w:w="378" w:type="pct"/>
          </w:tcPr>
          <w:p w:rsidR="000F6A1D" w:rsidRPr="00452406"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вариант 1</w:t>
            </w:r>
          </w:p>
        </w:tc>
        <w:tc>
          <w:tcPr>
            <w:tcW w:w="426" w:type="pct"/>
          </w:tcPr>
          <w:p w:rsidR="000F6A1D" w:rsidRPr="00452406"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вариант 2</w:t>
            </w:r>
          </w:p>
        </w:tc>
        <w:tc>
          <w:tcPr>
            <w:tcW w:w="379" w:type="pct"/>
          </w:tcPr>
          <w:p w:rsidR="000F6A1D" w:rsidRPr="00452406"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вариант 1</w:t>
            </w:r>
          </w:p>
        </w:tc>
        <w:tc>
          <w:tcPr>
            <w:tcW w:w="379" w:type="pct"/>
          </w:tcPr>
          <w:p w:rsidR="000F6A1D" w:rsidRPr="00452406"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вариант 2</w:t>
            </w:r>
          </w:p>
        </w:tc>
        <w:tc>
          <w:tcPr>
            <w:tcW w:w="378" w:type="pct"/>
          </w:tcPr>
          <w:p w:rsidR="000F6A1D" w:rsidRPr="00452406"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вариант 1</w:t>
            </w:r>
          </w:p>
        </w:tc>
        <w:tc>
          <w:tcPr>
            <w:tcW w:w="434" w:type="pct"/>
          </w:tcPr>
          <w:p w:rsidR="000F6A1D" w:rsidRPr="00452406" w:rsidRDefault="000F6A1D"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вариант 2</w:t>
            </w:r>
          </w:p>
        </w:tc>
      </w:tr>
      <w:tr w:rsidR="00452406" w:rsidRPr="00452406" w:rsidTr="00010019">
        <w:trPr>
          <w:trHeight w:val="20"/>
        </w:trPr>
        <w:tc>
          <w:tcPr>
            <w:tcW w:w="151" w:type="pct"/>
          </w:tcPr>
          <w:p w:rsidR="008F0BAC" w:rsidRPr="00452406" w:rsidRDefault="008F0BAC" w:rsidP="000F6A1D">
            <w:pPr>
              <w:autoSpaceDE w:val="0"/>
              <w:autoSpaceDN w:val="0"/>
              <w:spacing w:after="0" w:line="240" w:lineRule="auto"/>
              <w:jc w:val="center"/>
              <w:rPr>
                <w:rFonts w:ascii="Times New Roman" w:eastAsia="Times New Roman" w:hAnsi="Times New Roman" w:cs="Times New Roman"/>
                <w:sz w:val="24"/>
                <w:szCs w:val="24"/>
                <w:lang w:eastAsia="ru-RU"/>
              </w:rPr>
            </w:pPr>
            <w:bookmarkStart w:id="18" w:name="OLE_LINK1"/>
            <w:r w:rsidRPr="00452406">
              <w:rPr>
                <w:rFonts w:ascii="Times New Roman" w:eastAsia="Times New Roman" w:hAnsi="Times New Roman" w:cs="Times New Roman"/>
                <w:sz w:val="24"/>
                <w:szCs w:val="24"/>
                <w:lang w:eastAsia="ru-RU"/>
              </w:rPr>
              <w:t>1</w:t>
            </w:r>
          </w:p>
        </w:tc>
        <w:tc>
          <w:tcPr>
            <w:tcW w:w="1399" w:type="pct"/>
          </w:tcPr>
          <w:p w:rsidR="008F0BAC" w:rsidRPr="00452406" w:rsidRDefault="008F0BAC" w:rsidP="000F6A1D">
            <w:pPr>
              <w:autoSpaceDE w:val="0"/>
              <w:autoSpaceDN w:val="0"/>
              <w:spacing w:after="0" w:line="240" w:lineRule="auto"/>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Индекс промышленного производства</w:t>
            </w:r>
          </w:p>
        </w:tc>
        <w:tc>
          <w:tcPr>
            <w:tcW w:w="603" w:type="pct"/>
          </w:tcPr>
          <w:p w:rsidR="008F0BAC" w:rsidRPr="00452406" w:rsidRDefault="008F0BAC" w:rsidP="000F6A1D">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452406">
              <w:rPr>
                <w:rFonts w:ascii="Times New Roman" w:eastAsia="Times New Roman" w:hAnsi="Times New Roman" w:cs="Times New Roman"/>
                <w:sz w:val="24"/>
                <w:szCs w:val="24"/>
                <w:lang w:eastAsia="ru-RU"/>
              </w:rPr>
              <w:t>в</w:t>
            </w:r>
            <w:proofErr w:type="gramEnd"/>
            <w:r w:rsidRPr="00452406">
              <w:rPr>
                <w:rFonts w:ascii="Times New Roman" w:eastAsia="Times New Roman" w:hAnsi="Times New Roman" w:cs="Times New Roman"/>
                <w:sz w:val="24"/>
                <w:szCs w:val="24"/>
                <w:lang w:eastAsia="ru-RU"/>
              </w:rPr>
              <w:t xml:space="preserve"> % </w:t>
            </w:r>
            <w:proofErr w:type="gramStart"/>
            <w:r w:rsidRPr="00452406">
              <w:rPr>
                <w:rFonts w:ascii="Times New Roman" w:eastAsia="Times New Roman" w:hAnsi="Times New Roman" w:cs="Times New Roman"/>
                <w:sz w:val="24"/>
                <w:szCs w:val="24"/>
                <w:lang w:eastAsia="ru-RU"/>
              </w:rPr>
              <w:t>к</w:t>
            </w:r>
            <w:proofErr w:type="gramEnd"/>
            <w:r w:rsidRPr="00452406">
              <w:rPr>
                <w:rFonts w:ascii="Times New Roman" w:eastAsia="Times New Roman" w:hAnsi="Times New Roman" w:cs="Times New Roman"/>
                <w:sz w:val="24"/>
                <w:szCs w:val="24"/>
                <w:lang w:eastAsia="ru-RU"/>
              </w:rPr>
              <w:t xml:space="preserve"> предыдущему году</w:t>
            </w:r>
          </w:p>
        </w:tc>
        <w:tc>
          <w:tcPr>
            <w:tcW w:w="473" w:type="pct"/>
          </w:tcPr>
          <w:p w:rsidR="008F0BAC" w:rsidRPr="00452406" w:rsidRDefault="008F0BAC" w:rsidP="008F0BAC">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val="en-US" w:eastAsia="ru-RU"/>
              </w:rPr>
              <w:t>10</w:t>
            </w:r>
            <w:r w:rsidRPr="00452406">
              <w:rPr>
                <w:rFonts w:ascii="Times New Roman" w:eastAsia="Times New Roman" w:hAnsi="Times New Roman" w:cs="Times New Roman"/>
                <w:sz w:val="24"/>
                <w:szCs w:val="24"/>
                <w:lang w:eastAsia="ru-RU"/>
              </w:rPr>
              <w:t>0,6</w:t>
            </w:r>
          </w:p>
        </w:tc>
        <w:tc>
          <w:tcPr>
            <w:tcW w:w="378" w:type="pct"/>
          </w:tcPr>
          <w:p w:rsidR="008F0BAC" w:rsidRPr="00452406" w:rsidRDefault="008F0BAC"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101,8</w:t>
            </w:r>
          </w:p>
        </w:tc>
        <w:tc>
          <w:tcPr>
            <w:tcW w:w="426" w:type="pct"/>
          </w:tcPr>
          <w:p w:rsidR="008F0BAC" w:rsidRPr="00452406" w:rsidRDefault="008F0BAC"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103,0</w:t>
            </w:r>
          </w:p>
        </w:tc>
        <w:tc>
          <w:tcPr>
            <w:tcW w:w="379" w:type="pct"/>
          </w:tcPr>
          <w:p w:rsidR="008F0BAC" w:rsidRPr="00452406" w:rsidRDefault="008F0BAC"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102,6</w:t>
            </w:r>
          </w:p>
        </w:tc>
        <w:tc>
          <w:tcPr>
            <w:tcW w:w="379" w:type="pct"/>
          </w:tcPr>
          <w:p w:rsidR="008F0BAC" w:rsidRPr="00452406" w:rsidRDefault="008F0BAC"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103,5</w:t>
            </w:r>
          </w:p>
        </w:tc>
        <w:tc>
          <w:tcPr>
            <w:tcW w:w="378" w:type="pct"/>
          </w:tcPr>
          <w:p w:rsidR="008F0BAC" w:rsidRPr="00452406" w:rsidRDefault="008F0BAC"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102,7</w:t>
            </w:r>
          </w:p>
        </w:tc>
        <w:tc>
          <w:tcPr>
            <w:tcW w:w="434" w:type="pct"/>
          </w:tcPr>
          <w:p w:rsidR="008F0BAC" w:rsidRPr="00452406" w:rsidRDefault="008F0BAC"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103,7</w:t>
            </w:r>
          </w:p>
        </w:tc>
      </w:tr>
      <w:tr w:rsidR="00452406" w:rsidRPr="00452406" w:rsidTr="00010019">
        <w:trPr>
          <w:trHeight w:val="20"/>
        </w:trPr>
        <w:tc>
          <w:tcPr>
            <w:tcW w:w="151" w:type="pct"/>
          </w:tcPr>
          <w:p w:rsidR="008F0BAC" w:rsidRPr="00452406" w:rsidRDefault="008F0BAC"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2</w:t>
            </w:r>
          </w:p>
        </w:tc>
        <w:tc>
          <w:tcPr>
            <w:tcW w:w="1399" w:type="pct"/>
          </w:tcPr>
          <w:p w:rsidR="008F0BAC" w:rsidRPr="00452406" w:rsidRDefault="008F0BAC" w:rsidP="000F6A1D">
            <w:pPr>
              <w:autoSpaceDE w:val="0"/>
              <w:autoSpaceDN w:val="0"/>
              <w:spacing w:after="0" w:line="240" w:lineRule="auto"/>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Индекс производства продукции сельского хозяйства</w:t>
            </w:r>
          </w:p>
        </w:tc>
        <w:tc>
          <w:tcPr>
            <w:tcW w:w="603" w:type="pct"/>
          </w:tcPr>
          <w:p w:rsidR="008F0BAC" w:rsidRPr="00452406" w:rsidRDefault="008F0BAC" w:rsidP="000F6A1D">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452406">
              <w:rPr>
                <w:rFonts w:ascii="Times New Roman" w:eastAsia="Times New Roman" w:hAnsi="Times New Roman" w:cs="Times New Roman"/>
                <w:sz w:val="24"/>
                <w:szCs w:val="24"/>
                <w:lang w:eastAsia="ru-RU"/>
              </w:rPr>
              <w:t>в</w:t>
            </w:r>
            <w:proofErr w:type="gramEnd"/>
            <w:r w:rsidRPr="00452406">
              <w:rPr>
                <w:rFonts w:ascii="Times New Roman" w:eastAsia="Times New Roman" w:hAnsi="Times New Roman" w:cs="Times New Roman"/>
                <w:sz w:val="24"/>
                <w:szCs w:val="24"/>
                <w:lang w:eastAsia="ru-RU"/>
              </w:rPr>
              <w:t xml:space="preserve"> % </w:t>
            </w:r>
            <w:proofErr w:type="gramStart"/>
            <w:r w:rsidRPr="00452406">
              <w:rPr>
                <w:rFonts w:ascii="Times New Roman" w:eastAsia="Times New Roman" w:hAnsi="Times New Roman" w:cs="Times New Roman"/>
                <w:sz w:val="24"/>
                <w:szCs w:val="24"/>
                <w:lang w:eastAsia="ru-RU"/>
              </w:rPr>
              <w:t>к</w:t>
            </w:r>
            <w:proofErr w:type="gramEnd"/>
            <w:r w:rsidRPr="00452406">
              <w:rPr>
                <w:rFonts w:ascii="Times New Roman" w:eastAsia="Times New Roman" w:hAnsi="Times New Roman" w:cs="Times New Roman"/>
                <w:sz w:val="24"/>
                <w:szCs w:val="24"/>
                <w:lang w:eastAsia="ru-RU"/>
              </w:rPr>
              <w:t xml:space="preserve"> предыдущему году</w:t>
            </w:r>
          </w:p>
        </w:tc>
        <w:tc>
          <w:tcPr>
            <w:tcW w:w="473" w:type="pct"/>
          </w:tcPr>
          <w:p w:rsidR="008F0BAC" w:rsidRPr="00452406" w:rsidRDefault="008F0BAC"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102,1</w:t>
            </w:r>
          </w:p>
        </w:tc>
        <w:tc>
          <w:tcPr>
            <w:tcW w:w="378" w:type="pct"/>
          </w:tcPr>
          <w:p w:rsidR="008F0BAC" w:rsidRPr="00452406" w:rsidRDefault="008F0BAC"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101,9</w:t>
            </w:r>
          </w:p>
        </w:tc>
        <w:tc>
          <w:tcPr>
            <w:tcW w:w="426" w:type="pct"/>
          </w:tcPr>
          <w:p w:rsidR="008F0BAC" w:rsidRPr="00452406" w:rsidRDefault="008F0BAC"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102,2</w:t>
            </w:r>
          </w:p>
        </w:tc>
        <w:tc>
          <w:tcPr>
            <w:tcW w:w="379" w:type="pct"/>
          </w:tcPr>
          <w:p w:rsidR="008F0BAC" w:rsidRPr="00452406" w:rsidRDefault="008F0BAC"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102,2</w:t>
            </w:r>
          </w:p>
        </w:tc>
        <w:tc>
          <w:tcPr>
            <w:tcW w:w="379" w:type="pct"/>
          </w:tcPr>
          <w:p w:rsidR="008F0BAC" w:rsidRPr="00452406" w:rsidRDefault="008F0BAC"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102,4</w:t>
            </w:r>
          </w:p>
        </w:tc>
        <w:tc>
          <w:tcPr>
            <w:tcW w:w="378" w:type="pct"/>
          </w:tcPr>
          <w:p w:rsidR="008F0BAC" w:rsidRPr="00452406" w:rsidRDefault="008F0BAC"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102,2</w:t>
            </w:r>
          </w:p>
        </w:tc>
        <w:tc>
          <w:tcPr>
            <w:tcW w:w="434" w:type="pct"/>
          </w:tcPr>
          <w:p w:rsidR="008F0BAC" w:rsidRPr="00452406" w:rsidRDefault="008F0BAC"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102,9</w:t>
            </w:r>
          </w:p>
        </w:tc>
      </w:tr>
      <w:tr w:rsidR="00452406" w:rsidRPr="00452406" w:rsidTr="00010019">
        <w:trPr>
          <w:trHeight w:val="20"/>
        </w:trPr>
        <w:tc>
          <w:tcPr>
            <w:tcW w:w="151" w:type="pct"/>
          </w:tcPr>
          <w:p w:rsidR="00DC2A83" w:rsidRPr="00452406" w:rsidRDefault="00DC2A83"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3</w:t>
            </w:r>
          </w:p>
        </w:tc>
        <w:tc>
          <w:tcPr>
            <w:tcW w:w="1399" w:type="pct"/>
          </w:tcPr>
          <w:p w:rsidR="00DC2A83" w:rsidRPr="00452406" w:rsidRDefault="00DC2A83" w:rsidP="000F6A1D">
            <w:pPr>
              <w:autoSpaceDE w:val="0"/>
              <w:autoSpaceDN w:val="0"/>
              <w:spacing w:after="0" w:line="240" w:lineRule="auto"/>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Индекс объема работ, выполненных по виду деятельности «строительство»</w:t>
            </w:r>
          </w:p>
        </w:tc>
        <w:tc>
          <w:tcPr>
            <w:tcW w:w="603" w:type="pct"/>
          </w:tcPr>
          <w:p w:rsidR="00DC2A83" w:rsidRPr="00452406" w:rsidRDefault="00DC2A83" w:rsidP="000F6A1D">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452406">
              <w:rPr>
                <w:rFonts w:ascii="Times New Roman" w:eastAsia="Times New Roman" w:hAnsi="Times New Roman" w:cs="Times New Roman"/>
                <w:sz w:val="24"/>
                <w:szCs w:val="24"/>
                <w:lang w:eastAsia="ru-RU"/>
              </w:rPr>
              <w:t>в</w:t>
            </w:r>
            <w:proofErr w:type="gramEnd"/>
            <w:r w:rsidRPr="00452406">
              <w:rPr>
                <w:rFonts w:ascii="Times New Roman" w:eastAsia="Times New Roman" w:hAnsi="Times New Roman" w:cs="Times New Roman"/>
                <w:sz w:val="24"/>
                <w:szCs w:val="24"/>
                <w:lang w:eastAsia="ru-RU"/>
              </w:rPr>
              <w:t xml:space="preserve"> % </w:t>
            </w:r>
            <w:proofErr w:type="gramStart"/>
            <w:r w:rsidRPr="00452406">
              <w:rPr>
                <w:rFonts w:ascii="Times New Roman" w:eastAsia="Times New Roman" w:hAnsi="Times New Roman" w:cs="Times New Roman"/>
                <w:sz w:val="24"/>
                <w:szCs w:val="24"/>
                <w:lang w:eastAsia="ru-RU"/>
              </w:rPr>
              <w:t>к</w:t>
            </w:r>
            <w:proofErr w:type="gramEnd"/>
            <w:r w:rsidRPr="00452406">
              <w:rPr>
                <w:rFonts w:ascii="Times New Roman" w:eastAsia="Times New Roman" w:hAnsi="Times New Roman" w:cs="Times New Roman"/>
                <w:sz w:val="24"/>
                <w:szCs w:val="24"/>
                <w:lang w:eastAsia="ru-RU"/>
              </w:rPr>
              <w:t xml:space="preserve"> предыдущему году</w:t>
            </w:r>
          </w:p>
        </w:tc>
        <w:tc>
          <w:tcPr>
            <w:tcW w:w="473" w:type="pct"/>
          </w:tcPr>
          <w:p w:rsidR="00DC2A83" w:rsidRPr="00452406" w:rsidRDefault="00DC2A83"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75</w:t>
            </w:r>
          </w:p>
        </w:tc>
        <w:tc>
          <w:tcPr>
            <w:tcW w:w="378" w:type="pct"/>
          </w:tcPr>
          <w:p w:rsidR="00DC2A83" w:rsidRPr="00452406" w:rsidRDefault="00DC2A83"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97,8</w:t>
            </w:r>
          </w:p>
        </w:tc>
        <w:tc>
          <w:tcPr>
            <w:tcW w:w="426" w:type="pct"/>
          </w:tcPr>
          <w:p w:rsidR="00DC2A83" w:rsidRPr="00452406" w:rsidRDefault="00DC2A83"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100,7</w:t>
            </w:r>
          </w:p>
        </w:tc>
        <w:tc>
          <w:tcPr>
            <w:tcW w:w="379" w:type="pct"/>
          </w:tcPr>
          <w:p w:rsidR="00DC2A83" w:rsidRPr="00452406" w:rsidRDefault="00DC2A83"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101,5</w:t>
            </w:r>
          </w:p>
        </w:tc>
        <w:tc>
          <w:tcPr>
            <w:tcW w:w="379" w:type="pct"/>
          </w:tcPr>
          <w:p w:rsidR="00DC2A83" w:rsidRPr="00452406" w:rsidRDefault="00DC2A83"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102,4</w:t>
            </w:r>
          </w:p>
        </w:tc>
        <w:tc>
          <w:tcPr>
            <w:tcW w:w="378" w:type="pct"/>
          </w:tcPr>
          <w:p w:rsidR="00DC2A83" w:rsidRPr="00452406" w:rsidRDefault="00DC2A83"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102,5</w:t>
            </w:r>
          </w:p>
        </w:tc>
        <w:tc>
          <w:tcPr>
            <w:tcW w:w="434" w:type="pct"/>
          </w:tcPr>
          <w:p w:rsidR="00DC2A83" w:rsidRPr="00452406" w:rsidRDefault="00DC2A83"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103,0</w:t>
            </w:r>
          </w:p>
        </w:tc>
      </w:tr>
      <w:tr w:rsidR="00452406" w:rsidRPr="00452406" w:rsidTr="00010019">
        <w:trPr>
          <w:trHeight w:val="20"/>
        </w:trPr>
        <w:tc>
          <w:tcPr>
            <w:tcW w:w="151"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4</w:t>
            </w:r>
          </w:p>
        </w:tc>
        <w:tc>
          <w:tcPr>
            <w:tcW w:w="1399" w:type="pct"/>
          </w:tcPr>
          <w:p w:rsidR="00010019" w:rsidRPr="00452406" w:rsidRDefault="00010019" w:rsidP="000F6A1D">
            <w:pPr>
              <w:autoSpaceDE w:val="0"/>
              <w:autoSpaceDN w:val="0"/>
              <w:spacing w:after="0" w:line="240" w:lineRule="auto"/>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Ввод в действие жилых домов за счет всех источников финансирования</w:t>
            </w:r>
          </w:p>
        </w:tc>
        <w:tc>
          <w:tcPr>
            <w:tcW w:w="603"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 xml:space="preserve">тыс. </w:t>
            </w:r>
            <w:proofErr w:type="spellStart"/>
            <w:r w:rsidRPr="00452406">
              <w:rPr>
                <w:rFonts w:ascii="Times New Roman" w:eastAsia="Times New Roman" w:hAnsi="Times New Roman" w:cs="Times New Roman"/>
                <w:sz w:val="24"/>
                <w:szCs w:val="24"/>
                <w:lang w:eastAsia="ru-RU"/>
              </w:rPr>
              <w:t>кв</w:t>
            </w:r>
            <w:proofErr w:type="gramStart"/>
            <w:r w:rsidRPr="00452406">
              <w:rPr>
                <w:rFonts w:ascii="Times New Roman" w:eastAsia="Times New Roman" w:hAnsi="Times New Roman" w:cs="Times New Roman"/>
                <w:sz w:val="24"/>
                <w:szCs w:val="24"/>
                <w:lang w:eastAsia="ru-RU"/>
              </w:rPr>
              <w:t>.м</w:t>
            </w:r>
            <w:proofErr w:type="spellEnd"/>
            <w:proofErr w:type="gramEnd"/>
          </w:p>
        </w:tc>
        <w:tc>
          <w:tcPr>
            <w:tcW w:w="473" w:type="pct"/>
          </w:tcPr>
          <w:p w:rsidR="00010019" w:rsidRPr="00452406" w:rsidRDefault="00010019" w:rsidP="00FA4CA7">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0,8</w:t>
            </w:r>
            <w:r w:rsidR="00A126EC" w:rsidRPr="00452406">
              <w:rPr>
                <w:rFonts w:ascii="Times New Roman" w:eastAsia="Times New Roman" w:hAnsi="Times New Roman" w:cs="Times New Roman"/>
                <w:sz w:val="24"/>
                <w:szCs w:val="24"/>
                <w:lang w:eastAsia="ru-RU"/>
              </w:rPr>
              <w:t>4</w:t>
            </w:r>
          </w:p>
        </w:tc>
        <w:tc>
          <w:tcPr>
            <w:tcW w:w="378"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0,9</w:t>
            </w:r>
          </w:p>
        </w:tc>
        <w:tc>
          <w:tcPr>
            <w:tcW w:w="426"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1,1</w:t>
            </w:r>
          </w:p>
        </w:tc>
        <w:tc>
          <w:tcPr>
            <w:tcW w:w="379"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0,95</w:t>
            </w:r>
          </w:p>
        </w:tc>
        <w:tc>
          <w:tcPr>
            <w:tcW w:w="379"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1,15</w:t>
            </w:r>
          </w:p>
        </w:tc>
        <w:tc>
          <w:tcPr>
            <w:tcW w:w="378" w:type="pct"/>
          </w:tcPr>
          <w:p w:rsidR="00010019" w:rsidRPr="00452406" w:rsidRDefault="00A126EC"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0,95</w:t>
            </w:r>
          </w:p>
        </w:tc>
        <w:tc>
          <w:tcPr>
            <w:tcW w:w="434" w:type="pct"/>
          </w:tcPr>
          <w:p w:rsidR="00010019" w:rsidRPr="00452406" w:rsidRDefault="00A126EC"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1,15</w:t>
            </w:r>
          </w:p>
        </w:tc>
      </w:tr>
      <w:tr w:rsidR="00452406" w:rsidRPr="00452406" w:rsidTr="00010019">
        <w:trPr>
          <w:trHeight w:val="20"/>
        </w:trPr>
        <w:tc>
          <w:tcPr>
            <w:tcW w:w="151" w:type="pct"/>
          </w:tcPr>
          <w:p w:rsidR="00A07BEE" w:rsidRPr="00452406" w:rsidRDefault="00A07BEE"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5</w:t>
            </w:r>
          </w:p>
        </w:tc>
        <w:tc>
          <w:tcPr>
            <w:tcW w:w="1399" w:type="pct"/>
          </w:tcPr>
          <w:p w:rsidR="00A07BEE" w:rsidRPr="00452406" w:rsidRDefault="00A07BEE" w:rsidP="000F6A1D">
            <w:pPr>
              <w:autoSpaceDE w:val="0"/>
              <w:autoSpaceDN w:val="0"/>
              <w:spacing w:after="0" w:line="240" w:lineRule="auto"/>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Индекс оборота розничной торговли</w:t>
            </w:r>
          </w:p>
        </w:tc>
        <w:tc>
          <w:tcPr>
            <w:tcW w:w="603" w:type="pct"/>
          </w:tcPr>
          <w:p w:rsidR="00A07BEE" w:rsidRPr="00452406" w:rsidRDefault="00A07BEE" w:rsidP="000F6A1D">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452406">
              <w:rPr>
                <w:rFonts w:ascii="Times New Roman" w:eastAsia="Times New Roman" w:hAnsi="Times New Roman" w:cs="Times New Roman"/>
                <w:sz w:val="24"/>
                <w:szCs w:val="24"/>
                <w:lang w:eastAsia="ru-RU"/>
              </w:rPr>
              <w:t>в</w:t>
            </w:r>
            <w:proofErr w:type="gramEnd"/>
            <w:r w:rsidRPr="00452406">
              <w:rPr>
                <w:rFonts w:ascii="Times New Roman" w:eastAsia="Times New Roman" w:hAnsi="Times New Roman" w:cs="Times New Roman"/>
                <w:sz w:val="24"/>
                <w:szCs w:val="24"/>
                <w:lang w:eastAsia="ru-RU"/>
              </w:rPr>
              <w:t xml:space="preserve"> % </w:t>
            </w:r>
            <w:proofErr w:type="gramStart"/>
            <w:r w:rsidRPr="00452406">
              <w:rPr>
                <w:rFonts w:ascii="Times New Roman" w:eastAsia="Times New Roman" w:hAnsi="Times New Roman" w:cs="Times New Roman"/>
                <w:sz w:val="24"/>
                <w:szCs w:val="24"/>
                <w:lang w:eastAsia="ru-RU"/>
              </w:rPr>
              <w:t>к</w:t>
            </w:r>
            <w:proofErr w:type="gramEnd"/>
            <w:r w:rsidRPr="00452406">
              <w:rPr>
                <w:rFonts w:ascii="Times New Roman" w:eastAsia="Times New Roman" w:hAnsi="Times New Roman" w:cs="Times New Roman"/>
                <w:sz w:val="24"/>
                <w:szCs w:val="24"/>
                <w:lang w:eastAsia="ru-RU"/>
              </w:rPr>
              <w:t xml:space="preserve"> предыдущему году</w:t>
            </w:r>
          </w:p>
        </w:tc>
        <w:tc>
          <w:tcPr>
            <w:tcW w:w="473" w:type="pct"/>
          </w:tcPr>
          <w:p w:rsidR="00A07BEE" w:rsidRPr="00452406" w:rsidRDefault="00A07BEE"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100,1</w:t>
            </w:r>
          </w:p>
        </w:tc>
        <w:tc>
          <w:tcPr>
            <w:tcW w:w="378" w:type="pct"/>
          </w:tcPr>
          <w:p w:rsidR="00A07BEE" w:rsidRPr="00452406" w:rsidRDefault="00A07BEE"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102,3</w:t>
            </w:r>
          </w:p>
        </w:tc>
        <w:tc>
          <w:tcPr>
            <w:tcW w:w="426" w:type="pct"/>
          </w:tcPr>
          <w:p w:rsidR="00A07BEE" w:rsidRPr="00452406" w:rsidRDefault="00A07BEE"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102,9</w:t>
            </w:r>
          </w:p>
        </w:tc>
        <w:tc>
          <w:tcPr>
            <w:tcW w:w="379" w:type="pct"/>
          </w:tcPr>
          <w:p w:rsidR="00A07BEE" w:rsidRPr="00452406" w:rsidRDefault="00A07BEE"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102,5</w:t>
            </w:r>
          </w:p>
        </w:tc>
        <w:tc>
          <w:tcPr>
            <w:tcW w:w="379" w:type="pct"/>
          </w:tcPr>
          <w:p w:rsidR="00A07BEE" w:rsidRPr="00452406" w:rsidRDefault="00A07BEE"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103,6</w:t>
            </w:r>
          </w:p>
        </w:tc>
        <w:tc>
          <w:tcPr>
            <w:tcW w:w="378" w:type="pct"/>
          </w:tcPr>
          <w:p w:rsidR="00A07BEE" w:rsidRPr="00452406" w:rsidRDefault="00A07BEE"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102,8</w:t>
            </w:r>
          </w:p>
        </w:tc>
        <w:tc>
          <w:tcPr>
            <w:tcW w:w="434" w:type="pct"/>
          </w:tcPr>
          <w:p w:rsidR="00A07BEE" w:rsidRPr="00452406" w:rsidRDefault="00A07BEE"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104,1</w:t>
            </w:r>
          </w:p>
        </w:tc>
      </w:tr>
      <w:tr w:rsidR="00452406" w:rsidRPr="00452406" w:rsidTr="00010019">
        <w:trPr>
          <w:trHeight w:val="20"/>
        </w:trPr>
        <w:tc>
          <w:tcPr>
            <w:tcW w:w="151" w:type="pct"/>
          </w:tcPr>
          <w:p w:rsidR="00A07BEE" w:rsidRPr="00452406" w:rsidRDefault="00A07BEE"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6</w:t>
            </w:r>
          </w:p>
        </w:tc>
        <w:tc>
          <w:tcPr>
            <w:tcW w:w="1399" w:type="pct"/>
          </w:tcPr>
          <w:p w:rsidR="00A07BEE" w:rsidRPr="00452406" w:rsidRDefault="00A07BEE" w:rsidP="000F6A1D">
            <w:pPr>
              <w:autoSpaceDE w:val="0"/>
              <w:autoSpaceDN w:val="0"/>
              <w:spacing w:after="0" w:line="240" w:lineRule="auto"/>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Индекс объема платных услуг населению</w:t>
            </w:r>
          </w:p>
        </w:tc>
        <w:tc>
          <w:tcPr>
            <w:tcW w:w="603" w:type="pct"/>
          </w:tcPr>
          <w:p w:rsidR="00A07BEE" w:rsidRPr="00452406" w:rsidRDefault="00A07BEE" w:rsidP="000F6A1D">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452406">
              <w:rPr>
                <w:rFonts w:ascii="Times New Roman" w:eastAsia="Times New Roman" w:hAnsi="Times New Roman" w:cs="Times New Roman"/>
                <w:sz w:val="24"/>
                <w:szCs w:val="24"/>
                <w:lang w:eastAsia="ru-RU"/>
              </w:rPr>
              <w:t>в</w:t>
            </w:r>
            <w:proofErr w:type="gramEnd"/>
            <w:r w:rsidRPr="00452406">
              <w:rPr>
                <w:rFonts w:ascii="Times New Roman" w:eastAsia="Times New Roman" w:hAnsi="Times New Roman" w:cs="Times New Roman"/>
                <w:sz w:val="24"/>
                <w:szCs w:val="24"/>
                <w:lang w:eastAsia="ru-RU"/>
              </w:rPr>
              <w:t xml:space="preserve"> % </w:t>
            </w:r>
            <w:proofErr w:type="gramStart"/>
            <w:r w:rsidRPr="00452406">
              <w:rPr>
                <w:rFonts w:ascii="Times New Roman" w:eastAsia="Times New Roman" w:hAnsi="Times New Roman" w:cs="Times New Roman"/>
                <w:sz w:val="24"/>
                <w:szCs w:val="24"/>
                <w:lang w:eastAsia="ru-RU"/>
              </w:rPr>
              <w:t>к</w:t>
            </w:r>
            <w:proofErr w:type="gramEnd"/>
            <w:r w:rsidRPr="00452406">
              <w:rPr>
                <w:rFonts w:ascii="Times New Roman" w:eastAsia="Times New Roman" w:hAnsi="Times New Roman" w:cs="Times New Roman"/>
                <w:sz w:val="24"/>
                <w:szCs w:val="24"/>
                <w:lang w:eastAsia="ru-RU"/>
              </w:rPr>
              <w:t xml:space="preserve"> предыдущему году</w:t>
            </w:r>
          </w:p>
        </w:tc>
        <w:tc>
          <w:tcPr>
            <w:tcW w:w="473" w:type="pct"/>
          </w:tcPr>
          <w:p w:rsidR="00A07BEE" w:rsidRPr="00452406" w:rsidRDefault="00A07BEE"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100,6</w:t>
            </w:r>
          </w:p>
        </w:tc>
        <w:tc>
          <w:tcPr>
            <w:tcW w:w="378" w:type="pct"/>
          </w:tcPr>
          <w:p w:rsidR="00A07BEE" w:rsidRPr="00452406" w:rsidRDefault="00A07BEE"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102,7</w:t>
            </w:r>
          </w:p>
        </w:tc>
        <w:tc>
          <w:tcPr>
            <w:tcW w:w="426" w:type="pct"/>
          </w:tcPr>
          <w:p w:rsidR="00A07BEE" w:rsidRPr="00452406" w:rsidRDefault="00A07BEE"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103,0</w:t>
            </w:r>
          </w:p>
        </w:tc>
        <w:tc>
          <w:tcPr>
            <w:tcW w:w="379" w:type="pct"/>
          </w:tcPr>
          <w:p w:rsidR="00A07BEE" w:rsidRPr="00452406" w:rsidRDefault="00A07BEE"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103,1</w:t>
            </w:r>
          </w:p>
        </w:tc>
        <w:tc>
          <w:tcPr>
            <w:tcW w:w="379" w:type="pct"/>
          </w:tcPr>
          <w:p w:rsidR="00A07BEE" w:rsidRPr="00452406" w:rsidRDefault="00A07BEE"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103,4</w:t>
            </w:r>
          </w:p>
        </w:tc>
        <w:tc>
          <w:tcPr>
            <w:tcW w:w="378" w:type="pct"/>
          </w:tcPr>
          <w:p w:rsidR="00A07BEE" w:rsidRPr="00452406" w:rsidRDefault="00A07BEE"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103,4</w:t>
            </w:r>
          </w:p>
        </w:tc>
        <w:tc>
          <w:tcPr>
            <w:tcW w:w="434" w:type="pct"/>
          </w:tcPr>
          <w:p w:rsidR="00A07BEE" w:rsidRPr="00452406" w:rsidRDefault="00A07BEE"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103,6</w:t>
            </w:r>
          </w:p>
        </w:tc>
      </w:tr>
      <w:tr w:rsidR="00452406" w:rsidRPr="00452406" w:rsidTr="00010019">
        <w:trPr>
          <w:trHeight w:val="20"/>
        </w:trPr>
        <w:tc>
          <w:tcPr>
            <w:tcW w:w="151"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7</w:t>
            </w:r>
          </w:p>
        </w:tc>
        <w:tc>
          <w:tcPr>
            <w:tcW w:w="1399" w:type="pct"/>
          </w:tcPr>
          <w:p w:rsidR="00010019" w:rsidRPr="00452406" w:rsidRDefault="00010019" w:rsidP="000F6A1D">
            <w:pPr>
              <w:autoSpaceDE w:val="0"/>
              <w:autoSpaceDN w:val="0"/>
              <w:spacing w:after="0" w:line="240" w:lineRule="auto"/>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Инвестиции в основной капитал</w:t>
            </w:r>
          </w:p>
        </w:tc>
        <w:tc>
          <w:tcPr>
            <w:tcW w:w="603"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млрд. рублей</w:t>
            </w:r>
          </w:p>
        </w:tc>
        <w:tc>
          <w:tcPr>
            <w:tcW w:w="473" w:type="pct"/>
          </w:tcPr>
          <w:p w:rsidR="00010019" w:rsidRPr="00452406" w:rsidRDefault="00010019" w:rsidP="00EB4411">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0,</w:t>
            </w:r>
            <w:r w:rsidR="00EB4411" w:rsidRPr="00452406">
              <w:rPr>
                <w:rFonts w:ascii="Times New Roman" w:eastAsia="Times New Roman" w:hAnsi="Times New Roman" w:cs="Times New Roman"/>
                <w:sz w:val="24"/>
                <w:szCs w:val="24"/>
                <w:lang w:eastAsia="ru-RU"/>
              </w:rPr>
              <w:t>542</w:t>
            </w:r>
          </w:p>
        </w:tc>
        <w:tc>
          <w:tcPr>
            <w:tcW w:w="378" w:type="pct"/>
          </w:tcPr>
          <w:p w:rsidR="00010019" w:rsidRPr="00452406" w:rsidRDefault="00EB4411"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0,567</w:t>
            </w:r>
          </w:p>
        </w:tc>
        <w:tc>
          <w:tcPr>
            <w:tcW w:w="426" w:type="pct"/>
          </w:tcPr>
          <w:p w:rsidR="00010019" w:rsidRPr="00452406" w:rsidRDefault="00EB4411"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0,582</w:t>
            </w:r>
          </w:p>
        </w:tc>
        <w:tc>
          <w:tcPr>
            <w:tcW w:w="379" w:type="pct"/>
          </w:tcPr>
          <w:p w:rsidR="00010019" w:rsidRPr="00452406" w:rsidRDefault="00EB4411"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0,592</w:t>
            </w:r>
          </w:p>
        </w:tc>
        <w:tc>
          <w:tcPr>
            <w:tcW w:w="379" w:type="pct"/>
          </w:tcPr>
          <w:p w:rsidR="00010019" w:rsidRPr="00452406" w:rsidRDefault="00EB4411"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0,633</w:t>
            </w:r>
          </w:p>
        </w:tc>
        <w:tc>
          <w:tcPr>
            <w:tcW w:w="378" w:type="pct"/>
          </w:tcPr>
          <w:p w:rsidR="00010019" w:rsidRPr="00452406" w:rsidRDefault="00EB4411" w:rsidP="001C132C">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0,617</w:t>
            </w:r>
          </w:p>
        </w:tc>
        <w:tc>
          <w:tcPr>
            <w:tcW w:w="434" w:type="pct"/>
          </w:tcPr>
          <w:p w:rsidR="00010019" w:rsidRPr="00452406" w:rsidRDefault="00EB4411" w:rsidP="001C132C">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0,671</w:t>
            </w:r>
          </w:p>
        </w:tc>
      </w:tr>
      <w:tr w:rsidR="00452406" w:rsidRPr="00452406" w:rsidTr="00010019">
        <w:trPr>
          <w:trHeight w:val="20"/>
        </w:trPr>
        <w:tc>
          <w:tcPr>
            <w:tcW w:w="151" w:type="pct"/>
          </w:tcPr>
          <w:p w:rsidR="00A07BEE" w:rsidRPr="00452406" w:rsidRDefault="00A07BEE"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8</w:t>
            </w:r>
          </w:p>
        </w:tc>
        <w:tc>
          <w:tcPr>
            <w:tcW w:w="1399" w:type="pct"/>
          </w:tcPr>
          <w:p w:rsidR="00A07BEE" w:rsidRPr="00452406" w:rsidRDefault="00A07BEE" w:rsidP="000F6A1D">
            <w:pPr>
              <w:autoSpaceDE w:val="0"/>
              <w:autoSpaceDN w:val="0"/>
              <w:spacing w:after="0" w:line="240" w:lineRule="auto"/>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Индекс инвестиций в основной капитал</w:t>
            </w:r>
          </w:p>
        </w:tc>
        <w:tc>
          <w:tcPr>
            <w:tcW w:w="603" w:type="pct"/>
          </w:tcPr>
          <w:p w:rsidR="00A07BEE" w:rsidRPr="00452406" w:rsidRDefault="00A07BEE" w:rsidP="000F6A1D">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452406">
              <w:rPr>
                <w:rFonts w:ascii="Times New Roman" w:eastAsia="Times New Roman" w:hAnsi="Times New Roman" w:cs="Times New Roman"/>
                <w:sz w:val="24"/>
                <w:szCs w:val="24"/>
                <w:lang w:eastAsia="ru-RU"/>
              </w:rPr>
              <w:t>в</w:t>
            </w:r>
            <w:proofErr w:type="gramEnd"/>
            <w:r w:rsidRPr="00452406">
              <w:rPr>
                <w:rFonts w:ascii="Times New Roman" w:eastAsia="Times New Roman" w:hAnsi="Times New Roman" w:cs="Times New Roman"/>
                <w:sz w:val="24"/>
                <w:szCs w:val="24"/>
                <w:lang w:eastAsia="ru-RU"/>
              </w:rPr>
              <w:t xml:space="preserve"> % </w:t>
            </w:r>
            <w:proofErr w:type="gramStart"/>
            <w:r w:rsidRPr="00452406">
              <w:rPr>
                <w:rFonts w:ascii="Times New Roman" w:eastAsia="Times New Roman" w:hAnsi="Times New Roman" w:cs="Times New Roman"/>
                <w:sz w:val="24"/>
                <w:szCs w:val="24"/>
                <w:lang w:eastAsia="ru-RU"/>
              </w:rPr>
              <w:t>к</w:t>
            </w:r>
            <w:proofErr w:type="gramEnd"/>
            <w:r w:rsidRPr="00452406">
              <w:rPr>
                <w:rFonts w:ascii="Times New Roman" w:eastAsia="Times New Roman" w:hAnsi="Times New Roman" w:cs="Times New Roman"/>
                <w:sz w:val="24"/>
                <w:szCs w:val="24"/>
                <w:lang w:eastAsia="ru-RU"/>
              </w:rPr>
              <w:t xml:space="preserve"> предыдущему году</w:t>
            </w:r>
          </w:p>
        </w:tc>
        <w:tc>
          <w:tcPr>
            <w:tcW w:w="473" w:type="pct"/>
          </w:tcPr>
          <w:p w:rsidR="00A07BEE" w:rsidRPr="00452406" w:rsidRDefault="00EB4411"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106</w:t>
            </w:r>
            <w:r w:rsidR="00A07BEE" w:rsidRPr="00452406">
              <w:rPr>
                <w:rFonts w:ascii="Times New Roman" w:eastAsia="Times New Roman" w:hAnsi="Times New Roman" w:cs="Times New Roman"/>
                <w:sz w:val="24"/>
                <w:szCs w:val="24"/>
                <w:lang w:eastAsia="ru-RU"/>
              </w:rPr>
              <w:t>,6</w:t>
            </w:r>
          </w:p>
        </w:tc>
        <w:tc>
          <w:tcPr>
            <w:tcW w:w="378" w:type="pct"/>
          </w:tcPr>
          <w:p w:rsidR="00A07BEE" w:rsidRPr="00452406" w:rsidRDefault="00A07BEE"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104,7</w:t>
            </w:r>
          </w:p>
        </w:tc>
        <w:tc>
          <w:tcPr>
            <w:tcW w:w="426" w:type="pct"/>
          </w:tcPr>
          <w:p w:rsidR="00A07BEE" w:rsidRPr="00452406" w:rsidRDefault="00A07BEE"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107,5</w:t>
            </w:r>
          </w:p>
        </w:tc>
        <w:tc>
          <w:tcPr>
            <w:tcW w:w="379" w:type="pct"/>
          </w:tcPr>
          <w:p w:rsidR="00A07BEE" w:rsidRPr="00452406" w:rsidRDefault="00A07BEE"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104,4</w:t>
            </w:r>
          </w:p>
        </w:tc>
        <w:tc>
          <w:tcPr>
            <w:tcW w:w="379" w:type="pct"/>
          </w:tcPr>
          <w:p w:rsidR="00A07BEE" w:rsidRPr="00452406" w:rsidRDefault="00A07BEE"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107,0</w:t>
            </w:r>
          </w:p>
        </w:tc>
        <w:tc>
          <w:tcPr>
            <w:tcW w:w="378" w:type="pct"/>
          </w:tcPr>
          <w:p w:rsidR="00A07BEE" w:rsidRPr="00452406" w:rsidRDefault="00A07BEE"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104,2</w:t>
            </w:r>
          </w:p>
        </w:tc>
        <w:tc>
          <w:tcPr>
            <w:tcW w:w="434" w:type="pct"/>
          </w:tcPr>
          <w:p w:rsidR="00A07BEE" w:rsidRPr="00452406" w:rsidRDefault="00A07BEE" w:rsidP="00A249B7">
            <w:pPr>
              <w:autoSpaceDE w:val="0"/>
              <w:autoSpaceDN w:val="0"/>
              <w:adjustRightInd w:val="0"/>
              <w:spacing w:after="0" w:line="240" w:lineRule="auto"/>
              <w:jc w:val="center"/>
              <w:rPr>
                <w:rFonts w:ascii="Times New Roman" w:hAnsi="Times New Roman" w:cs="Times New Roman"/>
                <w:sz w:val="24"/>
                <w:szCs w:val="24"/>
              </w:rPr>
            </w:pPr>
            <w:r w:rsidRPr="00452406">
              <w:rPr>
                <w:rFonts w:ascii="Times New Roman" w:hAnsi="Times New Roman" w:cs="Times New Roman"/>
                <w:sz w:val="24"/>
                <w:szCs w:val="24"/>
              </w:rPr>
              <w:t>106,0</w:t>
            </w:r>
          </w:p>
        </w:tc>
      </w:tr>
      <w:tr w:rsidR="00452406" w:rsidRPr="00452406" w:rsidTr="00010019">
        <w:trPr>
          <w:trHeight w:val="20"/>
        </w:trPr>
        <w:tc>
          <w:tcPr>
            <w:tcW w:w="151"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9</w:t>
            </w:r>
          </w:p>
        </w:tc>
        <w:tc>
          <w:tcPr>
            <w:tcW w:w="1399" w:type="pct"/>
          </w:tcPr>
          <w:p w:rsidR="00010019" w:rsidRPr="00452406" w:rsidRDefault="00010019" w:rsidP="000F6A1D">
            <w:pPr>
              <w:autoSpaceDE w:val="0"/>
              <w:autoSpaceDN w:val="0"/>
              <w:spacing w:after="0" w:line="240" w:lineRule="auto"/>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 xml:space="preserve">Инвестиции в основной капитал </w:t>
            </w:r>
          </w:p>
          <w:p w:rsidR="00010019" w:rsidRPr="00452406" w:rsidRDefault="00010019" w:rsidP="000F6A1D">
            <w:pPr>
              <w:autoSpaceDE w:val="0"/>
              <w:autoSpaceDN w:val="0"/>
              <w:spacing w:after="0" w:line="240" w:lineRule="auto"/>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в расчете на душу населения</w:t>
            </w:r>
          </w:p>
        </w:tc>
        <w:tc>
          <w:tcPr>
            <w:tcW w:w="603"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тыс. рублей</w:t>
            </w:r>
          </w:p>
        </w:tc>
        <w:tc>
          <w:tcPr>
            <w:tcW w:w="473" w:type="pct"/>
          </w:tcPr>
          <w:p w:rsidR="00010019" w:rsidRPr="00452406" w:rsidRDefault="00EB4411"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42,3</w:t>
            </w:r>
          </w:p>
        </w:tc>
        <w:tc>
          <w:tcPr>
            <w:tcW w:w="378" w:type="pct"/>
          </w:tcPr>
          <w:p w:rsidR="00010019" w:rsidRPr="00452406" w:rsidRDefault="00EB4411"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44,3</w:t>
            </w:r>
          </w:p>
        </w:tc>
        <w:tc>
          <w:tcPr>
            <w:tcW w:w="426" w:type="pct"/>
          </w:tcPr>
          <w:p w:rsidR="00010019" w:rsidRPr="00452406" w:rsidRDefault="00EB4411"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45,1</w:t>
            </w:r>
          </w:p>
        </w:tc>
        <w:tc>
          <w:tcPr>
            <w:tcW w:w="379" w:type="pct"/>
          </w:tcPr>
          <w:p w:rsidR="00010019" w:rsidRPr="00452406" w:rsidRDefault="00EB4411"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45,5</w:t>
            </w:r>
          </w:p>
        </w:tc>
        <w:tc>
          <w:tcPr>
            <w:tcW w:w="379" w:type="pct"/>
          </w:tcPr>
          <w:p w:rsidR="00010019" w:rsidRPr="00452406" w:rsidRDefault="00EB4411"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48,3</w:t>
            </w:r>
          </w:p>
        </w:tc>
        <w:tc>
          <w:tcPr>
            <w:tcW w:w="378" w:type="pct"/>
          </w:tcPr>
          <w:p w:rsidR="00010019" w:rsidRPr="00452406" w:rsidRDefault="00EB4411"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46,7</w:t>
            </w:r>
          </w:p>
        </w:tc>
        <w:tc>
          <w:tcPr>
            <w:tcW w:w="434" w:type="pct"/>
          </w:tcPr>
          <w:p w:rsidR="00010019" w:rsidRPr="00452406" w:rsidRDefault="00EB4411"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50,4</w:t>
            </w:r>
          </w:p>
        </w:tc>
      </w:tr>
      <w:tr w:rsidR="00452406" w:rsidRPr="00452406" w:rsidTr="00010019">
        <w:trPr>
          <w:trHeight w:val="20"/>
        </w:trPr>
        <w:tc>
          <w:tcPr>
            <w:tcW w:w="151"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10</w:t>
            </w:r>
          </w:p>
        </w:tc>
        <w:tc>
          <w:tcPr>
            <w:tcW w:w="1399" w:type="pct"/>
          </w:tcPr>
          <w:p w:rsidR="00010019" w:rsidRPr="00452406" w:rsidRDefault="00010019" w:rsidP="000F6A1D">
            <w:pPr>
              <w:autoSpaceDE w:val="0"/>
              <w:autoSpaceDN w:val="0"/>
              <w:spacing w:after="0" w:line="240" w:lineRule="auto"/>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 xml:space="preserve">Численность постоянного населения </w:t>
            </w:r>
            <w:r w:rsidRPr="00452406">
              <w:rPr>
                <w:rFonts w:ascii="Times New Roman" w:eastAsia="Times New Roman" w:hAnsi="Times New Roman" w:cs="Times New Roman"/>
                <w:sz w:val="24"/>
                <w:szCs w:val="24"/>
                <w:lang w:eastAsia="ru-RU"/>
              </w:rPr>
              <w:lastRenderedPageBreak/>
              <w:t>(среднегодовая)</w:t>
            </w:r>
          </w:p>
        </w:tc>
        <w:tc>
          <w:tcPr>
            <w:tcW w:w="603"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lastRenderedPageBreak/>
              <w:t>тыс. человек</w:t>
            </w:r>
          </w:p>
        </w:tc>
        <w:tc>
          <w:tcPr>
            <w:tcW w:w="473" w:type="pct"/>
          </w:tcPr>
          <w:p w:rsidR="00010019" w:rsidRPr="00452406" w:rsidRDefault="00010019" w:rsidP="00EB4411">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12,</w:t>
            </w:r>
            <w:r w:rsidR="00EB4411" w:rsidRPr="00452406">
              <w:rPr>
                <w:rFonts w:ascii="Times New Roman" w:eastAsia="Times New Roman" w:hAnsi="Times New Roman" w:cs="Times New Roman"/>
                <w:sz w:val="24"/>
                <w:szCs w:val="24"/>
                <w:lang w:eastAsia="ru-RU"/>
              </w:rPr>
              <w:t>8</w:t>
            </w:r>
          </w:p>
        </w:tc>
        <w:tc>
          <w:tcPr>
            <w:tcW w:w="378"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12,8</w:t>
            </w:r>
          </w:p>
        </w:tc>
        <w:tc>
          <w:tcPr>
            <w:tcW w:w="426"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12,9</w:t>
            </w:r>
          </w:p>
        </w:tc>
        <w:tc>
          <w:tcPr>
            <w:tcW w:w="379"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13,0</w:t>
            </w:r>
          </w:p>
        </w:tc>
        <w:tc>
          <w:tcPr>
            <w:tcW w:w="379"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13,1</w:t>
            </w:r>
          </w:p>
        </w:tc>
        <w:tc>
          <w:tcPr>
            <w:tcW w:w="378" w:type="pct"/>
          </w:tcPr>
          <w:p w:rsidR="00010019" w:rsidRPr="00452406" w:rsidRDefault="00A07BEE"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13,2</w:t>
            </w:r>
          </w:p>
        </w:tc>
        <w:tc>
          <w:tcPr>
            <w:tcW w:w="434" w:type="pct"/>
          </w:tcPr>
          <w:p w:rsidR="00010019" w:rsidRPr="00452406" w:rsidRDefault="00A07BEE" w:rsidP="001C132C">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13,3</w:t>
            </w:r>
          </w:p>
        </w:tc>
      </w:tr>
      <w:tr w:rsidR="00452406" w:rsidRPr="00452406" w:rsidTr="00010019">
        <w:trPr>
          <w:trHeight w:val="20"/>
        </w:trPr>
        <w:tc>
          <w:tcPr>
            <w:tcW w:w="151"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lastRenderedPageBreak/>
              <w:t>11</w:t>
            </w:r>
          </w:p>
        </w:tc>
        <w:tc>
          <w:tcPr>
            <w:tcW w:w="1399" w:type="pct"/>
          </w:tcPr>
          <w:p w:rsidR="00010019" w:rsidRPr="00452406" w:rsidRDefault="00010019" w:rsidP="000F6A1D">
            <w:pPr>
              <w:autoSpaceDE w:val="0"/>
              <w:autoSpaceDN w:val="0"/>
              <w:spacing w:after="0" w:line="240" w:lineRule="auto"/>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Общий коэффициент рождаемости</w:t>
            </w:r>
          </w:p>
        </w:tc>
        <w:tc>
          <w:tcPr>
            <w:tcW w:w="603"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человек</w:t>
            </w:r>
          </w:p>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на 1000 населения</w:t>
            </w:r>
          </w:p>
        </w:tc>
        <w:tc>
          <w:tcPr>
            <w:tcW w:w="473"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15,5</w:t>
            </w:r>
          </w:p>
        </w:tc>
        <w:tc>
          <w:tcPr>
            <w:tcW w:w="378"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15,5</w:t>
            </w:r>
          </w:p>
        </w:tc>
        <w:tc>
          <w:tcPr>
            <w:tcW w:w="426"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15,6</w:t>
            </w:r>
          </w:p>
        </w:tc>
        <w:tc>
          <w:tcPr>
            <w:tcW w:w="379"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15,5</w:t>
            </w:r>
          </w:p>
        </w:tc>
        <w:tc>
          <w:tcPr>
            <w:tcW w:w="379"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15,6</w:t>
            </w:r>
          </w:p>
        </w:tc>
        <w:tc>
          <w:tcPr>
            <w:tcW w:w="378" w:type="pct"/>
          </w:tcPr>
          <w:p w:rsidR="00010019" w:rsidRPr="00452406" w:rsidRDefault="00A07BEE"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15,5</w:t>
            </w:r>
          </w:p>
        </w:tc>
        <w:tc>
          <w:tcPr>
            <w:tcW w:w="434" w:type="pct"/>
          </w:tcPr>
          <w:p w:rsidR="00010019" w:rsidRPr="00452406" w:rsidRDefault="00A07BEE"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15,6</w:t>
            </w:r>
          </w:p>
        </w:tc>
      </w:tr>
      <w:tr w:rsidR="00452406" w:rsidRPr="00452406" w:rsidTr="00010019">
        <w:trPr>
          <w:trHeight w:val="20"/>
        </w:trPr>
        <w:tc>
          <w:tcPr>
            <w:tcW w:w="151"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12</w:t>
            </w:r>
          </w:p>
        </w:tc>
        <w:tc>
          <w:tcPr>
            <w:tcW w:w="1399" w:type="pct"/>
          </w:tcPr>
          <w:p w:rsidR="00010019" w:rsidRPr="00452406" w:rsidRDefault="00010019" w:rsidP="000F6A1D">
            <w:pPr>
              <w:autoSpaceDE w:val="0"/>
              <w:autoSpaceDN w:val="0"/>
              <w:spacing w:after="0" w:line="240" w:lineRule="auto"/>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Коэффициент естественного прироста</w:t>
            </w:r>
          </w:p>
        </w:tc>
        <w:tc>
          <w:tcPr>
            <w:tcW w:w="603"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человек</w:t>
            </w:r>
          </w:p>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на 1000 населения</w:t>
            </w:r>
          </w:p>
        </w:tc>
        <w:tc>
          <w:tcPr>
            <w:tcW w:w="473"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-2,5</w:t>
            </w:r>
          </w:p>
        </w:tc>
        <w:tc>
          <w:tcPr>
            <w:tcW w:w="378"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-2,5</w:t>
            </w:r>
          </w:p>
        </w:tc>
        <w:tc>
          <w:tcPr>
            <w:tcW w:w="426"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-2,4</w:t>
            </w:r>
          </w:p>
        </w:tc>
        <w:tc>
          <w:tcPr>
            <w:tcW w:w="379"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-2,5</w:t>
            </w:r>
          </w:p>
        </w:tc>
        <w:tc>
          <w:tcPr>
            <w:tcW w:w="379"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-2,4</w:t>
            </w:r>
          </w:p>
        </w:tc>
        <w:tc>
          <w:tcPr>
            <w:tcW w:w="378" w:type="pct"/>
          </w:tcPr>
          <w:p w:rsidR="00010019" w:rsidRPr="00452406" w:rsidRDefault="00A07BEE" w:rsidP="00F06B94">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-2,5</w:t>
            </w:r>
          </w:p>
        </w:tc>
        <w:tc>
          <w:tcPr>
            <w:tcW w:w="434" w:type="pct"/>
          </w:tcPr>
          <w:p w:rsidR="00010019" w:rsidRPr="00452406" w:rsidRDefault="00A07BEE" w:rsidP="00F06B94">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-2,4</w:t>
            </w:r>
          </w:p>
        </w:tc>
      </w:tr>
      <w:tr w:rsidR="00452406" w:rsidRPr="00452406" w:rsidTr="00010019">
        <w:trPr>
          <w:trHeight w:val="20"/>
        </w:trPr>
        <w:tc>
          <w:tcPr>
            <w:tcW w:w="151"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13</w:t>
            </w:r>
          </w:p>
        </w:tc>
        <w:tc>
          <w:tcPr>
            <w:tcW w:w="1399" w:type="pct"/>
          </w:tcPr>
          <w:p w:rsidR="00010019" w:rsidRPr="00452406" w:rsidRDefault="00010019" w:rsidP="000F6A1D">
            <w:pPr>
              <w:autoSpaceDE w:val="0"/>
              <w:autoSpaceDN w:val="0"/>
              <w:spacing w:after="0" w:line="240" w:lineRule="auto"/>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Коэффициент миграционного прироста</w:t>
            </w:r>
          </w:p>
        </w:tc>
        <w:tc>
          <w:tcPr>
            <w:tcW w:w="603"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человек</w:t>
            </w:r>
          </w:p>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на 10000 населения</w:t>
            </w:r>
          </w:p>
        </w:tc>
        <w:tc>
          <w:tcPr>
            <w:tcW w:w="473"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21</w:t>
            </w:r>
          </w:p>
        </w:tc>
        <w:tc>
          <w:tcPr>
            <w:tcW w:w="378"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23</w:t>
            </w:r>
          </w:p>
        </w:tc>
        <w:tc>
          <w:tcPr>
            <w:tcW w:w="426"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25</w:t>
            </w:r>
          </w:p>
        </w:tc>
        <w:tc>
          <w:tcPr>
            <w:tcW w:w="379"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25</w:t>
            </w:r>
          </w:p>
        </w:tc>
        <w:tc>
          <w:tcPr>
            <w:tcW w:w="379"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30</w:t>
            </w:r>
          </w:p>
        </w:tc>
        <w:tc>
          <w:tcPr>
            <w:tcW w:w="378" w:type="pct"/>
          </w:tcPr>
          <w:p w:rsidR="00010019" w:rsidRPr="00452406" w:rsidRDefault="00A07BEE"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26</w:t>
            </w:r>
          </w:p>
        </w:tc>
        <w:tc>
          <w:tcPr>
            <w:tcW w:w="434" w:type="pct"/>
          </w:tcPr>
          <w:p w:rsidR="00010019" w:rsidRPr="00452406" w:rsidRDefault="00A07BEE"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32</w:t>
            </w:r>
          </w:p>
        </w:tc>
      </w:tr>
      <w:tr w:rsidR="00452406" w:rsidRPr="00452406" w:rsidTr="00010019">
        <w:trPr>
          <w:trHeight w:val="20"/>
        </w:trPr>
        <w:tc>
          <w:tcPr>
            <w:tcW w:w="151"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14</w:t>
            </w:r>
          </w:p>
        </w:tc>
        <w:tc>
          <w:tcPr>
            <w:tcW w:w="1399" w:type="pct"/>
          </w:tcPr>
          <w:p w:rsidR="00010019" w:rsidRPr="00452406" w:rsidRDefault="00010019" w:rsidP="000F6A1D">
            <w:pPr>
              <w:autoSpaceDE w:val="0"/>
              <w:autoSpaceDN w:val="0"/>
              <w:spacing w:after="0" w:line="240" w:lineRule="auto"/>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 xml:space="preserve">Численность </w:t>
            </w:r>
            <w:proofErr w:type="gramStart"/>
            <w:r w:rsidRPr="00452406">
              <w:rPr>
                <w:rFonts w:ascii="Times New Roman" w:eastAsia="Times New Roman" w:hAnsi="Times New Roman" w:cs="Times New Roman"/>
                <w:sz w:val="24"/>
                <w:szCs w:val="24"/>
                <w:lang w:eastAsia="ru-RU"/>
              </w:rPr>
              <w:t>занятых</w:t>
            </w:r>
            <w:proofErr w:type="gramEnd"/>
            <w:r w:rsidRPr="00452406">
              <w:rPr>
                <w:rFonts w:ascii="Times New Roman" w:eastAsia="Times New Roman" w:hAnsi="Times New Roman" w:cs="Times New Roman"/>
                <w:sz w:val="24"/>
                <w:szCs w:val="24"/>
                <w:lang w:eastAsia="ru-RU"/>
              </w:rPr>
              <w:t xml:space="preserve"> в экономике (среднегодовая)</w:t>
            </w:r>
          </w:p>
        </w:tc>
        <w:tc>
          <w:tcPr>
            <w:tcW w:w="603"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тыс. человек</w:t>
            </w:r>
          </w:p>
        </w:tc>
        <w:tc>
          <w:tcPr>
            <w:tcW w:w="473"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4,7</w:t>
            </w:r>
          </w:p>
        </w:tc>
        <w:tc>
          <w:tcPr>
            <w:tcW w:w="378" w:type="pct"/>
          </w:tcPr>
          <w:p w:rsidR="00010019" w:rsidRPr="00452406" w:rsidRDefault="00010019" w:rsidP="001377DA">
            <w:pPr>
              <w:jc w:val="center"/>
            </w:pPr>
            <w:r w:rsidRPr="00452406">
              <w:rPr>
                <w:rFonts w:ascii="Times New Roman" w:eastAsia="Times New Roman" w:hAnsi="Times New Roman" w:cs="Times New Roman"/>
                <w:sz w:val="24"/>
                <w:szCs w:val="24"/>
                <w:lang w:eastAsia="ru-RU"/>
              </w:rPr>
              <w:t>4,8</w:t>
            </w:r>
          </w:p>
        </w:tc>
        <w:tc>
          <w:tcPr>
            <w:tcW w:w="426" w:type="pct"/>
          </w:tcPr>
          <w:p w:rsidR="00010019" w:rsidRPr="00452406" w:rsidRDefault="00010019" w:rsidP="001377DA">
            <w:pPr>
              <w:jc w:val="center"/>
            </w:pPr>
            <w:r w:rsidRPr="00452406">
              <w:rPr>
                <w:rFonts w:ascii="Times New Roman" w:eastAsia="Times New Roman" w:hAnsi="Times New Roman" w:cs="Times New Roman"/>
                <w:sz w:val="24"/>
                <w:szCs w:val="24"/>
                <w:lang w:eastAsia="ru-RU"/>
              </w:rPr>
              <w:t>4,8</w:t>
            </w:r>
          </w:p>
        </w:tc>
        <w:tc>
          <w:tcPr>
            <w:tcW w:w="379" w:type="pct"/>
          </w:tcPr>
          <w:p w:rsidR="00010019" w:rsidRPr="00452406" w:rsidRDefault="00010019" w:rsidP="001377DA">
            <w:pPr>
              <w:jc w:val="center"/>
            </w:pPr>
            <w:r w:rsidRPr="00452406">
              <w:rPr>
                <w:rFonts w:ascii="Times New Roman" w:eastAsia="Times New Roman" w:hAnsi="Times New Roman" w:cs="Times New Roman"/>
                <w:sz w:val="24"/>
                <w:szCs w:val="24"/>
                <w:lang w:eastAsia="ru-RU"/>
              </w:rPr>
              <w:t>4,8</w:t>
            </w:r>
          </w:p>
        </w:tc>
        <w:tc>
          <w:tcPr>
            <w:tcW w:w="379" w:type="pct"/>
          </w:tcPr>
          <w:p w:rsidR="00010019" w:rsidRPr="00452406" w:rsidRDefault="00010019" w:rsidP="001377DA">
            <w:pPr>
              <w:jc w:val="center"/>
            </w:pPr>
            <w:r w:rsidRPr="00452406">
              <w:rPr>
                <w:rFonts w:ascii="Times New Roman" w:eastAsia="Times New Roman" w:hAnsi="Times New Roman" w:cs="Times New Roman"/>
                <w:sz w:val="24"/>
                <w:szCs w:val="24"/>
                <w:lang w:eastAsia="ru-RU"/>
              </w:rPr>
              <w:t>4,8</w:t>
            </w:r>
          </w:p>
        </w:tc>
        <w:tc>
          <w:tcPr>
            <w:tcW w:w="378" w:type="pct"/>
          </w:tcPr>
          <w:p w:rsidR="00010019" w:rsidRPr="00452406" w:rsidRDefault="00A07BEE" w:rsidP="00A07BEE">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4,8</w:t>
            </w:r>
          </w:p>
        </w:tc>
        <w:tc>
          <w:tcPr>
            <w:tcW w:w="434" w:type="pct"/>
          </w:tcPr>
          <w:p w:rsidR="00010019" w:rsidRPr="00452406" w:rsidRDefault="00A07BEE" w:rsidP="00A07BEE">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4,9</w:t>
            </w:r>
          </w:p>
        </w:tc>
      </w:tr>
      <w:tr w:rsidR="00452406" w:rsidRPr="00452406" w:rsidTr="00010019">
        <w:trPr>
          <w:trHeight w:val="20"/>
        </w:trPr>
        <w:tc>
          <w:tcPr>
            <w:tcW w:w="151"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15</w:t>
            </w:r>
          </w:p>
        </w:tc>
        <w:tc>
          <w:tcPr>
            <w:tcW w:w="1399" w:type="pct"/>
          </w:tcPr>
          <w:p w:rsidR="00010019" w:rsidRPr="00452406" w:rsidRDefault="00010019" w:rsidP="000F6A1D">
            <w:pPr>
              <w:autoSpaceDE w:val="0"/>
              <w:autoSpaceDN w:val="0"/>
              <w:spacing w:after="0" w:line="240" w:lineRule="auto"/>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Фонд заработной платы работников</w:t>
            </w:r>
          </w:p>
        </w:tc>
        <w:tc>
          <w:tcPr>
            <w:tcW w:w="603" w:type="pct"/>
          </w:tcPr>
          <w:p w:rsidR="00010019" w:rsidRPr="00452406" w:rsidRDefault="00010019" w:rsidP="00E5453C">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млн. рублей</w:t>
            </w:r>
          </w:p>
        </w:tc>
        <w:tc>
          <w:tcPr>
            <w:tcW w:w="473"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960</w:t>
            </w:r>
          </w:p>
        </w:tc>
        <w:tc>
          <w:tcPr>
            <w:tcW w:w="378"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1050</w:t>
            </w:r>
          </w:p>
        </w:tc>
        <w:tc>
          <w:tcPr>
            <w:tcW w:w="426"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1100</w:t>
            </w:r>
          </w:p>
        </w:tc>
        <w:tc>
          <w:tcPr>
            <w:tcW w:w="379"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1150</w:t>
            </w:r>
          </w:p>
        </w:tc>
        <w:tc>
          <w:tcPr>
            <w:tcW w:w="379"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1200</w:t>
            </w:r>
          </w:p>
        </w:tc>
        <w:tc>
          <w:tcPr>
            <w:tcW w:w="378" w:type="pct"/>
          </w:tcPr>
          <w:p w:rsidR="00010019" w:rsidRPr="00452406" w:rsidRDefault="00EB4411"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1250</w:t>
            </w:r>
          </w:p>
        </w:tc>
        <w:tc>
          <w:tcPr>
            <w:tcW w:w="434" w:type="pct"/>
          </w:tcPr>
          <w:p w:rsidR="00010019" w:rsidRPr="00452406" w:rsidRDefault="00EB4411"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1300</w:t>
            </w:r>
          </w:p>
        </w:tc>
      </w:tr>
      <w:tr w:rsidR="00452406" w:rsidRPr="00452406" w:rsidTr="00010019">
        <w:trPr>
          <w:trHeight w:val="20"/>
        </w:trPr>
        <w:tc>
          <w:tcPr>
            <w:tcW w:w="151"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16</w:t>
            </w:r>
          </w:p>
        </w:tc>
        <w:tc>
          <w:tcPr>
            <w:tcW w:w="1399" w:type="pct"/>
          </w:tcPr>
          <w:p w:rsidR="00010019" w:rsidRPr="00452406" w:rsidRDefault="00010019" w:rsidP="00AA7285">
            <w:pPr>
              <w:autoSpaceDE w:val="0"/>
              <w:autoSpaceDN w:val="0"/>
              <w:spacing w:after="0" w:line="240" w:lineRule="auto"/>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Среднемесячная начисленная заработная плата</w:t>
            </w:r>
          </w:p>
        </w:tc>
        <w:tc>
          <w:tcPr>
            <w:tcW w:w="603" w:type="pct"/>
          </w:tcPr>
          <w:p w:rsidR="00010019" w:rsidRPr="00452406" w:rsidRDefault="00010019"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рублей</w:t>
            </w:r>
          </w:p>
        </w:tc>
        <w:tc>
          <w:tcPr>
            <w:tcW w:w="473" w:type="pct"/>
          </w:tcPr>
          <w:p w:rsidR="00010019" w:rsidRPr="00452406" w:rsidRDefault="00EB4411" w:rsidP="00EB4411">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17800</w:t>
            </w:r>
          </w:p>
        </w:tc>
        <w:tc>
          <w:tcPr>
            <w:tcW w:w="378"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18230</w:t>
            </w:r>
          </w:p>
        </w:tc>
        <w:tc>
          <w:tcPr>
            <w:tcW w:w="426"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19100</w:t>
            </w:r>
          </w:p>
        </w:tc>
        <w:tc>
          <w:tcPr>
            <w:tcW w:w="379"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19960</w:t>
            </w:r>
          </w:p>
        </w:tc>
        <w:tc>
          <w:tcPr>
            <w:tcW w:w="379" w:type="pct"/>
          </w:tcPr>
          <w:p w:rsidR="00010019" w:rsidRPr="00452406" w:rsidRDefault="00010019" w:rsidP="001377DA">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20830</w:t>
            </w:r>
          </w:p>
        </w:tc>
        <w:tc>
          <w:tcPr>
            <w:tcW w:w="378" w:type="pct"/>
          </w:tcPr>
          <w:p w:rsidR="00010019" w:rsidRPr="00452406" w:rsidRDefault="00EB4411"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21854</w:t>
            </w:r>
          </w:p>
        </w:tc>
        <w:tc>
          <w:tcPr>
            <w:tcW w:w="434" w:type="pct"/>
          </w:tcPr>
          <w:p w:rsidR="00010019" w:rsidRPr="00452406" w:rsidRDefault="00EB4411" w:rsidP="000F6A1D">
            <w:pPr>
              <w:autoSpaceDE w:val="0"/>
              <w:autoSpaceDN w:val="0"/>
              <w:spacing w:after="0" w:line="240" w:lineRule="auto"/>
              <w:jc w:val="center"/>
              <w:rPr>
                <w:rFonts w:ascii="Times New Roman" w:eastAsia="Times New Roman" w:hAnsi="Times New Roman" w:cs="Times New Roman"/>
                <w:sz w:val="24"/>
                <w:szCs w:val="24"/>
                <w:lang w:eastAsia="ru-RU"/>
              </w:rPr>
            </w:pPr>
            <w:r w:rsidRPr="00452406">
              <w:rPr>
                <w:rFonts w:ascii="Times New Roman" w:eastAsia="Times New Roman" w:hAnsi="Times New Roman" w:cs="Times New Roman"/>
                <w:sz w:val="24"/>
                <w:szCs w:val="24"/>
                <w:lang w:eastAsia="ru-RU"/>
              </w:rPr>
              <w:t>22720</w:t>
            </w:r>
          </w:p>
        </w:tc>
      </w:tr>
      <w:bookmarkEnd w:id="18"/>
    </w:tbl>
    <w:p w:rsidR="00A13962" w:rsidRPr="00452406" w:rsidRDefault="00A13962" w:rsidP="00E52154">
      <w:pPr>
        <w:pStyle w:val="ConsPlusNormal"/>
        <w:jc w:val="both"/>
        <w:rPr>
          <w:rFonts w:ascii="Times New Roman" w:hAnsi="Times New Roman" w:cs="Times New Roman"/>
          <w:sz w:val="28"/>
          <w:szCs w:val="28"/>
        </w:rPr>
      </w:pPr>
    </w:p>
    <w:p w:rsidR="00A13962" w:rsidRPr="00452406" w:rsidRDefault="00A13962" w:rsidP="00E52154">
      <w:pPr>
        <w:pStyle w:val="ConsPlusNormal"/>
        <w:jc w:val="both"/>
        <w:rPr>
          <w:rFonts w:ascii="Times New Roman" w:hAnsi="Times New Roman" w:cs="Times New Roman"/>
          <w:sz w:val="28"/>
          <w:szCs w:val="28"/>
        </w:rPr>
      </w:pPr>
    </w:p>
    <w:p w:rsidR="00A13962" w:rsidRPr="00452406" w:rsidRDefault="00A13962" w:rsidP="00E52154">
      <w:pPr>
        <w:pStyle w:val="ConsPlusNormal"/>
        <w:jc w:val="both"/>
        <w:rPr>
          <w:rFonts w:ascii="Times New Roman" w:hAnsi="Times New Roman" w:cs="Times New Roman"/>
          <w:sz w:val="28"/>
          <w:szCs w:val="28"/>
        </w:rPr>
      </w:pPr>
    </w:p>
    <w:p w:rsidR="00A13962" w:rsidRPr="00452406" w:rsidRDefault="00A13962" w:rsidP="00E52154">
      <w:pPr>
        <w:pStyle w:val="ConsPlusNormal"/>
        <w:jc w:val="both"/>
        <w:rPr>
          <w:rFonts w:ascii="Times New Roman" w:hAnsi="Times New Roman" w:cs="Times New Roman"/>
          <w:sz w:val="28"/>
          <w:szCs w:val="28"/>
        </w:rPr>
        <w:sectPr w:rsidR="00A13962" w:rsidRPr="00452406" w:rsidSect="00914E65">
          <w:pgSz w:w="16838" w:h="11906" w:orient="landscape"/>
          <w:pgMar w:top="1418" w:right="1134" w:bottom="567" w:left="1134" w:header="709" w:footer="709" w:gutter="0"/>
          <w:cols w:space="708"/>
          <w:docGrid w:linePitch="360"/>
        </w:sectPr>
      </w:pPr>
    </w:p>
    <w:p w:rsidR="000B3C2E" w:rsidRPr="00452406" w:rsidRDefault="00AA7285" w:rsidP="00031AB9">
      <w:pPr>
        <w:pStyle w:val="1"/>
      </w:pPr>
      <w:bookmarkStart w:id="19" w:name="_Toc500320948"/>
      <w:bookmarkStart w:id="20" w:name="_Toc500321663"/>
      <w:bookmarkStart w:id="21" w:name="_Toc501376769"/>
      <w:r w:rsidRPr="00452406">
        <w:lastRenderedPageBreak/>
        <w:t>V</w:t>
      </w:r>
      <w:r w:rsidR="000B3C2E" w:rsidRPr="00452406">
        <w:t xml:space="preserve">. Направления социально-экономического развития </w:t>
      </w:r>
      <w:proofErr w:type="spellStart"/>
      <w:r w:rsidR="0037441D" w:rsidRPr="00452406">
        <w:t>Усть-Таркского</w:t>
      </w:r>
      <w:proofErr w:type="spellEnd"/>
      <w:r w:rsidR="000B3C2E" w:rsidRPr="00452406">
        <w:t xml:space="preserve"> района</w:t>
      </w:r>
      <w:bookmarkEnd w:id="19"/>
      <w:bookmarkEnd w:id="20"/>
      <w:bookmarkEnd w:id="21"/>
      <w:r w:rsidR="000B3C2E" w:rsidRPr="00452406">
        <w:t xml:space="preserve"> </w:t>
      </w:r>
    </w:p>
    <w:p w:rsidR="000B3C2E" w:rsidRPr="00452406" w:rsidRDefault="000B3C2E" w:rsidP="000B3C2E">
      <w:pPr>
        <w:spacing w:after="0" w:line="240" w:lineRule="auto"/>
        <w:jc w:val="center"/>
        <w:outlineLvl w:val="0"/>
        <w:rPr>
          <w:rFonts w:ascii="Times New Roman" w:eastAsia="Times New Roman" w:hAnsi="Times New Roman" w:cs="Times New Roman"/>
          <w:sz w:val="28"/>
          <w:szCs w:val="28"/>
          <w:lang w:eastAsia="ru-RU"/>
        </w:rPr>
      </w:pPr>
    </w:p>
    <w:p w:rsidR="000B3C2E" w:rsidRPr="00452406" w:rsidRDefault="00AA7285" w:rsidP="00031AB9">
      <w:pPr>
        <w:pStyle w:val="2"/>
      </w:pPr>
      <w:bookmarkStart w:id="22" w:name="_Toc460227793"/>
      <w:bookmarkStart w:id="23" w:name="_Toc501376770"/>
      <w:r w:rsidRPr="00452406">
        <w:rPr>
          <w:lang w:val="en-US"/>
        </w:rPr>
        <w:t>V</w:t>
      </w:r>
      <w:r w:rsidR="000B3C2E" w:rsidRPr="00452406">
        <w:t>.</w:t>
      </w:r>
      <w:r w:rsidRPr="00452406">
        <w:rPr>
          <w:lang w:val="en-US"/>
        </w:rPr>
        <w:t>I</w:t>
      </w:r>
      <w:r w:rsidR="000B3C2E" w:rsidRPr="00452406">
        <w:t xml:space="preserve">. Демографическое развитие </w:t>
      </w:r>
      <w:bookmarkEnd w:id="22"/>
      <w:proofErr w:type="spellStart"/>
      <w:r w:rsidR="0037441D" w:rsidRPr="00452406">
        <w:t>Усть-Таркского</w:t>
      </w:r>
      <w:proofErr w:type="spellEnd"/>
      <w:r w:rsidR="000B3C2E" w:rsidRPr="00452406">
        <w:t xml:space="preserve"> района</w:t>
      </w:r>
      <w:bookmarkEnd w:id="23"/>
    </w:p>
    <w:p w:rsidR="000B3C2E" w:rsidRPr="00452406" w:rsidRDefault="000B3C2E" w:rsidP="000B3C2E">
      <w:pPr>
        <w:spacing w:after="0" w:line="240" w:lineRule="auto"/>
        <w:jc w:val="center"/>
        <w:outlineLvl w:val="1"/>
        <w:rPr>
          <w:rFonts w:ascii="Times New Roman" w:eastAsia="Times New Roman" w:hAnsi="Times New Roman" w:cs="Times New Roman"/>
          <w:sz w:val="28"/>
          <w:szCs w:val="28"/>
          <w:lang w:eastAsia="ru-RU"/>
        </w:rPr>
      </w:pPr>
    </w:p>
    <w:p w:rsidR="000B3C2E" w:rsidRPr="00452406" w:rsidRDefault="000B3C2E" w:rsidP="000B3C2E">
      <w:pPr>
        <w:widowControl w:val="0"/>
        <w:shd w:val="clear" w:color="auto" w:fill="FFFFFF"/>
        <w:tabs>
          <w:tab w:val="left" w:pos="5621"/>
        </w:tabs>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Цель – создание условий для улучшения демографической ситуации </w:t>
      </w:r>
      <w:r w:rsidR="00006D85" w:rsidRPr="00452406">
        <w:rPr>
          <w:rFonts w:ascii="Times New Roman" w:eastAsia="Times New Roman" w:hAnsi="Times New Roman" w:cs="Times New Roman"/>
          <w:sz w:val="28"/>
          <w:szCs w:val="28"/>
          <w:lang w:eastAsia="ru-RU"/>
        </w:rPr>
        <w:t>в</w:t>
      </w:r>
      <w:r w:rsidRPr="00452406">
        <w:rPr>
          <w:rFonts w:ascii="Times New Roman" w:eastAsia="Times New Roman" w:hAnsi="Times New Roman" w:cs="Times New Roman"/>
          <w:sz w:val="28"/>
          <w:szCs w:val="28"/>
          <w:lang w:eastAsia="ru-RU"/>
        </w:rPr>
        <w:t xml:space="preserve"> </w:t>
      </w:r>
      <w:proofErr w:type="spellStart"/>
      <w:r w:rsidR="00AB714D" w:rsidRPr="00452406">
        <w:rPr>
          <w:rFonts w:ascii="Times New Roman" w:eastAsia="Times New Roman" w:hAnsi="Times New Roman" w:cs="Times New Roman"/>
          <w:sz w:val="28"/>
          <w:szCs w:val="28"/>
          <w:lang w:eastAsia="ru-RU"/>
        </w:rPr>
        <w:t>Усть-Таркском</w:t>
      </w:r>
      <w:proofErr w:type="spellEnd"/>
      <w:r w:rsidRPr="00452406">
        <w:rPr>
          <w:rFonts w:ascii="Times New Roman" w:eastAsia="Times New Roman" w:hAnsi="Times New Roman" w:cs="Times New Roman"/>
          <w:sz w:val="28"/>
          <w:szCs w:val="28"/>
          <w:lang w:eastAsia="ru-RU"/>
        </w:rPr>
        <w:t xml:space="preserve"> районе.</w:t>
      </w:r>
    </w:p>
    <w:p w:rsidR="000B3C2E" w:rsidRPr="00452406" w:rsidRDefault="000B3C2E" w:rsidP="000B3C2E">
      <w:pPr>
        <w:spacing w:after="0" w:line="240" w:lineRule="auto"/>
        <w:ind w:firstLine="709"/>
        <w:jc w:val="both"/>
        <w:rPr>
          <w:rFonts w:ascii="Times New Roman" w:eastAsia="Calibri" w:hAnsi="Times New Roman" w:cs="Times New Roman"/>
          <w:sz w:val="28"/>
          <w:szCs w:val="28"/>
        </w:rPr>
      </w:pPr>
      <w:r w:rsidRPr="00452406">
        <w:rPr>
          <w:rFonts w:ascii="Times New Roman" w:eastAsia="Calibri" w:hAnsi="Times New Roman" w:cs="Times New Roman"/>
          <w:sz w:val="28"/>
          <w:szCs w:val="28"/>
        </w:rPr>
        <w:t>На изменения достигнутых показателей будут влиять следующие факторы:</w:t>
      </w:r>
    </w:p>
    <w:p w:rsidR="00F8097F" w:rsidRPr="00452406" w:rsidRDefault="000B3C2E" w:rsidP="000B3C2E">
      <w:pPr>
        <w:spacing w:after="0" w:line="240" w:lineRule="auto"/>
        <w:ind w:firstLine="709"/>
        <w:jc w:val="both"/>
        <w:rPr>
          <w:rFonts w:ascii="Times New Roman" w:eastAsia="Calibri" w:hAnsi="Times New Roman" w:cs="Times New Roman"/>
          <w:sz w:val="28"/>
          <w:szCs w:val="28"/>
        </w:rPr>
      </w:pPr>
      <w:r w:rsidRPr="00452406">
        <w:rPr>
          <w:rFonts w:ascii="Times New Roman" w:eastAsia="Calibri" w:hAnsi="Times New Roman" w:cs="Times New Roman"/>
          <w:sz w:val="28"/>
          <w:szCs w:val="28"/>
        </w:rPr>
        <w:t>с 2012 года снижается численность женщин активного репродуктивного возраста 20-29 лет;</w:t>
      </w:r>
    </w:p>
    <w:p w:rsidR="000B3C2E" w:rsidRPr="00452406" w:rsidRDefault="000B3C2E" w:rsidP="000B3C2E">
      <w:pPr>
        <w:spacing w:after="0" w:line="240" w:lineRule="auto"/>
        <w:ind w:firstLine="709"/>
        <w:jc w:val="both"/>
        <w:rPr>
          <w:rFonts w:ascii="Times New Roman" w:eastAsia="Calibri" w:hAnsi="Times New Roman" w:cs="Times New Roman"/>
          <w:sz w:val="28"/>
          <w:szCs w:val="28"/>
        </w:rPr>
      </w:pPr>
      <w:r w:rsidRPr="00452406">
        <w:rPr>
          <w:rFonts w:ascii="Times New Roman" w:eastAsia="Calibri" w:hAnsi="Times New Roman" w:cs="Times New Roman"/>
          <w:sz w:val="28"/>
          <w:szCs w:val="28"/>
        </w:rPr>
        <w:t>до 20</w:t>
      </w:r>
      <w:r w:rsidR="008F72D1" w:rsidRPr="00452406">
        <w:rPr>
          <w:rFonts w:ascii="Times New Roman" w:eastAsia="Calibri" w:hAnsi="Times New Roman" w:cs="Times New Roman"/>
          <w:sz w:val="28"/>
          <w:szCs w:val="28"/>
        </w:rPr>
        <w:t>20</w:t>
      </w:r>
      <w:r w:rsidRPr="00452406">
        <w:rPr>
          <w:rFonts w:ascii="Times New Roman" w:eastAsia="Calibri" w:hAnsi="Times New Roman" w:cs="Times New Roman"/>
          <w:sz w:val="28"/>
          <w:szCs w:val="28"/>
        </w:rPr>
        <w:t xml:space="preserve"> года будет увеличиваться численность женщин 30-34 лет, на которых приходится рождение вторых и последующих детей. </w:t>
      </w:r>
    </w:p>
    <w:p w:rsidR="000B3C2E" w:rsidRPr="00452406" w:rsidRDefault="000B3C2E" w:rsidP="000B3C2E">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При эффективной реализации приоритета по привлечению на территорию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квалифицированных кадров, а также молодежи </w:t>
      </w:r>
      <w:r w:rsidRPr="00452406">
        <w:rPr>
          <w:rFonts w:ascii="Times New Roman" w:eastAsia="Calibri" w:hAnsi="Times New Roman" w:cs="Times New Roman"/>
          <w:sz w:val="28"/>
          <w:szCs w:val="28"/>
        </w:rPr>
        <w:t xml:space="preserve">в перспективе планируется добиться миграционной привлекательности </w:t>
      </w:r>
      <w:proofErr w:type="spellStart"/>
      <w:r w:rsidR="0037441D" w:rsidRPr="00452406">
        <w:rPr>
          <w:rFonts w:ascii="Times New Roman" w:eastAsia="Calibri" w:hAnsi="Times New Roman" w:cs="Times New Roman"/>
          <w:sz w:val="28"/>
          <w:szCs w:val="28"/>
        </w:rPr>
        <w:t>Усть-Таркского</w:t>
      </w:r>
      <w:proofErr w:type="spellEnd"/>
      <w:r w:rsidRPr="00452406">
        <w:rPr>
          <w:rFonts w:ascii="Times New Roman" w:eastAsia="Calibri" w:hAnsi="Times New Roman" w:cs="Times New Roman"/>
          <w:sz w:val="28"/>
          <w:szCs w:val="28"/>
        </w:rPr>
        <w:t xml:space="preserve"> района, и миграционная составляющая будет оставаться основной составляющей прироста численности населения. </w:t>
      </w:r>
    </w:p>
    <w:p w:rsidR="000B3C2E" w:rsidRPr="00452406" w:rsidRDefault="000B3C2E" w:rsidP="000B3C2E">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B3C2E" w:rsidRPr="00452406" w:rsidRDefault="00973DA0" w:rsidP="00031AB9">
      <w:pPr>
        <w:pStyle w:val="2"/>
      </w:pPr>
      <w:bookmarkStart w:id="24" w:name="_Toc460227794"/>
      <w:bookmarkStart w:id="25" w:name="_Toc501376771"/>
      <w:r w:rsidRPr="00452406">
        <w:t>V</w:t>
      </w:r>
      <w:r w:rsidR="000B3C2E" w:rsidRPr="00452406">
        <w:t>.</w:t>
      </w:r>
      <w:r w:rsidRPr="00452406">
        <w:t>II</w:t>
      </w:r>
      <w:r w:rsidR="000B3C2E" w:rsidRPr="00452406">
        <w:t>. Развитие рынка труда</w:t>
      </w:r>
      <w:bookmarkEnd w:id="24"/>
      <w:bookmarkEnd w:id="25"/>
    </w:p>
    <w:p w:rsidR="000B3C2E" w:rsidRPr="00452406" w:rsidRDefault="000B3C2E" w:rsidP="000B3C2E">
      <w:pPr>
        <w:spacing w:after="0" w:line="240" w:lineRule="auto"/>
        <w:jc w:val="center"/>
        <w:outlineLvl w:val="1"/>
        <w:rPr>
          <w:rFonts w:ascii="Times New Roman" w:eastAsia="Times New Roman" w:hAnsi="Times New Roman" w:cs="Times New Roman"/>
          <w:sz w:val="28"/>
          <w:szCs w:val="28"/>
          <w:lang w:eastAsia="ru-RU"/>
        </w:rPr>
      </w:pPr>
    </w:p>
    <w:p w:rsidR="000B3C2E" w:rsidRPr="00452406" w:rsidRDefault="000B3C2E" w:rsidP="000B3C2E">
      <w:pPr>
        <w:spacing w:after="0" w:line="240" w:lineRule="auto"/>
        <w:ind w:firstLine="709"/>
        <w:jc w:val="both"/>
        <w:rPr>
          <w:rFonts w:ascii="Times New Roman" w:eastAsia="Calibri" w:hAnsi="Times New Roman" w:cs="Times New Roman"/>
          <w:sz w:val="28"/>
          <w:szCs w:val="28"/>
        </w:rPr>
      </w:pPr>
      <w:r w:rsidRPr="00452406">
        <w:rPr>
          <w:rFonts w:ascii="Times New Roman" w:eastAsia="Calibri" w:hAnsi="Times New Roman" w:cs="Times New Roman"/>
          <w:sz w:val="28"/>
          <w:szCs w:val="28"/>
        </w:rPr>
        <w:t>Цель – обеспечение эффективной трудовой занятости населения, содей</w:t>
      </w:r>
      <w:r w:rsidR="006E537C" w:rsidRPr="00452406">
        <w:rPr>
          <w:rFonts w:ascii="Times New Roman" w:eastAsia="Calibri" w:hAnsi="Times New Roman" w:cs="Times New Roman"/>
          <w:sz w:val="28"/>
          <w:szCs w:val="28"/>
        </w:rPr>
        <w:t xml:space="preserve">ствие созданию новых </w:t>
      </w:r>
      <w:r w:rsidRPr="00452406">
        <w:rPr>
          <w:rFonts w:ascii="Times New Roman" w:eastAsia="Calibri" w:hAnsi="Times New Roman" w:cs="Times New Roman"/>
          <w:sz w:val="28"/>
          <w:szCs w:val="28"/>
        </w:rPr>
        <w:t xml:space="preserve"> рабочих мест, расширение </w:t>
      </w:r>
      <w:proofErr w:type="spellStart"/>
      <w:r w:rsidRPr="00452406">
        <w:rPr>
          <w:rFonts w:ascii="Times New Roman" w:eastAsia="Calibri" w:hAnsi="Times New Roman" w:cs="Times New Roman"/>
          <w:sz w:val="28"/>
          <w:szCs w:val="28"/>
        </w:rPr>
        <w:t>самозанятости</w:t>
      </w:r>
      <w:proofErr w:type="spellEnd"/>
      <w:r w:rsidRPr="00452406">
        <w:rPr>
          <w:rFonts w:ascii="Times New Roman" w:eastAsia="Calibri" w:hAnsi="Times New Roman" w:cs="Times New Roman"/>
          <w:sz w:val="28"/>
          <w:szCs w:val="28"/>
        </w:rPr>
        <w:t xml:space="preserve"> населения, улучшение условий и охраны труда работников организаций </w:t>
      </w:r>
      <w:proofErr w:type="spellStart"/>
      <w:r w:rsidR="0037441D" w:rsidRPr="00452406">
        <w:rPr>
          <w:rFonts w:ascii="Times New Roman" w:eastAsia="Calibri" w:hAnsi="Times New Roman" w:cs="Times New Roman"/>
          <w:sz w:val="28"/>
          <w:szCs w:val="28"/>
        </w:rPr>
        <w:t>Усть-Таркского</w:t>
      </w:r>
      <w:proofErr w:type="spellEnd"/>
      <w:r w:rsidRPr="00452406">
        <w:rPr>
          <w:rFonts w:ascii="Times New Roman" w:eastAsia="Calibri" w:hAnsi="Times New Roman" w:cs="Times New Roman"/>
          <w:sz w:val="28"/>
          <w:szCs w:val="28"/>
        </w:rPr>
        <w:t xml:space="preserve"> района.</w:t>
      </w:r>
    </w:p>
    <w:p w:rsidR="00F8097F" w:rsidRPr="00452406" w:rsidRDefault="00183F44" w:rsidP="000B3C2E">
      <w:pPr>
        <w:spacing w:after="0" w:line="240" w:lineRule="auto"/>
        <w:ind w:firstLine="709"/>
        <w:jc w:val="both"/>
        <w:rPr>
          <w:rFonts w:ascii="Times New Roman" w:eastAsia="Calibri" w:hAnsi="Times New Roman" w:cs="Times New Roman"/>
          <w:sz w:val="28"/>
          <w:szCs w:val="28"/>
        </w:rPr>
      </w:pPr>
      <w:r w:rsidRPr="00452406">
        <w:rPr>
          <w:rFonts w:ascii="Times New Roman" w:eastAsia="Calibri" w:hAnsi="Times New Roman" w:cs="Times New Roman"/>
          <w:sz w:val="28"/>
          <w:szCs w:val="28"/>
        </w:rPr>
        <w:t>Содействием</w:t>
      </w:r>
      <w:r w:rsidR="000B3C2E" w:rsidRPr="00452406">
        <w:rPr>
          <w:rFonts w:ascii="Times New Roman" w:eastAsia="Calibri" w:hAnsi="Times New Roman" w:cs="Times New Roman"/>
          <w:sz w:val="28"/>
          <w:szCs w:val="28"/>
        </w:rPr>
        <w:t xml:space="preserve"> мероприятий</w:t>
      </w:r>
      <w:r w:rsidRPr="00452406">
        <w:rPr>
          <w:rFonts w:ascii="Times New Roman" w:eastAsia="Calibri" w:hAnsi="Times New Roman" w:cs="Times New Roman"/>
          <w:sz w:val="28"/>
          <w:szCs w:val="28"/>
        </w:rPr>
        <w:t xml:space="preserve"> государственных программ Новосибирской области</w:t>
      </w:r>
      <w:r w:rsidR="000B3C2E" w:rsidRPr="00452406">
        <w:rPr>
          <w:rFonts w:ascii="Times New Roman" w:eastAsia="Calibri" w:hAnsi="Times New Roman" w:cs="Times New Roman"/>
          <w:sz w:val="28"/>
          <w:szCs w:val="28"/>
        </w:rPr>
        <w:t xml:space="preserve"> по созданию условий для эффективной занятости населения, предотвращению роста напряженности на рынке труда за счет минимизации безработицы, а также обеспечени</w:t>
      </w:r>
      <w:r w:rsidRPr="00452406">
        <w:rPr>
          <w:rFonts w:ascii="Times New Roman" w:eastAsia="Calibri" w:hAnsi="Times New Roman" w:cs="Times New Roman"/>
          <w:sz w:val="28"/>
          <w:szCs w:val="28"/>
        </w:rPr>
        <w:t>е</w:t>
      </w:r>
      <w:r w:rsidR="000B3C2E" w:rsidRPr="00452406">
        <w:rPr>
          <w:rFonts w:ascii="Times New Roman" w:eastAsia="Calibri" w:hAnsi="Times New Roman" w:cs="Times New Roman"/>
          <w:sz w:val="28"/>
          <w:szCs w:val="28"/>
        </w:rPr>
        <w:t xml:space="preserve"> стабильности на рынке труда позволит к концу 20</w:t>
      </w:r>
      <w:r w:rsidR="008F72D1" w:rsidRPr="00452406">
        <w:rPr>
          <w:rFonts w:ascii="Times New Roman" w:eastAsia="Calibri" w:hAnsi="Times New Roman" w:cs="Times New Roman"/>
          <w:sz w:val="28"/>
          <w:szCs w:val="28"/>
        </w:rPr>
        <w:t>20</w:t>
      </w:r>
      <w:r w:rsidR="000B3C2E" w:rsidRPr="00452406">
        <w:rPr>
          <w:rFonts w:ascii="Times New Roman" w:eastAsia="Calibri" w:hAnsi="Times New Roman" w:cs="Times New Roman"/>
          <w:sz w:val="28"/>
          <w:szCs w:val="28"/>
        </w:rPr>
        <w:t xml:space="preserve"> года снизить уровень зарегистрированной безработицы (от численности экономически активного населения) до </w:t>
      </w:r>
      <w:r w:rsidR="008F72D1" w:rsidRPr="00452406">
        <w:rPr>
          <w:rFonts w:ascii="Times New Roman" w:eastAsia="Calibri" w:hAnsi="Times New Roman" w:cs="Times New Roman"/>
          <w:sz w:val="28"/>
          <w:szCs w:val="28"/>
        </w:rPr>
        <w:t>1,8-</w:t>
      </w:r>
      <w:r w:rsidR="00F8097F" w:rsidRPr="00452406">
        <w:rPr>
          <w:rFonts w:ascii="Times New Roman" w:eastAsia="Calibri" w:hAnsi="Times New Roman" w:cs="Times New Roman"/>
          <w:sz w:val="28"/>
          <w:szCs w:val="28"/>
        </w:rPr>
        <w:t>2,</w:t>
      </w:r>
      <w:r w:rsidRPr="00452406">
        <w:rPr>
          <w:rFonts w:ascii="Times New Roman" w:eastAsia="Calibri" w:hAnsi="Times New Roman" w:cs="Times New Roman"/>
          <w:sz w:val="28"/>
          <w:szCs w:val="28"/>
        </w:rPr>
        <w:t>0</w:t>
      </w:r>
      <w:r w:rsidR="000B3C2E" w:rsidRPr="00452406">
        <w:rPr>
          <w:rFonts w:ascii="Times New Roman" w:eastAsia="Calibri" w:hAnsi="Times New Roman" w:cs="Times New Roman"/>
          <w:sz w:val="28"/>
          <w:szCs w:val="28"/>
        </w:rPr>
        <w:t>%</w:t>
      </w:r>
      <w:r w:rsidR="00F8097F" w:rsidRPr="00452406">
        <w:rPr>
          <w:rFonts w:ascii="Times New Roman" w:eastAsia="Calibri" w:hAnsi="Times New Roman" w:cs="Times New Roman"/>
          <w:sz w:val="28"/>
          <w:szCs w:val="28"/>
        </w:rPr>
        <w:t>.</w:t>
      </w:r>
    </w:p>
    <w:p w:rsidR="000B3C2E" w:rsidRPr="00452406" w:rsidRDefault="000B3C2E" w:rsidP="000B3C2E">
      <w:pPr>
        <w:spacing w:after="0" w:line="240" w:lineRule="auto"/>
        <w:ind w:firstLine="709"/>
        <w:jc w:val="both"/>
        <w:rPr>
          <w:rFonts w:ascii="Times New Roman" w:eastAsia="Calibri" w:hAnsi="Times New Roman" w:cs="Times New Roman"/>
          <w:sz w:val="28"/>
          <w:szCs w:val="28"/>
        </w:rPr>
      </w:pPr>
      <w:r w:rsidRPr="00452406">
        <w:rPr>
          <w:rFonts w:ascii="Times New Roman" w:eastAsia="Calibri" w:hAnsi="Times New Roman" w:cs="Times New Roman"/>
          <w:sz w:val="28"/>
          <w:szCs w:val="28"/>
        </w:rPr>
        <w:t>В результате проводимой работы по улучшению условий и охране труда, направленных на сохранение жизни и здоровья работников в процессе трудовой деятельности, число пострадавших в результате несчастных случаев на производстве с утратой трудоспособности снизится.</w:t>
      </w:r>
    </w:p>
    <w:p w:rsidR="000B3C2E" w:rsidRPr="00452406" w:rsidRDefault="000B3C2E" w:rsidP="000B3C2E">
      <w:pPr>
        <w:spacing w:after="0" w:line="240" w:lineRule="auto"/>
        <w:ind w:firstLine="709"/>
        <w:jc w:val="both"/>
        <w:rPr>
          <w:rFonts w:ascii="Times New Roman" w:eastAsia="Calibri" w:hAnsi="Times New Roman" w:cs="Times New Roman"/>
          <w:sz w:val="28"/>
          <w:szCs w:val="28"/>
        </w:rPr>
      </w:pPr>
      <w:r w:rsidRPr="00452406">
        <w:rPr>
          <w:rFonts w:ascii="Times New Roman" w:eastAsia="Calibri" w:hAnsi="Times New Roman" w:cs="Times New Roman"/>
          <w:sz w:val="28"/>
          <w:szCs w:val="28"/>
        </w:rPr>
        <w:t>При реализации мероприятий буд</w:t>
      </w:r>
      <w:r w:rsidR="00183F44" w:rsidRPr="00452406">
        <w:rPr>
          <w:rFonts w:ascii="Times New Roman" w:eastAsia="Calibri" w:hAnsi="Times New Roman" w:cs="Times New Roman"/>
          <w:sz w:val="28"/>
          <w:szCs w:val="28"/>
        </w:rPr>
        <w:t>е</w:t>
      </w:r>
      <w:r w:rsidRPr="00452406">
        <w:rPr>
          <w:rFonts w:ascii="Times New Roman" w:eastAsia="Calibri" w:hAnsi="Times New Roman" w:cs="Times New Roman"/>
          <w:sz w:val="28"/>
          <w:szCs w:val="28"/>
        </w:rPr>
        <w:t xml:space="preserve">т </w:t>
      </w:r>
      <w:r w:rsidR="00183F44" w:rsidRPr="00452406">
        <w:rPr>
          <w:rFonts w:ascii="Times New Roman" w:eastAsia="Calibri" w:hAnsi="Times New Roman" w:cs="Times New Roman"/>
          <w:sz w:val="28"/>
          <w:szCs w:val="28"/>
        </w:rPr>
        <w:t>снижена напряженность потребности</w:t>
      </w:r>
      <w:r w:rsidRPr="00452406">
        <w:rPr>
          <w:rFonts w:ascii="Times New Roman" w:eastAsia="Calibri" w:hAnsi="Times New Roman" w:cs="Times New Roman"/>
          <w:sz w:val="28"/>
          <w:szCs w:val="28"/>
        </w:rPr>
        <w:t xml:space="preserve"> экономики района в специалистах и рабочих кадрах; </w:t>
      </w:r>
      <w:r w:rsidR="00973DA0" w:rsidRPr="00452406">
        <w:rPr>
          <w:rFonts w:ascii="Times New Roman" w:eastAsia="Calibri" w:hAnsi="Times New Roman" w:cs="Times New Roman"/>
          <w:sz w:val="28"/>
          <w:szCs w:val="28"/>
        </w:rPr>
        <w:t xml:space="preserve">разработаны новые решения </w:t>
      </w:r>
      <w:r w:rsidRPr="00452406">
        <w:rPr>
          <w:rFonts w:ascii="Times New Roman" w:eastAsia="Calibri" w:hAnsi="Times New Roman" w:cs="Times New Roman"/>
          <w:sz w:val="28"/>
          <w:szCs w:val="28"/>
        </w:rPr>
        <w:t xml:space="preserve">механизмов содействия трудоустройству молодежи; </w:t>
      </w:r>
      <w:r w:rsidR="00973DA0" w:rsidRPr="00452406">
        <w:rPr>
          <w:rFonts w:ascii="Times New Roman" w:eastAsia="Calibri" w:hAnsi="Times New Roman" w:cs="Times New Roman"/>
          <w:sz w:val="28"/>
          <w:szCs w:val="28"/>
        </w:rPr>
        <w:t xml:space="preserve">более вероятна </w:t>
      </w:r>
      <w:r w:rsidRPr="00452406">
        <w:rPr>
          <w:rFonts w:ascii="Times New Roman" w:eastAsia="Calibri" w:hAnsi="Times New Roman" w:cs="Times New Roman"/>
          <w:sz w:val="28"/>
          <w:szCs w:val="28"/>
        </w:rPr>
        <w:t>трудовая мобильность населения.</w:t>
      </w:r>
    </w:p>
    <w:p w:rsidR="000B3C2E" w:rsidRPr="00452406" w:rsidRDefault="000B3C2E" w:rsidP="000B3C2E">
      <w:pPr>
        <w:spacing w:after="0" w:line="240" w:lineRule="auto"/>
        <w:jc w:val="center"/>
        <w:rPr>
          <w:rFonts w:ascii="Times New Roman" w:eastAsia="Calibri" w:hAnsi="Times New Roman" w:cs="Times New Roman"/>
          <w:sz w:val="28"/>
          <w:szCs w:val="28"/>
        </w:rPr>
      </w:pPr>
    </w:p>
    <w:p w:rsidR="006E537C" w:rsidRPr="00452406" w:rsidRDefault="006E537C" w:rsidP="000B3C2E">
      <w:pPr>
        <w:spacing w:after="0" w:line="240" w:lineRule="auto"/>
        <w:jc w:val="center"/>
        <w:rPr>
          <w:rFonts w:ascii="Times New Roman" w:eastAsia="Calibri" w:hAnsi="Times New Roman" w:cs="Times New Roman"/>
          <w:sz w:val="28"/>
          <w:szCs w:val="28"/>
        </w:rPr>
      </w:pPr>
      <w:bookmarkStart w:id="26" w:name="_Toc460227795"/>
    </w:p>
    <w:p w:rsidR="006E537C" w:rsidRPr="00452406" w:rsidRDefault="006E537C" w:rsidP="000B3C2E">
      <w:pPr>
        <w:spacing w:after="0" w:line="240" w:lineRule="auto"/>
        <w:jc w:val="center"/>
        <w:rPr>
          <w:rFonts w:ascii="Times New Roman" w:eastAsia="Calibri" w:hAnsi="Times New Roman" w:cs="Times New Roman"/>
          <w:sz w:val="28"/>
          <w:szCs w:val="28"/>
        </w:rPr>
      </w:pPr>
    </w:p>
    <w:p w:rsidR="006E537C" w:rsidRPr="00452406" w:rsidRDefault="006E537C" w:rsidP="000B3C2E">
      <w:pPr>
        <w:spacing w:after="0" w:line="240" w:lineRule="auto"/>
        <w:jc w:val="center"/>
        <w:rPr>
          <w:rFonts w:ascii="Times New Roman" w:eastAsia="Calibri" w:hAnsi="Times New Roman" w:cs="Times New Roman"/>
          <w:sz w:val="28"/>
          <w:szCs w:val="28"/>
        </w:rPr>
      </w:pPr>
    </w:p>
    <w:p w:rsidR="000B3C2E" w:rsidRPr="00452406" w:rsidRDefault="00990A72" w:rsidP="00031AB9">
      <w:pPr>
        <w:pStyle w:val="2"/>
      </w:pPr>
      <w:bookmarkStart w:id="27" w:name="_Toc501376772"/>
      <w:r w:rsidRPr="00452406">
        <w:lastRenderedPageBreak/>
        <w:t>V</w:t>
      </w:r>
      <w:r w:rsidR="000B3C2E" w:rsidRPr="00452406">
        <w:t>.</w:t>
      </w:r>
      <w:r w:rsidRPr="00452406">
        <w:t>III</w:t>
      </w:r>
      <w:r w:rsidR="000B3C2E" w:rsidRPr="00452406">
        <w:t>. Заработная плата и денежные доходы населения</w:t>
      </w:r>
      <w:bookmarkEnd w:id="26"/>
      <w:bookmarkEnd w:id="27"/>
    </w:p>
    <w:p w:rsidR="000B3C2E" w:rsidRPr="00452406" w:rsidRDefault="000B3C2E" w:rsidP="000B3C2E">
      <w:pPr>
        <w:spacing w:after="0" w:line="240" w:lineRule="auto"/>
        <w:jc w:val="center"/>
        <w:rPr>
          <w:rFonts w:ascii="Times New Roman" w:eastAsia="Calibri" w:hAnsi="Times New Roman" w:cs="Times New Roman"/>
          <w:sz w:val="28"/>
          <w:szCs w:val="28"/>
        </w:rPr>
      </w:pPr>
    </w:p>
    <w:p w:rsidR="000B3C2E" w:rsidRPr="00452406" w:rsidRDefault="000B3C2E" w:rsidP="000B3C2E">
      <w:pPr>
        <w:spacing w:after="0" w:line="240" w:lineRule="auto"/>
        <w:ind w:firstLine="709"/>
        <w:jc w:val="both"/>
        <w:rPr>
          <w:rFonts w:ascii="Times New Roman" w:eastAsia="Calibri" w:hAnsi="Times New Roman" w:cs="Times New Roman"/>
          <w:sz w:val="28"/>
          <w:szCs w:val="28"/>
        </w:rPr>
      </w:pPr>
      <w:r w:rsidRPr="00452406">
        <w:rPr>
          <w:rFonts w:ascii="Times New Roman" w:eastAsia="Calibri" w:hAnsi="Times New Roman" w:cs="Times New Roman"/>
          <w:sz w:val="28"/>
          <w:szCs w:val="28"/>
        </w:rPr>
        <w:t>Цель – 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rsidR="000B3C2E" w:rsidRPr="00452406" w:rsidRDefault="000B3C2E" w:rsidP="000B3C2E">
      <w:pPr>
        <w:spacing w:after="0" w:line="240" w:lineRule="auto"/>
        <w:ind w:firstLine="709"/>
        <w:jc w:val="both"/>
        <w:rPr>
          <w:rFonts w:ascii="Times New Roman" w:eastAsia="Calibri" w:hAnsi="Times New Roman" w:cs="Times New Roman"/>
          <w:sz w:val="28"/>
          <w:szCs w:val="28"/>
        </w:rPr>
      </w:pPr>
      <w:r w:rsidRPr="00452406">
        <w:rPr>
          <w:rFonts w:ascii="Times New Roman" w:eastAsia="Calibri" w:hAnsi="Times New Roman" w:cs="Times New Roman"/>
          <w:sz w:val="28"/>
          <w:szCs w:val="28"/>
        </w:rPr>
        <w:t>На достижение цели направлены мероприятия государственных программ, кроме того реализуются мероприятия в рамках Плана действий, утвержденного распоряжением Правительства Новосибирской области от 21.01.2013 № 9-рп «О мерах по реализации Указов Президента Российской Федерации от 07.05.2012 № 597 и Регионального соглашения о минимальной заработной плате в Новосибирской области.</w:t>
      </w:r>
    </w:p>
    <w:p w:rsidR="000B3C2E" w:rsidRPr="00452406" w:rsidRDefault="000B3C2E" w:rsidP="000B3C2E">
      <w:pPr>
        <w:spacing w:after="0" w:line="240" w:lineRule="auto"/>
        <w:ind w:firstLine="709"/>
        <w:jc w:val="both"/>
        <w:rPr>
          <w:rFonts w:ascii="Times New Roman" w:eastAsia="Calibri" w:hAnsi="Times New Roman" w:cs="Times New Roman"/>
          <w:sz w:val="28"/>
          <w:szCs w:val="28"/>
        </w:rPr>
      </w:pPr>
      <w:r w:rsidRPr="00452406">
        <w:rPr>
          <w:rFonts w:ascii="Times New Roman" w:eastAsia="Calibri" w:hAnsi="Times New Roman" w:cs="Times New Roman"/>
          <w:sz w:val="28"/>
          <w:szCs w:val="28"/>
        </w:rPr>
        <w:t>Реализация мероприятий по снижению объема скрытых форм оплаты труда и ликвидации за</w:t>
      </w:r>
      <w:r w:rsidR="00990A72" w:rsidRPr="00452406">
        <w:rPr>
          <w:rFonts w:ascii="Times New Roman" w:eastAsia="Calibri" w:hAnsi="Times New Roman" w:cs="Times New Roman"/>
          <w:sz w:val="28"/>
          <w:szCs w:val="28"/>
        </w:rPr>
        <w:t>долженности по заработной плате,</w:t>
      </w:r>
      <w:r w:rsidRPr="00452406">
        <w:rPr>
          <w:rFonts w:ascii="Times New Roman" w:eastAsia="Calibri" w:hAnsi="Times New Roman" w:cs="Times New Roman"/>
          <w:sz w:val="28"/>
          <w:szCs w:val="28"/>
        </w:rPr>
        <w:t xml:space="preserve"> обеспечению поэтапного повышения заработной платы категориям работников муниципальных учреждений в соответствии с указами Президента Российской Федерации; предоставлению социальных выплат различным категориям граждан позволит к концу 20</w:t>
      </w:r>
      <w:r w:rsidR="008F72D1" w:rsidRPr="00452406">
        <w:rPr>
          <w:rFonts w:ascii="Times New Roman" w:eastAsia="Calibri" w:hAnsi="Times New Roman" w:cs="Times New Roman"/>
          <w:sz w:val="28"/>
          <w:szCs w:val="28"/>
        </w:rPr>
        <w:t>20</w:t>
      </w:r>
      <w:r w:rsidRPr="00452406">
        <w:rPr>
          <w:rFonts w:ascii="Times New Roman" w:eastAsia="Calibri" w:hAnsi="Times New Roman" w:cs="Times New Roman"/>
          <w:sz w:val="28"/>
          <w:szCs w:val="28"/>
        </w:rPr>
        <w:t xml:space="preserve"> года:</w:t>
      </w:r>
    </w:p>
    <w:p w:rsidR="000B3C2E" w:rsidRPr="00452406" w:rsidRDefault="000B3C2E" w:rsidP="000B3C2E">
      <w:pPr>
        <w:spacing w:after="0" w:line="240" w:lineRule="auto"/>
        <w:ind w:firstLine="709"/>
        <w:jc w:val="both"/>
        <w:rPr>
          <w:rFonts w:ascii="Times New Roman" w:eastAsia="Calibri" w:hAnsi="Times New Roman" w:cs="Times New Roman"/>
          <w:sz w:val="28"/>
          <w:szCs w:val="28"/>
        </w:rPr>
      </w:pPr>
      <w:r w:rsidRPr="00452406">
        <w:rPr>
          <w:rFonts w:ascii="Times New Roman" w:eastAsia="Calibri" w:hAnsi="Times New Roman" w:cs="Times New Roman"/>
          <w:sz w:val="28"/>
          <w:szCs w:val="28"/>
        </w:rPr>
        <w:t>увеличить размер среднедушевых денежных доходов населения в 1,</w:t>
      </w:r>
      <w:r w:rsidR="007F4AB2" w:rsidRPr="00452406">
        <w:rPr>
          <w:rFonts w:ascii="Times New Roman" w:eastAsia="Calibri" w:hAnsi="Times New Roman" w:cs="Times New Roman"/>
          <w:sz w:val="28"/>
          <w:szCs w:val="28"/>
        </w:rPr>
        <w:t>2</w:t>
      </w:r>
      <w:r w:rsidRPr="00452406">
        <w:rPr>
          <w:rFonts w:ascii="Times New Roman" w:eastAsia="Calibri" w:hAnsi="Times New Roman" w:cs="Times New Roman"/>
          <w:sz w:val="28"/>
          <w:szCs w:val="28"/>
        </w:rPr>
        <w:t xml:space="preserve"> и 1,</w:t>
      </w:r>
      <w:r w:rsidR="007F4AB2" w:rsidRPr="00452406">
        <w:rPr>
          <w:rFonts w:ascii="Times New Roman" w:eastAsia="Calibri" w:hAnsi="Times New Roman" w:cs="Times New Roman"/>
          <w:sz w:val="28"/>
          <w:szCs w:val="28"/>
        </w:rPr>
        <w:t>3</w:t>
      </w:r>
      <w:r w:rsidRPr="00452406">
        <w:rPr>
          <w:rFonts w:ascii="Times New Roman" w:eastAsia="Calibri" w:hAnsi="Times New Roman" w:cs="Times New Roman"/>
          <w:sz w:val="28"/>
          <w:szCs w:val="28"/>
        </w:rPr>
        <w:t xml:space="preserve"> раза по двум вариантам прогноза относительно 201</w:t>
      </w:r>
      <w:r w:rsidR="007F4AB2" w:rsidRPr="00452406">
        <w:rPr>
          <w:rFonts w:ascii="Times New Roman" w:eastAsia="Calibri" w:hAnsi="Times New Roman" w:cs="Times New Roman"/>
          <w:sz w:val="28"/>
          <w:szCs w:val="28"/>
        </w:rPr>
        <w:t>7</w:t>
      </w:r>
      <w:r w:rsidRPr="00452406">
        <w:rPr>
          <w:rFonts w:ascii="Times New Roman" w:eastAsia="Calibri" w:hAnsi="Times New Roman" w:cs="Times New Roman"/>
          <w:sz w:val="28"/>
          <w:szCs w:val="28"/>
        </w:rPr>
        <w:t xml:space="preserve"> года; </w:t>
      </w:r>
    </w:p>
    <w:p w:rsidR="000B3C2E" w:rsidRPr="00452406" w:rsidRDefault="000B3C2E" w:rsidP="000B3C2E">
      <w:pPr>
        <w:spacing w:after="0" w:line="240" w:lineRule="auto"/>
        <w:ind w:firstLine="709"/>
        <w:jc w:val="both"/>
        <w:rPr>
          <w:rFonts w:ascii="Times New Roman" w:eastAsia="Calibri" w:hAnsi="Times New Roman" w:cs="Times New Roman"/>
          <w:sz w:val="28"/>
          <w:szCs w:val="28"/>
        </w:rPr>
      </w:pPr>
      <w:r w:rsidRPr="00452406">
        <w:rPr>
          <w:rFonts w:ascii="Times New Roman" w:eastAsia="Calibri" w:hAnsi="Times New Roman" w:cs="Times New Roman"/>
          <w:sz w:val="28"/>
          <w:szCs w:val="28"/>
        </w:rPr>
        <w:t xml:space="preserve">среднемесячную номинальную начисленную заработную плату довести до </w:t>
      </w:r>
      <w:r w:rsidR="007F4AB2" w:rsidRPr="00452406">
        <w:rPr>
          <w:rFonts w:ascii="Times New Roman" w:eastAsia="Calibri" w:hAnsi="Times New Roman" w:cs="Times New Roman"/>
          <w:sz w:val="28"/>
          <w:szCs w:val="28"/>
        </w:rPr>
        <w:t>21854</w:t>
      </w:r>
      <w:r w:rsidRPr="00452406">
        <w:rPr>
          <w:rFonts w:ascii="Times New Roman" w:eastAsia="Calibri" w:hAnsi="Times New Roman" w:cs="Times New Roman"/>
          <w:sz w:val="28"/>
          <w:szCs w:val="28"/>
        </w:rPr>
        <w:t xml:space="preserve"> рублей с ростом к уровню 201</w:t>
      </w:r>
      <w:r w:rsidR="007F4AB2" w:rsidRPr="00452406">
        <w:rPr>
          <w:rFonts w:ascii="Times New Roman" w:eastAsia="Calibri" w:hAnsi="Times New Roman" w:cs="Times New Roman"/>
          <w:sz w:val="28"/>
          <w:szCs w:val="28"/>
        </w:rPr>
        <w:t>7</w:t>
      </w:r>
      <w:r w:rsidRPr="00452406">
        <w:rPr>
          <w:rFonts w:ascii="Times New Roman" w:eastAsia="Calibri" w:hAnsi="Times New Roman" w:cs="Times New Roman"/>
          <w:sz w:val="28"/>
          <w:szCs w:val="28"/>
        </w:rPr>
        <w:t xml:space="preserve"> года на </w:t>
      </w:r>
      <w:r w:rsidR="007F4AB2" w:rsidRPr="00452406">
        <w:rPr>
          <w:rFonts w:ascii="Times New Roman" w:eastAsia="Calibri" w:hAnsi="Times New Roman" w:cs="Times New Roman"/>
          <w:sz w:val="28"/>
          <w:szCs w:val="28"/>
        </w:rPr>
        <w:t>22,7</w:t>
      </w:r>
      <w:r w:rsidRPr="00452406">
        <w:rPr>
          <w:rFonts w:ascii="Times New Roman" w:eastAsia="Calibri" w:hAnsi="Times New Roman" w:cs="Times New Roman"/>
          <w:sz w:val="28"/>
          <w:szCs w:val="28"/>
        </w:rPr>
        <w:t xml:space="preserve">% по консервативному варианту и до </w:t>
      </w:r>
      <w:r w:rsidR="000E1165" w:rsidRPr="00452406">
        <w:rPr>
          <w:rFonts w:ascii="Times New Roman" w:eastAsia="Calibri" w:hAnsi="Times New Roman" w:cs="Times New Roman"/>
          <w:sz w:val="28"/>
          <w:szCs w:val="28"/>
        </w:rPr>
        <w:t>2</w:t>
      </w:r>
      <w:r w:rsidR="007F4AB2" w:rsidRPr="00452406">
        <w:rPr>
          <w:rFonts w:ascii="Times New Roman" w:eastAsia="Calibri" w:hAnsi="Times New Roman" w:cs="Times New Roman"/>
          <w:sz w:val="28"/>
          <w:szCs w:val="28"/>
        </w:rPr>
        <w:t>2720</w:t>
      </w:r>
      <w:r w:rsidRPr="00452406">
        <w:rPr>
          <w:rFonts w:ascii="Times New Roman" w:eastAsia="Calibri" w:hAnsi="Times New Roman" w:cs="Times New Roman"/>
          <w:sz w:val="28"/>
          <w:szCs w:val="28"/>
        </w:rPr>
        <w:t xml:space="preserve"> рублей с ростом на </w:t>
      </w:r>
      <w:r w:rsidR="007F4AB2" w:rsidRPr="00452406">
        <w:rPr>
          <w:rFonts w:ascii="Times New Roman" w:eastAsia="Calibri" w:hAnsi="Times New Roman" w:cs="Times New Roman"/>
          <w:sz w:val="28"/>
          <w:szCs w:val="28"/>
        </w:rPr>
        <w:t>27,6</w:t>
      </w:r>
      <w:r w:rsidRPr="00452406">
        <w:rPr>
          <w:rFonts w:ascii="Times New Roman" w:eastAsia="Calibri" w:hAnsi="Times New Roman" w:cs="Times New Roman"/>
          <w:sz w:val="28"/>
          <w:szCs w:val="28"/>
        </w:rPr>
        <w:t xml:space="preserve">% по умеренно-оптимистичному варианту прогноза. </w:t>
      </w:r>
    </w:p>
    <w:p w:rsidR="000B3C2E" w:rsidRPr="00452406" w:rsidRDefault="000B3C2E" w:rsidP="000B3C2E">
      <w:pPr>
        <w:spacing w:after="0" w:line="240" w:lineRule="auto"/>
        <w:ind w:firstLine="709"/>
        <w:jc w:val="both"/>
        <w:rPr>
          <w:rFonts w:ascii="Times New Roman" w:eastAsia="Calibri" w:hAnsi="Times New Roman" w:cs="Times New Roman"/>
          <w:sz w:val="28"/>
          <w:szCs w:val="28"/>
        </w:rPr>
      </w:pPr>
      <w:r w:rsidRPr="00452406">
        <w:rPr>
          <w:rFonts w:ascii="Times New Roman" w:eastAsia="Calibri" w:hAnsi="Times New Roman" w:cs="Times New Roman"/>
          <w:sz w:val="28"/>
          <w:szCs w:val="28"/>
        </w:rPr>
        <w:t xml:space="preserve">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 </w:t>
      </w:r>
    </w:p>
    <w:p w:rsidR="000B3C2E" w:rsidRPr="00452406" w:rsidRDefault="000B3C2E" w:rsidP="000B3C2E">
      <w:pPr>
        <w:spacing w:after="0" w:line="240" w:lineRule="auto"/>
        <w:ind w:firstLine="709"/>
        <w:jc w:val="both"/>
        <w:rPr>
          <w:rFonts w:ascii="Times New Roman" w:eastAsia="Calibri" w:hAnsi="Times New Roman" w:cs="Times New Roman"/>
          <w:sz w:val="28"/>
          <w:szCs w:val="28"/>
        </w:rPr>
      </w:pPr>
      <w:r w:rsidRPr="00452406">
        <w:rPr>
          <w:rFonts w:ascii="Times New Roman" w:eastAsia="Calibri" w:hAnsi="Times New Roman" w:cs="Times New Roman"/>
          <w:sz w:val="28"/>
          <w:szCs w:val="28"/>
        </w:rPr>
        <w:t>В период 201</w:t>
      </w:r>
      <w:r w:rsidR="007F4AB2" w:rsidRPr="00452406">
        <w:rPr>
          <w:rFonts w:ascii="Times New Roman" w:eastAsia="Calibri" w:hAnsi="Times New Roman" w:cs="Times New Roman"/>
          <w:sz w:val="28"/>
          <w:szCs w:val="28"/>
        </w:rPr>
        <w:t>8</w:t>
      </w:r>
      <w:r w:rsidRPr="00452406">
        <w:rPr>
          <w:rFonts w:ascii="Times New Roman" w:eastAsia="Calibri" w:hAnsi="Times New Roman" w:cs="Times New Roman"/>
          <w:sz w:val="28"/>
          <w:szCs w:val="28"/>
        </w:rPr>
        <w:t>-20</w:t>
      </w:r>
      <w:r w:rsidR="007F4AB2" w:rsidRPr="00452406">
        <w:rPr>
          <w:rFonts w:ascii="Times New Roman" w:eastAsia="Calibri" w:hAnsi="Times New Roman" w:cs="Times New Roman"/>
          <w:sz w:val="28"/>
          <w:szCs w:val="28"/>
        </w:rPr>
        <w:t>20</w:t>
      </w:r>
      <w:r w:rsidRPr="00452406">
        <w:rPr>
          <w:rFonts w:ascii="Times New Roman" w:eastAsia="Calibri" w:hAnsi="Times New Roman" w:cs="Times New Roman"/>
          <w:sz w:val="28"/>
          <w:szCs w:val="28"/>
        </w:rPr>
        <w:t xml:space="preserve"> годы планируется проведение результативной работы с организациями по снижению объема скрытых форм оплаты труда и ликвидации задолженности по заработной плате.</w:t>
      </w:r>
    </w:p>
    <w:p w:rsidR="000B3C2E" w:rsidRPr="00452406" w:rsidRDefault="000B3C2E" w:rsidP="000B3C2E">
      <w:pPr>
        <w:spacing w:after="0" w:line="240" w:lineRule="auto"/>
        <w:ind w:firstLine="709"/>
        <w:jc w:val="both"/>
        <w:rPr>
          <w:rFonts w:ascii="Times New Roman" w:eastAsia="Calibri" w:hAnsi="Times New Roman" w:cs="Times New Roman"/>
          <w:sz w:val="28"/>
          <w:szCs w:val="28"/>
        </w:rPr>
      </w:pPr>
      <w:r w:rsidRPr="00452406">
        <w:rPr>
          <w:rFonts w:ascii="Times New Roman" w:eastAsia="Calibri" w:hAnsi="Times New Roman" w:cs="Times New Roman"/>
          <w:sz w:val="28"/>
          <w:szCs w:val="28"/>
        </w:rPr>
        <w:t xml:space="preserve">При эффективной реализации мероприятий по проведению государственной политики по росту уровня благосостояния населения в </w:t>
      </w:r>
      <w:proofErr w:type="spellStart"/>
      <w:r w:rsidR="00AB714D" w:rsidRPr="00452406">
        <w:rPr>
          <w:rFonts w:ascii="Times New Roman" w:eastAsia="Calibri" w:hAnsi="Times New Roman" w:cs="Times New Roman"/>
          <w:sz w:val="28"/>
          <w:szCs w:val="28"/>
        </w:rPr>
        <w:t>Усть-Таркском</w:t>
      </w:r>
      <w:proofErr w:type="spellEnd"/>
      <w:r w:rsidRPr="00452406">
        <w:rPr>
          <w:rFonts w:ascii="Times New Roman" w:eastAsia="Calibri" w:hAnsi="Times New Roman" w:cs="Times New Roman"/>
          <w:sz w:val="28"/>
          <w:szCs w:val="28"/>
        </w:rPr>
        <w:t xml:space="preserve"> районе рост заработной платы будет обеспечен за счет модернизации и технического перевооружения производства, повышения производительности труда; поэтапного повышения средней заработной платы работников бюджетной сферы с учетом объемов и качества их труда.</w:t>
      </w:r>
    </w:p>
    <w:p w:rsidR="000B3C2E" w:rsidRPr="00452406" w:rsidRDefault="000B3C2E" w:rsidP="000B3C2E">
      <w:pPr>
        <w:spacing w:after="0" w:line="240" w:lineRule="auto"/>
        <w:jc w:val="center"/>
        <w:rPr>
          <w:rFonts w:ascii="Times New Roman" w:eastAsia="Calibri" w:hAnsi="Times New Roman" w:cs="Times New Roman"/>
          <w:sz w:val="28"/>
          <w:szCs w:val="28"/>
        </w:rPr>
      </w:pPr>
    </w:p>
    <w:p w:rsidR="000B3C2E" w:rsidRPr="00452406" w:rsidRDefault="00990A72" w:rsidP="00031AB9">
      <w:pPr>
        <w:pStyle w:val="2"/>
      </w:pPr>
      <w:bookmarkStart w:id="28" w:name="_Toc460227796"/>
      <w:bookmarkStart w:id="29" w:name="_Toc501376773"/>
      <w:r w:rsidRPr="00452406">
        <w:t>V</w:t>
      </w:r>
      <w:r w:rsidR="000B3C2E" w:rsidRPr="00452406">
        <w:t>.</w:t>
      </w:r>
      <w:r w:rsidRPr="00452406">
        <w:t>IV</w:t>
      </w:r>
      <w:r w:rsidR="000B3C2E" w:rsidRPr="00452406">
        <w:t>. Развитие социальной сферы</w:t>
      </w:r>
      <w:bookmarkEnd w:id="28"/>
      <w:bookmarkEnd w:id="29"/>
    </w:p>
    <w:p w:rsidR="000B3C2E" w:rsidRPr="00452406" w:rsidRDefault="000B3C2E" w:rsidP="000B3C2E">
      <w:pPr>
        <w:spacing w:after="0" w:line="240" w:lineRule="auto"/>
        <w:jc w:val="center"/>
        <w:outlineLvl w:val="1"/>
        <w:rPr>
          <w:rFonts w:ascii="Times New Roman" w:eastAsia="Times New Roman" w:hAnsi="Times New Roman" w:cs="Times New Roman"/>
          <w:sz w:val="28"/>
          <w:szCs w:val="28"/>
          <w:lang w:eastAsia="ru-RU"/>
        </w:rPr>
      </w:pPr>
    </w:p>
    <w:p w:rsidR="000B3C2E" w:rsidRPr="00452406" w:rsidRDefault="00990A72"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30" w:name="_Toc460227797"/>
      <w:bookmarkStart w:id="31" w:name="_Toc500320949"/>
      <w:bookmarkStart w:id="32" w:name="_Toc500321664"/>
      <w:bookmarkStart w:id="33" w:name="_Toc501376774"/>
      <w:r w:rsidRPr="00452406">
        <w:rPr>
          <w:rFonts w:ascii="Times New Roman" w:eastAsia="Times New Roman" w:hAnsi="Times New Roman" w:cs="Times New Roman"/>
          <w:bCs/>
          <w:iCs/>
          <w:sz w:val="28"/>
          <w:szCs w:val="28"/>
          <w:lang w:val="en-US"/>
        </w:rPr>
        <w:t>V</w:t>
      </w:r>
      <w:r w:rsidRPr="00452406">
        <w:rPr>
          <w:rFonts w:ascii="Times New Roman" w:eastAsia="Times New Roman" w:hAnsi="Times New Roman" w:cs="Times New Roman"/>
          <w:bCs/>
          <w:iCs/>
          <w:sz w:val="28"/>
          <w:szCs w:val="28"/>
        </w:rPr>
        <w:t>.</w:t>
      </w:r>
      <w:r w:rsidRPr="00452406">
        <w:rPr>
          <w:rFonts w:ascii="Times New Roman" w:eastAsia="Times New Roman" w:hAnsi="Times New Roman" w:cs="Times New Roman"/>
          <w:bCs/>
          <w:iCs/>
          <w:sz w:val="28"/>
          <w:szCs w:val="28"/>
          <w:lang w:val="en-US"/>
        </w:rPr>
        <w:t>IV</w:t>
      </w:r>
      <w:r w:rsidRPr="00452406">
        <w:rPr>
          <w:rFonts w:ascii="Times New Roman" w:eastAsia="Times New Roman" w:hAnsi="Times New Roman" w:cs="Times New Roman"/>
          <w:bCs/>
          <w:iCs/>
          <w:sz w:val="28"/>
          <w:szCs w:val="28"/>
        </w:rPr>
        <w:t>.</w:t>
      </w:r>
      <w:r w:rsidRPr="00452406">
        <w:rPr>
          <w:rFonts w:ascii="Times New Roman" w:eastAsia="Times New Roman" w:hAnsi="Times New Roman" w:cs="Times New Roman"/>
          <w:bCs/>
          <w:iCs/>
          <w:sz w:val="28"/>
          <w:szCs w:val="28"/>
          <w:lang w:val="en-US"/>
        </w:rPr>
        <w:t>I</w:t>
      </w:r>
      <w:r w:rsidRPr="00452406">
        <w:rPr>
          <w:rFonts w:ascii="Times New Roman" w:eastAsia="Times New Roman" w:hAnsi="Times New Roman" w:cs="Times New Roman"/>
          <w:bCs/>
          <w:iCs/>
          <w:sz w:val="28"/>
          <w:szCs w:val="28"/>
        </w:rPr>
        <w:t xml:space="preserve">. </w:t>
      </w:r>
      <w:r w:rsidR="000B3C2E" w:rsidRPr="00452406">
        <w:rPr>
          <w:rFonts w:ascii="Times New Roman" w:eastAsia="Times New Roman" w:hAnsi="Times New Roman" w:cs="Times New Roman"/>
          <w:bCs/>
          <w:iCs/>
          <w:sz w:val="28"/>
          <w:szCs w:val="28"/>
        </w:rPr>
        <w:t>Социальная поддержка населения</w:t>
      </w:r>
      <w:bookmarkEnd w:id="30"/>
      <w:bookmarkEnd w:id="31"/>
      <w:bookmarkEnd w:id="32"/>
      <w:bookmarkEnd w:id="33"/>
    </w:p>
    <w:p w:rsidR="000B3C2E" w:rsidRPr="00452406" w:rsidRDefault="000B3C2E" w:rsidP="000B3C2E">
      <w:pPr>
        <w:spacing w:after="0" w:line="240" w:lineRule="auto"/>
        <w:jc w:val="center"/>
        <w:rPr>
          <w:rFonts w:ascii="Times New Roman" w:eastAsia="Calibri" w:hAnsi="Times New Roman" w:cs="Times New Roman"/>
          <w:sz w:val="28"/>
          <w:szCs w:val="28"/>
        </w:rPr>
      </w:pPr>
    </w:p>
    <w:p w:rsidR="000B3C2E" w:rsidRPr="00452406" w:rsidRDefault="000B3C2E" w:rsidP="000B3C2E">
      <w:pPr>
        <w:spacing w:after="0" w:line="240" w:lineRule="auto"/>
        <w:ind w:firstLine="709"/>
        <w:jc w:val="both"/>
        <w:rPr>
          <w:rFonts w:ascii="Times New Roman" w:eastAsia="Calibri" w:hAnsi="Times New Roman" w:cs="Times New Roman"/>
          <w:sz w:val="28"/>
          <w:szCs w:val="28"/>
        </w:rPr>
      </w:pPr>
      <w:r w:rsidRPr="00452406">
        <w:rPr>
          <w:rFonts w:ascii="Times New Roman" w:eastAsia="Calibri" w:hAnsi="Times New Roman" w:cs="Times New Roman"/>
          <w:sz w:val="28"/>
          <w:szCs w:val="28"/>
        </w:rPr>
        <w:t>Цель – повышение эффективности и качества социального обслуживания и социальной поддержки населения, организации деятельности в сфере опеки и попечительства.</w:t>
      </w:r>
    </w:p>
    <w:p w:rsidR="000B3C2E" w:rsidRPr="00452406" w:rsidRDefault="000B3C2E" w:rsidP="000B3C2E">
      <w:pPr>
        <w:spacing w:after="0" w:line="240" w:lineRule="auto"/>
        <w:ind w:firstLine="709"/>
        <w:jc w:val="both"/>
        <w:rPr>
          <w:rFonts w:ascii="Times New Roman" w:eastAsia="Calibri" w:hAnsi="Times New Roman" w:cs="Times New Roman"/>
          <w:sz w:val="28"/>
          <w:szCs w:val="28"/>
        </w:rPr>
      </w:pPr>
      <w:r w:rsidRPr="00452406">
        <w:rPr>
          <w:rFonts w:ascii="Times New Roman" w:eastAsia="Calibri" w:hAnsi="Times New Roman" w:cs="Times New Roman"/>
          <w:sz w:val="28"/>
          <w:szCs w:val="28"/>
        </w:rPr>
        <w:lastRenderedPageBreak/>
        <w:t>Для достижен</w:t>
      </w:r>
      <w:r w:rsidR="000E1165" w:rsidRPr="00452406">
        <w:rPr>
          <w:rFonts w:ascii="Times New Roman" w:eastAsia="Calibri" w:hAnsi="Times New Roman" w:cs="Times New Roman"/>
          <w:sz w:val="28"/>
          <w:szCs w:val="28"/>
        </w:rPr>
        <w:t xml:space="preserve">ия цели реализуется </w:t>
      </w:r>
      <w:r w:rsidRPr="00452406">
        <w:rPr>
          <w:rFonts w:ascii="Times New Roman" w:eastAsia="Calibri" w:hAnsi="Times New Roman" w:cs="Times New Roman"/>
          <w:sz w:val="28"/>
          <w:szCs w:val="28"/>
        </w:rPr>
        <w:t>план мероприятий («дорожная карта») «Повышение эффективности и качества услуг в сфере социального обслуживания и социальной поддержки населения, опеки и попечительства Новосибирской области» на 2013-2018 годы, утвержденный распоряжением Правительства Новосибирской области от 04.03.2013 № 120-рп.</w:t>
      </w:r>
    </w:p>
    <w:p w:rsidR="000B3C2E" w:rsidRPr="00452406" w:rsidRDefault="000B3C2E" w:rsidP="000B3C2E">
      <w:pPr>
        <w:spacing w:after="0" w:line="240" w:lineRule="auto"/>
        <w:ind w:firstLine="709"/>
        <w:jc w:val="both"/>
        <w:rPr>
          <w:rFonts w:ascii="Times New Roman" w:eastAsia="Calibri" w:hAnsi="Times New Roman" w:cs="Times New Roman"/>
          <w:sz w:val="28"/>
          <w:szCs w:val="28"/>
        </w:rPr>
      </w:pPr>
      <w:proofErr w:type="gramStart"/>
      <w:r w:rsidRPr="00452406">
        <w:rPr>
          <w:rFonts w:ascii="Times New Roman" w:eastAsia="Calibri" w:hAnsi="Times New Roman" w:cs="Times New Roman"/>
          <w:sz w:val="28"/>
          <w:szCs w:val="28"/>
        </w:rPr>
        <w:t xml:space="preserve">Реализация мероприятий по созданию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позволит к концу 2019 года снизить долю семей с детьми, находящихся в социально опасном положении, от общей численности семей с детьми, состоящих на учете в органах социальной защиты населения </w:t>
      </w:r>
      <w:proofErr w:type="spellStart"/>
      <w:r w:rsidR="0037441D" w:rsidRPr="00452406">
        <w:rPr>
          <w:rFonts w:ascii="Times New Roman" w:eastAsia="Calibri" w:hAnsi="Times New Roman" w:cs="Times New Roman"/>
          <w:sz w:val="28"/>
          <w:szCs w:val="28"/>
        </w:rPr>
        <w:t>Усть-Таркского</w:t>
      </w:r>
      <w:proofErr w:type="spellEnd"/>
      <w:r w:rsidRPr="00452406">
        <w:rPr>
          <w:rFonts w:ascii="Times New Roman" w:eastAsia="Calibri" w:hAnsi="Times New Roman" w:cs="Times New Roman"/>
          <w:sz w:val="28"/>
          <w:szCs w:val="28"/>
        </w:rPr>
        <w:t xml:space="preserve"> района.</w:t>
      </w:r>
      <w:proofErr w:type="gramEnd"/>
    </w:p>
    <w:p w:rsidR="000B3C2E" w:rsidRPr="00452406" w:rsidRDefault="000B3C2E" w:rsidP="000B3C2E">
      <w:pPr>
        <w:spacing w:after="0" w:line="240" w:lineRule="auto"/>
        <w:ind w:firstLine="709"/>
        <w:jc w:val="both"/>
        <w:rPr>
          <w:rFonts w:ascii="Times New Roman" w:eastAsia="Calibri" w:hAnsi="Times New Roman" w:cs="Times New Roman"/>
          <w:sz w:val="28"/>
          <w:szCs w:val="28"/>
        </w:rPr>
      </w:pPr>
      <w:r w:rsidRPr="00452406">
        <w:rPr>
          <w:rFonts w:ascii="Times New Roman" w:eastAsia="Calibri" w:hAnsi="Times New Roman" w:cs="Times New Roman"/>
          <w:sz w:val="28"/>
          <w:szCs w:val="28"/>
        </w:rPr>
        <w:t xml:space="preserve">Социальные гарантии будут обеспечены в отношении порядка </w:t>
      </w:r>
      <w:r w:rsidR="000E1165" w:rsidRPr="00452406">
        <w:rPr>
          <w:rFonts w:ascii="Times New Roman" w:eastAsia="Calibri" w:hAnsi="Times New Roman" w:cs="Times New Roman"/>
          <w:sz w:val="28"/>
          <w:szCs w:val="28"/>
        </w:rPr>
        <w:t>6,5</w:t>
      </w:r>
      <w:r w:rsidRPr="00452406">
        <w:rPr>
          <w:rFonts w:ascii="Times New Roman" w:eastAsia="Calibri" w:hAnsi="Times New Roman" w:cs="Times New Roman"/>
          <w:sz w:val="28"/>
          <w:szCs w:val="28"/>
        </w:rPr>
        <w:t xml:space="preserve"> тыс. получателей из числа отдельных категорий граждан, граждан пожилого возраста и инвалидов.</w:t>
      </w:r>
    </w:p>
    <w:p w:rsidR="000B3C2E" w:rsidRPr="00452406" w:rsidRDefault="000B3C2E" w:rsidP="000B3C2E">
      <w:pPr>
        <w:spacing w:after="0" w:line="240" w:lineRule="auto"/>
        <w:ind w:firstLine="709"/>
        <w:jc w:val="both"/>
        <w:rPr>
          <w:rFonts w:ascii="Times New Roman" w:eastAsia="Calibri" w:hAnsi="Times New Roman" w:cs="Times New Roman"/>
          <w:sz w:val="28"/>
          <w:szCs w:val="28"/>
        </w:rPr>
      </w:pPr>
      <w:proofErr w:type="gramStart"/>
      <w:r w:rsidRPr="00452406">
        <w:rPr>
          <w:rFonts w:ascii="Times New Roman" w:eastAsia="Calibri" w:hAnsi="Times New Roman" w:cs="Times New Roman"/>
          <w:sz w:val="28"/>
          <w:szCs w:val="28"/>
        </w:rPr>
        <w:t xml:space="preserve">Системные изменения в организации работы по профилактике социального сиротства детей и семейного неблагополучия на территории </w:t>
      </w:r>
      <w:proofErr w:type="spellStart"/>
      <w:r w:rsidR="0037441D" w:rsidRPr="00452406">
        <w:rPr>
          <w:rFonts w:ascii="Times New Roman" w:eastAsia="Calibri" w:hAnsi="Times New Roman" w:cs="Times New Roman"/>
          <w:sz w:val="28"/>
          <w:szCs w:val="28"/>
        </w:rPr>
        <w:t>Усть-Таркского</w:t>
      </w:r>
      <w:proofErr w:type="spellEnd"/>
      <w:r w:rsidRPr="00452406">
        <w:rPr>
          <w:rFonts w:ascii="Times New Roman" w:eastAsia="Calibri" w:hAnsi="Times New Roman" w:cs="Times New Roman"/>
          <w:sz w:val="28"/>
          <w:szCs w:val="28"/>
        </w:rPr>
        <w:t xml:space="preserve"> района, развитию механизмов, направленных на сокращение числа лишений родительских прав, выявление, социальное сопровождение и реабилитацию семей </w:t>
      </w:r>
      <w:r w:rsidR="00183F44" w:rsidRPr="00452406">
        <w:rPr>
          <w:rFonts w:ascii="Times New Roman" w:eastAsia="Calibri" w:hAnsi="Times New Roman" w:cs="Times New Roman"/>
          <w:sz w:val="28"/>
          <w:szCs w:val="28"/>
        </w:rPr>
        <w:t>сохранит</w:t>
      </w:r>
      <w:r w:rsidRPr="00452406">
        <w:rPr>
          <w:rFonts w:ascii="Times New Roman" w:eastAsia="Calibri" w:hAnsi="Times New Roman" w:cs="Times New Roman"/>
          <w:sz w:val="28"/>
          <w:szCs w:val="28"/>
        </w:rPr>
        <w:t xml:space="preserve"> к 20</w:t>
      </w:r>
      <w:r w:rsidR="008F72D1" w:rsidRPr="00452406">
        <w:rPr>
          <w:rFonts w:ascii="Times New Roman" w:eastAsia="Calibri" w:hAnsi="Times New Roman" w:cs="Times New Roman"/>
          <w:sz w:val="28"/>
          <w:szCs w:val="28"/>
        </w:rPr>
        <w:t>20</w:t>
      </w:r>
      <w:r w:rsidRPr="00452406">
        <w:rPr>
          <w:rFonts w:ascii="Times New Roman" w:eastAsia="Calibri" w:hAnsi="Times New Roman" w:cs="Times New Roman"/>
          <w:sz w:val="28"/>
          <w:szCs w:val="28"/>
        </w:rPr>
        <w:t xml:space="preserve"> году </w:t>
      </w:r>
      <w:r w:rsidR="00183F44" w:rsidRPr="00452406">
        <w:rPr>
          <w:rFonts w:ascii="Times New Roman" w:eastAsia="Calibri" w:hAnsi="Times New Roman" w:cs="Times New Roman"/>
          <w:sz w:val="28"/>
          <w:szCs w:val="28"/>
        </w:rPr>
        <w:t>100%</w:t>
      </w:r>
      <w:r w:rsidRPr="00452406">
        <w:rPr>
          <w:rFonts w:ascii="Times New Roman" w:eastAsia="Calibri" w:hAnsi="Times New Roman" w:cs="Times New Roman"/>
          <w:sz w:val="28"/>
          <w:szCs w:val="28"/>
        </w:rPr>
        <w:t xml:space="preserve"> детей-сирот и детей, оставшихся без попечения родителей, устроенных в семьи, от общей численности детей этой категории.</w:t>
      </w:r>
      <w:proofErr w:type="gramEnd"/>
    </w:p>
    <w:p w:rsidR="000B3C2E" w:rsidRPr="00452406" w:rsidRDefault="000B3C2E" w:rsidP="000B3C2E">
      <w:pPr>
        <w:spacing w:after="0" w:line="240" w:lineRule="auto"/>
        <w:ind w:firstLine="709"/>
        <w:jc w:val="both"/>
        <w:rPr>
          <w:rFonts w:ascii="Times New Roman" w:eastAsia="Calibri" w:hAnsi="Times New Roman" w:cs="Times New Roman"/>
          <w:sz w:val="28"/>
          <w:szCs w:val="28"/>
        </w:rPr>
      </w:pPr>
      <w:r w:rsidRPr="00452406">
        <w:rPr>
          <w:rFonts w:ascii="Times New Roman" w:eastAsia="Calibri" w:hAnsi="Times New Roman" w:cs="Times New Roman"/>
          <w:sz w:val="28"/>
          <w:szCs w:val="28"/>
        </w:rPr>
        <w:t xml:space="preserve">Задача по повышению доступности и качества отдыха, оздоровления и занятости детей в </w:t>
      </w:r>
      <w:proofErr w:type="spellStart"/>
      <w:r w:rsidR="00AB714D" w:rsidRPr="00452406">
        <w:rPr>
          <w:rFonts w:ascii="Times New Roman" w:eastAsia="Calibri" w:hAnsi="Times New Roman" w:cs="Times New Roman"/>
          <w:sz w:val="28"/>
          <w:szCs w:val="28"/>
        </w:rPr>
        <w:t>Усть-Таркском</w:t>
      </w:r>
      <w:proofErr w:type="spellEnd"/>
      <w:r w:rsidRPr="00452406">
        <w:rPr>
          <w:rFonts w:ascii="Times New Roman" w:eastAsia="Calibri" w:hAnsi="Times New Roman" w:cs="Times New Roman"/>
          <w:sz w:val="28"/>
          <w:szCs w:val="28"/>
        </w:rPr>
        <w:t xml:space="preserve"> районе, будет реализована посредством развития современных форм оздоровления детей, их отдыха и занятости, в том числе детей из семей группы риска. За 20</w:t>
      </w:r>
      <w:r w:rsidR="008F72D1" w:rsidRPr="00452406">
        <w:rPr>
          <w:rFonts w:ascii="Times New Roman" w:eastAsia="Calibri" w:hAnsi="Times New Roman" w:cs="Times New Roman"/>
          <w:sz w:val="28"/>
          <w:szCs w:val="28"/>
        </w:rPr>
        <w:t>18</w:t>
      </w:r>
      <w:r w:rsidRPr="00452406">
        <w:rPr>
          <w:rFonts w:ascii="Times New Roman" w:eastAsia="Calibri" w:hAnsi="Times New Roman" w:cs="Times New Roman"/>
          <w:sz w:val="28"/>
          <w:szCs w:val="28"/>
        </w:rPr>
        <w:t>-20</w:t>
      </w:r>
      <w:r w:rsidR="008F72D1" w:rsidRPr="00452406">
        <w:rPr>
          <w:rFonts w:ascii="Times New Roman" w:eastAsia="Calibri" w:hAnsi="Times New Roman" w:cs="Times New Roman"/>
          <w:sz w:val="28"/>
          <w:szCs w:val="28"/>
        </w:rPr>
        <w:t>20</w:t>
      </w:r>
      <w:r w:rsidRPr="00452406">
        <w:rPr>
          <w:rFonts w:ascii="Times New Roman" w:eastAsia="Calibri" w:hAnsi="Times New Roman" w:cs="Times New Roman"/>
          <w:sz w:val="28"/>
          <w:szCs w:val="28"/>
        </w:rPr>
        <w:t xml:space="preserve"> годы ежегодно планируется охватить </w:t>
      </w:r>
      <w:r w:rsidR="000E1165" w:rsidRPr="00452406">
        <w:rPr>
          <w:rFonts w:ascii="Times New Roman" w:eastAsia="Calibri" w:hAnsi="Times New Roman" w:cs="Times New Roman"/>
          <w:sz w:val="28"/>
          <w:szCs w:val="28"/>
        </w:rPr>
        <w:t>около 1 тысячи</w:t>
      </w:r>
      <w:r w:rsidR="00981128" w:rsidRPr="00452406">
        <w:rPr>
          <w:rFonts w:ascii="Times New Roman" w:eastAsia="Calibri" w:hAnsi="Times New Roman" w:cs="Times New Roman"/>
          <w:sz w:val="28"/>
          <w:szCs w:val="28"/>
        </w:rPr>
        <w:t xml:space="preserve"> </w:t>
      </w:r>
      <w:r w:rsidRPr="00452406">
        <w:rPr>
          <w:rFonts w:ascii="Times New Roman" w:eastAsia="Calibri" w:hAnsi="Times New Roman" w:cs="Times New Roman"/>
          <w:sz w:val="28"/>
          <w:szCs w:val="28"/>
        </w:rPr>
        <w:t xml:space="preserve">детей всеми видами отдыха и оздоровления. </w:t>
      </w:r>
    </w:p>
    <w:p w:rsidR="00981128" w:rsidRPr="00452406" w:rsidRDefault="000B3C2E" w:rsidP="000B3C2E">
      <w:pPr>
        <w:spacing w:after="0" w:line="240" w:lineRule="auto"/>
        <w:ind w:firstLine="709"/>
        <w:jc w:val="both"/>
        <w:rPr>
          <w:rFonts w:ascii="Times New Roman" w:eastAsia="Calibri" w:hAnsi="Times New Roman" w:cs="Times New Roman"/>
          <w:sz w:val="28"/>
          <w:szCs w:val="28"/>
        </w:rPr>
      </w:pPr>
      <w:r w:rsidRPr="00452406">
        <w:rPr>
          <w:rFonts w:ascii="Times New Roman" w:eastAsia="Calibri" w:hAnsi="Times New Roman" w:cs="Times New Roman"/>
          <w:sz w:val="28"/>
          <w:szCs w:val="28"/>
        </w:rPr>
        <w:t xml:space="preserve">В результате реализации мероприятий, намеченных на прогнозируемый период, в </w:t>
      </w:r>
      <w:proofErr w:type="spellStart"/>
      <w:r w:rsidR="00AB714D" w:rsidRPr="00452406">
        <w:rPr>
          <w:rFonts w:ascii="Times New Roman" w:eastAsia="Calibri" w:hAnsi="Times New Roman" w:cs="Times New Roman"/>
          <w:sz w:val="28"/>
          <w:szCs w:val="28"/>
        </w:rPr>
        <w:t>Усть-Таркском</w:t>
      </w:r>
      <w:proofErr w:type="spellEnd"/>
      <w:r w:rsidRPr="00452406">
        <w:rPr>
          <w:rFonts w:ascii="Times New Roman" w:eastAsia="Calibri" w:hAnsi="Times New Roman" w:cs="Times New Roman"/>
          <w:sz w:val="28"/>
          <w:szCs w:val="28"/>
        </w:rPr>
        <w:t xml:space="preserve"> районе будет обеспечена поддержка и содействие социальной адаптации граждан, попавших в трудную жизненную ситуацию.</w:t>
      </w:r>
    </w:p>
    <w:p w:rsidR="000B3C2E" w:rsidRPr="00452406" w:rsidRDefault="000B3C2E" w:rsidP="000B3C2E">
      <w:pPr>
        <w:spacing w:after="0" w:line="240" w:lineRule="auto"/>
        <w:ind w:firstLine="709"/>
        <w:jc w:val="both"/>
        <w:rPr>
          <w:rFonts w:ascii="Times New Roman" w:eastAsia="Calibri" w:hAnsi="Times New Roman" w:cs="Times New Roman"/>
          <w:sz w:val="28"/>
          <w:szCs w:val="28"/>
        </w:rPr>
      </w:pPr>
      <w:r w:rsidRPr="00452406">
        <w:rPr>
          <w:rFonts w:ascii="Times New Roman" w:eastAsia="Calibri" w:hAnsi="Times New Roman" w:cs="Times New Roman"/>
          <w:sz w:val="28"/>
          <w:szCs w:val="28"/>
        </w:rPr>
        <w:t xml:space="preserve"> </w:t>
      </w:r>
    </w:p>
    <w:p w:rsidR="000B3C2E" w:rsidRPr="00452406" w:rsidRDefault="00990A72" w:rsidP="00031AB9">
      <w:pPr>
        <w:pStyle w:val="2"/>
      </w:pPr>
      <w:bookmarkStart w:id="34" w:name="_Toc460227798"/>
      <w:bookmarkStart w:id="35" w:name="_Toc501376775"/>
      <w:r w:rsidRPr="00452406">
        <w:t>V.IV.II</w:t>
      </w:r>
      <w:r w:rsidR="000B3C2E" w:rsidRPr="00452406">
        <w:t>. Здравоохранение</w:t>
      </w:r>
      <w:bookmarkEnd w:id="34"/>
      <w:bookmarkEnd w:id="35"/>
    </w:p>
    <w:p w:rsidR="000B3C2E" w:rsidRPr="00452406" w:rsidRDefault="000B3C2E" w:rsidP="000B3C2E">
      <w:pPr>
        <w:widowControl w:val="0"/>
        <w:shd w:val="clear" w:color="auto" w:fill="FFFFFF"/>
        <w:tabs>
          <w:tab w:val="left" w:pos="5621"/>
        </w:tabs>
        <w:spacing w:after="0" w:line="240" w:lineRule="auto"/>
        <w:jc w:val="center"/>
        <w:rPr>
          <w:rFonts w:ascii="Times New Roman" w:eastAsia="Calibri" w:hAnsi="Times New Roman" w:cs="Times New Roman"/>
          <w:sz w:val="28"/>
          <w:szCs w:val="28"/>
        </w:rPr>
      </w:pPr>
    </w:p>
    <w:p w:rsidR="000B3C2E" w:rsidRPr="00452406" w:rsidRDefault="000B3C2E" w:rsidP="000B3C2E">
      <w:pPr>
        <w:widowControl w:val="0"/>
        <w:spacing w:after="0" w:line="240" w:lineRule="auto"/>
        <w:ind w:firstLine="708"/>
        <w:jc w:val="both"/>
        <w:rPr>
          <w:rFonts w:ascii="Times New Roman" w:eastAsia="Times New Roman" w:hAnsi="Times New Roman" w:cs="Times New Roman"/>
          <w:sz w:val="28"/>
          <w:szCs w:val="28"/>
          <w:lang w:eastAsia="ru-RU"/>
        </w:rPr>
      </w:pPr>
      <w:r w:rsidRPr="00452406">
        <w:rPr>
          <w:rFonts w:ascii="Times New Roman" w:eastAsia="Calibri" w:hAnsi="Times New Roman" w:cs="Times New Roman"/>
          <w:sz w:val="28"/>
          <w:szCs w:val="28"/>
        </w:rPr>
        <w:t>Цель – укрепление здоровья населения и повышение доступности и</w:t>
      </w:r>
      <w:r w:rsidRPr="00452406">
        <w:rPr>
          <w:rFonts w:ascii="Times New Roman" w:eastAsia="Times New Roman" w:hAnsi="Times New Roman" w:cs="Times New Roman"/>
          <w:bCs/>
          <w:sz w:val="28"/>
          <w:szCs w:val="28"/>
          <w:lang w:eastAsia="ru-RU"/>
        </w:rPr>
        <w:t xml:space="preserve"> качества </w:t>
      </w:r>
      <w:r w:rsidRPr="00452406">
        <w:rPr>
          <w:rFonts w:ascii="Times New Roman" w:eastAsia="Times New Roman" w:hAnsi="Times New Roman" w:cs="Times New Roman"/>
          <w:sz w:val="28"/>
          <w:szCs w:val="28"/>
          <w:lang w:eastAsia="ru-RU"/>
        </w:rPr>
        <w:t>медицинской помощи.</w:t>
      </w:r>
      <w:r w:rsidRPr="00452406">
        <w:rPr>
          <w:rFonts w:ascii="Times New Roman" w:eastAsia="Times New Roman" w:hAnsi="Times New Roman" w:cs="Times New Roman"/>
          <w:bCs/>
          <w:sz w:val="28"/>
          <w:szCs w:val="28"/>
          <w:lang w:eastAsia="ru-RU"/>
        </w:rPr>
        <w:t xml:space="preserve"> </w:t>
      </w:r>
    </w:p>
    <w:p w:rsidR="000B3C2E" w:rsidRPr="00452406" w:rsidRDefault="000B3C2E" w:rsidP="000B3C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Для достижения цели реализуются мероприятия </w:t>
      </w:r>
      <w:r w:rsidR="00183F44" w:rsidRPr="00452406">
        <w:rPr>
          <w:rFonts w:ascii="Times New Roman" w:eastAsia="Times New Roman" w:hAnsi="Times New Roman" w:cs="Times New Roman"/>
          <w:sz w:val="28"/>
          <w:szCs w:val="28"/>
          <w:lang w:eastAsia="ru-RU"/>
        </w:rPr>
        <w:t>государственных</w:t>
      </w:r>
      <w:r w:rsidRPr="00452406">
        <w:rPr>
          <w:rFonts w:ascii="Times New Roman" w:eastAsia="Times New Roman" w:hAnsi="Times New Roman" w:cs="Times New Roman"/>
          <w:sz w:val="28"/>
          <w:szCs w:val="28"/>
          <w:lang w:eastAsia="ru-RU"/>
        </w:rPr>
        <w:t xml:space="preserve"> программ Новосибирской области, кроме того реализуется план мероприятий («дорожная карта») «Изменения в отраслях социальной сферы, направленные на повышение эффективности здравоохранения в Новосибирской области», утвержденный </w:t>
      </w:r>
      <w:r w:rsidRPr="00452406">
        <w:rPr>
          <w:rFonts w:ascii="Times New Roman" w:eastAsia="Calibri" w:hAnsi="Times New Roman" w:cs="Times New Roman"/>
          <w:sz w:val="28"/>
          <w:szCs w:val="28"/>
        </w:rPr>
        <w:t xml:space="preserve">распоряжением </w:t>
      </w:r>
      <w:r w:rsidRPr="00452406">
        <w:rPr>
          <w:rFonts w:ascii="Times New Roman" w:eastAsia="Times New Roman" w:hAnsi="Times New Roman" w:cs="Times New Roman"/>
          <w:sz w:val="28"/>
          <w:szCs w:val="28"/>
          <w:lang w:eastAsia="ru-RU"/>
        </w:rPr>
        <w:t>Правительства Новосибирской области от 04.03.2013 № 121-рп</w:t>
      </w:r>
      <w:bookmarkStart w:id="36" w:name="_Toc430875985"/>
      <w:r w:rsidRPr="00452406">
        <w:rPr>
          <w:rFonts w:ascii="Times New Roman" w:eastAsia="Times New Roman" w:hAnsi="Times New Roman" w:cs="Times New Roman"/>
          <w:sz w:val="28"/>
          <w:szCs w:val="28"/>
          <w:lang w:eastAsia="ru-RU"/>
        </w:rPr>
        <w:t>.</w:t>
      </w:r>
    </w:p>
    <w:bookmarkEnd w:id="36"/>
    <w:p w:rsidR="000B3C2E" w:rsidRPr="00452406" w:rsidRDefault="000B3C2E" w:rsidP="000B3C2E">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Развитие здравоохранения на период до 20</w:t>
      </w:r>
      <w:r w:rsidR="008F72D1" w:rsidRPr="00452406">
        <w:rPr>
          <w:rFonts w:ascii="Times New Roman" w:eastAsia="Times New Roman" w:hAnsi="Times New Roman" w:cs="Times New Roman"/>
          <w:sz w:val="28"/>
          <w:szCs w:val="28"/>
          <w:lang w:eastAsia="ru-RU"/>
        </w:rPr>
        <w:t>20</w:t>
      </w:r>
      <w:r w:rsidRPr="00452406">
        <w:rPr>
          <w:rFonts w:ascii="Times New Roman" w:eastAsia="Times New Roman" w:hAnsi="Times New Roman" w:cs="Times New Roman"/>
          <w:sz w:val="28"/>
          <w:szCs w:val="28"/>
          <w:lang w:eastAsia="ru-RU"/>
        </w:rPr>
        <w:t xml:space="preserve"> года будет осуществляться в условиях укрепления материально-технической базы медицинских организаций, </w:t>
      </w:r>
      <w:r w:rsidR="000E1165" w:rsidRPr="00452406">
        <w:rPr>
          <w:rFonts w:ascii="Times New Roman" w:eastAsia="Times New Roman" w:hAnsi="Times New Roman" w:cs="Times New Roman"/>
          <w:sz w:val="28"/>
          <w:szCs w:val="28"/>
          <w:lang w:eastAsia="ru-RU"/>
        </w:rPr>
        <w:t>ремонта</w:t>
      </w:r>
      <w:r w:rsidR="00981128" w:rsidRPr="00452406">
        <w:rPr>
          <w:rFonts w:ascii="Times New Roman" w:eastAsia="Times New Roman" w:hAnsi="Times New Roman" w:cs="Times New Roman"/>
          <w:sz w:val="28"/>
          <w:szCs w:val="28"/>
          <w:lang w:eastAsia="ru-RU"/>
        </w:rPr>
        <w:t xml:space="preserve"> и реконструкции</w:t>
      </w:r>
      <w:r w:rsidRPr="00452406">
        <w:rPr>
          <w:rFonts w:ascii="Times New Roman" w:eastAsia="Times New Roman" w:hAnsi="Times New Roman" w:cs="Times New Roman"/>
          <w:sz w:val="28"/>
          <w:szCs w:val="28"/>
          <w:lang w:eastAsia="ru-RU"/>
        </w:rPr>
        <w:t xml:space="preserve"> </w:t>
      </w:r>
      <w:r w:rsidR="00981128" w:rsidRPr="00452406">
        <w:rPr>
          <w:rFonts w:ascii="Times New Roman" w:eastAsia="Times New Roman" w:hAnsi="Times New Roman" w:cs="Times New Roman"/>
          <w:sz w:val="28"/>
          <w:szCs w:val="28"/>
          <w:lang w:eastAsia="ru-RU"/>
        </w:rPr>
        <w:t>ГБУЗ НСО «</w:t>
      </w:r>
      <w:proofErr w:type="spellStart"/>
      <w:r w:rsidR="000E1165" w:rsidRPr="00452406">
        <w:rPr>
          <w:rFonts w:ascii="Times New Roman" w:eastAsia="Times New Roman" w:hAnsi="Times New Roman" w:cs="Times New Roman"/>
          <w:sz w:val="28"/>
          <w:szCs w:val="28"/>
          <w:lang w:eastAsia="ru-RU"/>
        </w:rPr>
        <w:t>Усть-Тарк</w:t>
      </w:r>
      <w:r w:rsidR="00981128" w:rsidRPr="00452406">
        <w:rPr>
          <w:rFonts w:ascii="Times New Roman" w:eastAsia="Times New Roman" w:hAnsi="Times New Roman" w:cs="Times New Roman"/>
          <w:sz w:val="28"/>
          <w:szCs w:val="28"/>
          <w:lang w:eastAsia="ru-RU"/>
        </w:rPr>
        <w:t>ская</w:t>
      </w:r>
      <w:proofErr w:type="spellEnd"/>
      <w:r w:rsidR="00981128" w:rsidRPr="00452406">
        <w:rPr>
          <w:rFonts w:ascii="Times New Roman" w:eastAsia="Times New Roman" w:hAnsi="Times New Roman" w:cs="Times New Roman"/>
          <w:sz w:val="28"/>
          <w:szCs w:val="28"/>
          <w:lang w:eastAsia="ru-RU"/>
        </w:rPr>
        <w:t xml:space="preserve"> ЦРБ»</w:t>
      </w:r>
      <w:r w:rsidRPr="00452406">
        <w:rPr>
          <w:rFonts w:ascii="Times New Roman" w:eastAsia="Times New Roman" w:hAnsi="Times New Roman" w:cs="Times New Roman"/>
          <w:sz w:val="28"/>
          <w:szCs w:val="28"/>
          <w:lang w:eastAsia="ru-RU"/>
        </w:rPr>
        <w:t xml:space="preserve">, </w:t>
      </w:r>
      <w:proofErr w:type="spellStart"/>
      <w:r w:rsidRPr="00452406">
        <w:rPr>
          <w:rFonts w:ascii="Times New Roman" w:eastAsia="Times New Roman" w:hAnsi="Times New Roman" w:cs="Times New Roman"/>
          <w:sz w:val="28"/>
          <w:szCs w:val="28"/>
          <w:lang w:eastAsia="ru-RU"/>
        </w:rPr>
        <w:t>Ф</w:t>
      </w:r>
      <w:r w:rsidR="000E1165" w:rsidRPr="00452406">
        <w:rPr>
          <w:rFonts w:ascii="Times New Roman" w:eastAsia="Times New Roman" w:hAnsi="Times New Roman" w:cs="Times New Roman"/>
          <w:sz w:val="28"/>
          <w:szCs w:val="28"/>
          <w:lang w:eastAsia="ru-RU"/>
        </w:rPr>
        <w:t>АПов</w:t>
      </w:r>
      <w:proofErr w:type="spellEnd"/>
      <w:r w:rsidRPr="00452406">
        <w:rPr>
          <w:rFonts w:ascii="Times New Roman" w:eastAsia="Times New Roman" w:hAnsi="Times New Roman" w:cs="Times New Roman"/>
          <w:sz w:val="28"/>
          <w:szCs w:val="28"/>
          <w:lang w:eastAsia="ru-RU"/>
        </w:rPr>
        <w:t xml:space="preserve"> в сел</w:t>
      </w:r>
      <w:r w:rsidR="000E1165" w:rsidRPr="00452406">
        <w:rPr>
          <w:rFonts w:ascii="Times New Roman" w:eastAsia="Times New Roman" w:hAnsi="Times New Roman" w:cs="Times New Roman"/>
          <w:sz w:val="28"/>
          <w:szCs w:val="28"/>
          <w:lang w:eastAsia="ru-RU"/>
        </w:rPr>
        <w:t>ах</w:t>
      </w:r>
      <w:r w:rsidRPr="00452406">
        <w:rPr>
          <w:rFonts w:ascii="Times New Roman" w:eastAsia="Times New Roman" w:hAnsi="Times New Roman" w:cs="Times New Roman"/>
          <w:sz w:val="28"/>
          <w:szCs w:val="28"/>
          <w:lang w:eastAsia="ru-RU"/>
        </w:rPr>
        <w:t xml:space="preserve"> </w:t>
      </w:r>
      <w:r w:rsidR="000E1165" w:rsidRPr="00452406">
        <w:rPr>
          <w:rFonts w:ascii="Times New Roman" w:eastAsia="Times New Roman" w:hAnsi="Times New Roman" w:cs="Times New Roman"/>
          <w:sz w:val="28"/>
          <w:szCs w:val="28"/>
          <w:lang w:eastAsia="ru-RU"/>
        </w:rPr>
        <w:t>района</w:t>
      </w:r>
      <w:r w:rsidRPr="00452406">
        <w:rPr>
          <w:rFonts w:ascii="Times New Roman" w:eastAsia="Times New Roman" w:hAnsi="Times New Roman" w:cs="Times New Roman"/>
          <w:sz w:val="28"/>
          <w:szCs w:val="28"/>
          <w:lang w:eastAsia="ru-RU"/>
        </w:rPr>
        <w:t xml:space="preserve">, повышения обеспеченности системы здравоохранения квалифицированными медицинскими кадрами и создания условий для ведения </w:t>
      </w:r>
      <w:r w:rsidRPr="00452406">
        <w:rPr>
          <w:rFonts w:ascii="Times New Roman" w:eastAsia="Times New Roman" w:hAnsi="Times New Roman" w:cs="Times New Roman"/>
          <w:sz w:val="28"/>
          <w:szCs w:val="28"/>
          <w:lang w:eastAsia="ru-RU"/>
        </w:rPr>
        <w:lastRenderedPageBreak/>
        <w:t xml:space="preserve">здорового образа жизни. </w:t>
      </w:r>
    </w:p>
    <w:p w:rsidR="000B3C2E" w:rsidRPr="00452406" w:rsidRDefault="000B3C2E" w:rsidP="000B3C2E">
      <w:pPr>
        <w:widowControl w:val="0"/>
        <w:shd w:val="clear" w:color="auto" w:fill="FFFFFF"/>
        <w:spacing w:after="0" w:line="240" w:lineRule="auto"/>
        <w:jc w:val="center"/>
        <w:rPr>
          <w:rFonts w:ascii="Times New Roman" w:eastAsia="Times New Roman" w:hAnsi="Times New Roman" w:cs="Times New Roman"/>
          <w:sz w:val="28"/>
          <w:szCs w:val="28"/>
          <w:lang w:eastAsia="ru-RU"/>
        </w:rPr>
      </w:pPr>
    </w:p>
    <w:p w:rsidR="000B3C2E" w:rsidRPr="00452406" w:rsidRDefault="00990A72" w:rsidP="00031AB9">
      <w:pPr>
        <w:pStyle w:val="2"/>
      </w:pPr>
      <w:bookmarkStart w:id="37" w:name="_Toc460227799"/>
      <w:bookmarkStart w:id="38" w:name="_Toc501376776"/>
      <w:r w:rsidRPr="00452406">
        <w:t xml:space="preserve">V.IV.III. </w:t>
      </w:r>
      <w:r w:rsidR="000B3C2E" w:rsidRPr="00452406">
        <w:t>Физическая культура</w:t>
      </w:r>
      <w:bookmarkStart w:id="39" w:name="_Toc430875986"/>
      <w:r w:rsidR="000B3C2E" w:rsidRPr="00452406">
        <w:t xml:space="preserve"> и спорт</w:t>
      </w:r>
      <w:bookmarkEnd w:id="37"/>
      <w:bookmarkEnd w:id="38"/>
    </w:p>
    <w:p w:rsidR="000B3C2E" w:rsidRPr="00452406" w:rsidRDefault="000B3C2E" w:rsidP="000B3C2E">
      <w:pPr>
        <w:spacing w:after="0" w:line="240" w:lineRule="auto"/>
        <w:jc w:val="center"/>
        <w:rPr>
          <w:rFonts w:ascii="Times New Roman" w:eastAsia="Times New Roman" w:hAnsi="Times New Roman" w:cs="Times New Roman"/>
          <w:sz w:val="28"/>
          <w:szCs w:val="28"/>
          <w:lang w:eastAsia="ru-RU"/>
        </w:rPr>
      </w:pPr>
    </w:p>
    <w:bookmarkEnd w:id="39"/>
    <w:p w:rsidR="006F5B59" w:rsidRPr="00452406" w:rsidRDefault="006F5B59" w:rsidP="006F5B59">
      <w:pPr>
        <w:spacing w:after="0" w:line="240" w:lineRule="auto"/>
        <w:ind w:firstLine="708"/>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Цель – создание условий для популяризации активного и здорового образа жизни, физическое совершенствование жителей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повышение уровня обеспеченности населения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объектами физкультурно-спортивной инфраструктуры, удовлетворяющей современным требованиям.</w:t>
      </w:r>
    </w:p>
    <w:p w:rsidR="006F5B59" w:rsidRPr="00452406" w:rsidRDefault="006F5B59" w:rsidP="006F5B59">
      <w:pPr>
        <w:spacing w:after="0" w:line="240" w:lineRule="auto"/>
        <w:ind w:firstLine="708"/>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Реализация мероприятий, направленных на сохранение и укрепление здоровья, повышение мотивации жителей района к регулярным занятиям физической культурой и спортом, привлечение к ведению здорового образа жизни различных категорий и групп населения позволит в прогнозном</w:t>
      </w:r>
      <w:r w:rsidR="006E537C" w:rsidRPr="00452406">
        <w:rPr>
          <w:rFonts w:ascii="Times New Roman" w:eastAsia="Times New Roman" w:hAnsi="Times New Roman" w:cs="Times New Roman"/>
          <w:sz w:val="28"/>
          <w:szCs w:val="28"/>
          <w:lang w:eastAsia="ru-RU"/>
        </w:rPr>
        <w:t xml:space="preserve"> </w:t>
      </w:r>
      <w:r w:rsidRPr="00452406">
        <w:rPr>
          <w:rFonts w:ascii="Times New Roman" w:eastAsia="Times New Roman" w:hAnsi="Times New Roman" w:cs="Times New Roman"/>
          <w:sz w:val="28"/>
          <w:szCs w:val="28"/>
          <w:lang w:eastAsia="ru-RU"/>
        </w:rPr>
        <w:t xml:space="preserve">периоде создать благоприятные условия для развития физической культуры и спорта в </w:t>
      </w:r>
      <w:proofErr w:type="spellStart"/>
      <w:r w:rsidR="00AB714D" w:rsidRPr="00452406">
        <w:rPr>
          <w:rFonts w:ascii="Times New Roman" w:eastAsia="Times New Roman" w:hAnsi="Times New Roman" w:cs="Times New Roman"/>
          <w:sz w:val="28"/>
          <w:szCs w:val="28"/>
          <w:lang w:eastAsia="ru-RU"/>
        </w:rPr>
        <w:t>Усть-Таркском</w:t>
      </w:r>
      <w:proofErr w:type="spellEnd"/>
      <w:r w:rsidRPr="00452406">
        <w:rPr>
          <w:rFonts w:ascii="Times New Roman" w:eastAsia="Times New Roman" w:hAnsi="Times New Roman" w:cs="Times New Roman"/>
          <w:sz w:val="28"/>
          <w:szCs w:val="28"/>
          <w:lang w:eastAsia="ru-RU"/>
        </w:rPr>
        <w:t xml:space="preserve"> районе.</w:t>
      </w:r>
    </w:p>
    <w:p w:rsidR="006F5B59" w:rsidRPr="00452406" w:rsidRDefault="006F5B59" w:rsidP="006F5B59">
      <w:pPr>
        <w:spacing w:after="0" w:line="240" w:lineRule="auto"/>
        <w:ind w:firstLine="708"/>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Доля жителей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систематически занимающихся физической культурой и спортом, в общей численности населения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w:t>
      </w:r>
      <w:r w:rsidR="00935107" w:rsidRPr="00452406">
        <w:rPr>
          <w:rFonts w:ascii="Times New Roman" w:eastAsia="Times New Roman" w:hAnsi="Times New Roman" w:cs="Times New Roman"/>
          <w:sz w:val="28"/>
          <w:szCs w:val="28"/>
          <w:lang w:eastAsia="ru-RU"/>
        </w:rPr>
        <w:t>к</w:t>
      </w:r>
      <w:r w:rsidRPr="00452406">
        <w:rPr>
          <w:rFonts w:ascii="Times New Roman" w:eastAsia="Times New Roman" w:hAnsi="Times New Roman" w:cs="Times New Roman"/>
          <w:sz w:val="28"/>
          <w:szCs w:val="28"/>
          <w:lang w:eastAsia="ru-RU"/>
        </w:rPr>
        <w:t xml:space="preserve"> 20</w:t>
      </w:r>
      <w:r w:rsidR="007F4AB2" w:rsidRPr="00452406">
        <w:rPr>
          <w:rFonts w:ascii="Times New Roman" w:eastAsia="Times New Roman" w:hAnsi="Times New Roman" w:cs="Times New Roman"/>
          <w:sz w:val="28"/>
          <w:szCs w:val="28"/>
          <w:lang w:eastAsia="ru-RU"/>
        </w:rPr>
        <w:t>20</w:t>
      </w:r>
      <w:r w:rsidRPr="00452406">
        <w:rPr>
          <w:rFonts w:ascii="Times New Roman" w:eastAsia="Times New Roman" w:hAnsi="Times New Roman" w:cs="Times New Roman"/>
          <w:sz w:val="28"/>
          <w:szCs w:val="28"/>
          <w:lang w:eastAsia="ru-RU"/>
        </w:rPr>
        <w:t xml:space="preserve"> году увеличится по сравнению с 201</w:t>
      </w:r>
      <w:r w:rsidR="007F4AB2" w:rsidRPr="00452406">
        <w:rPr>
          <w:rFonts w:ascii="Times New Roman" w:eastAsia="Times New Roman" w:hAnsi="Times New Roman" w:cs="Times New Roman"/>
          <w:sz w:val="28"/>
          <w:szCs w:val="28"/>
          <w:lang w:eastAsia="ru-RU"/>
        </w:rPr>
        <w:t>7</w:t>
      </w:r>
      <w:r w:rsidRPr="00452406">
        <w:rPr>
          <w:rFonts w:ascii="Times New Roman" w:eastAsia="Times New Roman" w:hAnsi="Times New Roman" w:cs="Times New Roman"/>
          <w:sz w:val="28"/>
          <w:szCs w:val="28"/>
          <w:lang w:eastAsia="ru-RU"/>
        </w:rPr>
        <w:t xml:space="preserve"> годом на 5,2% и составит </w:t>
      </w:r>
      <w:r w:rsidR="00935107" w:rsidRPr="00452406">
        <w:rPr>
          <w:rFonts w:ascii="Times New Roman" w:eastAsia="Times New Roman" w:hAnsi="Times New Roman" w:cs="Times New Roman"/>
          <w:sz w:val="28"/>
          <w:szCs w:val="28"/>
          <w:lang w:eastAsia="ru-RU"/>
        </w:rPr>
        <w:t>30,</w:t>
      </w:r>
      <w:r w:rsidR="0066693D" w:rsidRPr="00452406">
        <w:rPr>
          <w:rFonts w:ascii="Times New Roman" w:eastAsia="Times New Roman" w:hAnsi="Times New Roman" w:cs="Times New Roman"/>
          <w:sz w:val="28"/>
          <w:szCs w:val="28"/>
          <w:lang w:eastAsia="ru-RU"/>
        </w:rPr>
        <w:t>4</w:t>
      </w:r>
      <w:r w:rsidRPr="00452406">
        <w:rPr>
          <w:rFonts w:ascii="Times New Roman" w:eastAsia="Times New Roman" w:hAnsi="Times New Roman" w:cs="Times New Roman"/>
          <w:sz w:val="28"/>
          <w:szCs w:val="28"/>
          <w:lang w:eastAsia="ru-RU"/>
        </w:rPr>
        <w:t>%.</w:t>
      </w:r>
    </w:p>
    <w:p w:rsidR="006F5B59" w:rsidRPr="00452406" w:rsidRDefault="001377DA" w:rsidP="006F5B59">
      <w:pPr>
        <w:spacing w:after="0" w:line="240" w:lineRule="auto"/>
        <w:ind w:firstLine="708"/>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При этом </w:t>
      </w:r>
      <w:r w:rsidR="006F5B59" w:rsidRPr="00452406">
        <w:rPr>
          <w:rFonts w:ascii="Times New Roman" w:eastAsia="Times New Roman" w:hAnsi="Times New Roman" w:cs="Times New Roman"/>
          <w:sz w:val="28"/>
          <w:szCs w:val="28"/>
          <w:lang w:eastAsia="ru-RU"/>
        </w:rPr>
        <w:t xml:space="preserve">доля учащихся, систематически занимающихся физической культурой и спортом, в общей численности учащихся, увеличится </w:t>
      </w:r>
      <w:r w:rsidR="00935107" w:rsidRPr="00452406">
        <w:rPr>
          <w:rFonts w:ascii="Times New Roman" w:eastAsia="Times New Roman" w:hAnsi="Times New Roman" w:cs="Times New Roman"/>
          <w:sz w:val="28"/>
          <w:szCs w:val="28"/>
          <w:lang w:eastAsia="ru-RU"/>
        </w:rPr>
        <w:t>к</w:t>
      </w:r>
      <w:r w:rsidR="006F5B59" w:rsidRPr="00452406">
        <w:rPr>
          <w:rFonts w:ascii="Times New Roman" w:eastAsia="Times New Roman" w:hAnsi="Times New Roman" w:cs="Times New Roman"/>
          <w:sz w:val="28"/>
          <w:szCs w:val="28"/>
          <w:lang w:eastAsia="ru-RU"/>
        </w:rPr>
        <w:t xml:space="preserve"> 20</w:t>
      </w:r>
      <w:r w:rsidR="007F4AB2" w:rsidRPr="00452406">
        <w:rPr>
          <w:rFonts w:ascii="Times New Roman" w:eastAsia="Times New Roman" w:hAnsi="Times New Roman" w:cs="Times New Roman"/>
          <w:sz w:val="28"/>
          <w:szCs w:val="28"/>
          <w:lang w:eastAsia="ru-RU"/>
        </w:rPr>
        <w:t>20</w:t>
      </w:r>
      <w:r w:rsidR="006F5B59" w:rsidRPr="00452406">
        <w:rPr>
          <w:rFonts w:ascii="Times New Roman" w:eastAsia="Times New Roman" w:hAnsi="Times New Roman" w:cs="Times New Roman"/>
          <w:sz w:val="28"/>
          <w:szCs w:val="28"/>
          <w:lang w:eastAsia="ru-RU"/>
        </w:rPr>
        <w:t xml:space="preserve"> году</w:t>
      </w:r>
      <w:r w:rsidR="00935107" w:rsidRPr="00452406">
        <w:rPr>
          <w:rFonts w:ascii="Times New Roman" w:eastAsia="Times New Roman" w:hAnsi="Times New Roman" w:cs="Times New Roman"/>
          <w:sz w:val="28"/>
          <w:szCs w:val="28"/>
          <w:lang w:eastAsia="ru-RU"/>
        </w:rPr>
        <w:t xml:space="preserve"> </w:t>
      </w:r>
      <w:r w:rsidR="006F5B59" w:rsidRPr="00452406">
        <w:rPr>
          <w:rFonts w:ascii="Times New Roman" w:eastAsia="Times New Roman" w:hAnsi="Times New Roman" w:cs="Times New Roman"/>
          <w:sz w:val="28"/>
          <w:szCs w:val="28"/>
          <w:lang w:eastAsia="ru-RU"/>
        </w:rPr>
        <w:t xml:space="preserve"> до </w:t>
      </w:r>
      <w:r w:rsidR="007F4AB2" w:rsidRPr="00452406">
        <w:rPr>
          <w:rFonts w:ascii="Times New Roman" w:eastAsia="Times New Roman" w:hAnsi="Times New Roman" w:cs="Times New Roman"/>
          <w:sz w:val="28"/>
          <w:szCs w:val="28"/>
          <w:lang w:eastAsia="ru-RU"/>
        </w:rPr>
        <w:t>81</w:t>
      </w:r>
      <w:r w:rsidR="006F5B59" w:rsidRPr="00452406">
        <w:rPr>
          <w:rFonts w:ascii="Times New Roman" w:eastAsia="Times New Roman" w:hAnsi="Times New Roman" w:cs="Times New Roman"/>
          <w:sz w:val="28"/>
          <w:szCs w:val="28"/>
          <w:lang w:eastAsia="ru-RU"/>
        </w:rPr>
        <w:t>%.</w:t>
      </w:r>
    </w:p>
    <w:p w:rsidR="006F5B59" w:rsidRPr="00452406" w:rsidRDefault="006F5B59" w:rsidP="006F5B59">
      <w:pPr>
        <w:spacing w:after="0" w:line="240" w:lineRule="auto"/>
        <w:ind w:firstLine="708"/>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Развитие инфраструктуры физической культуры и спорта в </w:t>
      </w:r>
      <w:proofErr w:type="spellStart"/>
      <w:r w:rsidR="00AB714D" w:rsidRPr="00452406">
        <w:rPr>
          <w:rFonts w:ascii="Times New Roman" w:eastAsia="Times New Roman" w:hAnsi="Times New Roman" w:cs="Times New Roman"/>
          <w:sz w:val="28"/>
          <w:szCs w:val="28"/>
          <w:lang w:eastAsia="ru-RU"/>
        </w:rPr>
        <w:t>Усть-Таркском</w:t>
      </w:r>
      <w:proofErr w:type="spellEnd"/>
      <w:r w:rsidRPr="00452406">
        <w:rPr>
          <w:rFonts w:ascii="Times New Roman" w:eastAsia="Times New Roman" w:hAnsi="Times New Roman" w:cs="Times New Roman"/>
          <w:sz w:val="28"/>
          <w:szCs w:val="28"/>
          <w:lang w:eastAsia="ru-RU"/>
        </w:rPr>
        <w:t xml:space="preserve"> районе, будет осуществляться в прогнозном периоде посредством реконструкции, капитального ремонта и обновления имеющихся спортивных сооружений и действующих спортивных площадок, а также строительства новых спортивных объектов в </w:t>
      </w:r>
      <w:r w:rsidR="008842CC" w:rsidRPr="00452406">
        <w:rPr>
          <w:rFonts w:ascii="Times New Roman" w:eastAsia="Times New Roman" w:hAnsi="Times New Roman" w:cs="Times New Roman"/>
          <w:sz w:val="28"/>
          <w:szCs w:val="28"/>
          <w:lang w:eastAsia="ru-RU"/>
        </w:rPr>
        <w:t>муниципальных образованиях</w:t>
      </w:r>
      <w:r w:rsidRPr="00452406">
        <w:rPr>
          <w:rFonts w:ascii="Times New Roman" w:eastAsia="Times New Roman" w:hAnsi="Times New Roman" w:cs="Times New Roman"/>
          <w:sz w:val="28"/>
          <w:szCs w:val="28"/>
          <w:lang w:eastAsia="ru-RU"/>
        </w:rPr>
        <w:t xml:space="preserve">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w:t>
      </w:r>
    </w:p>
    <w:p w:rsidR="006F5B59" w:rsidRPr="00452406" w:rsidRDefault="006F5B59" w:rsidP="006F5B59">
      <w:pPr>
        <w:spacing w:after="0" w:line="240" w:lineRule="auto"/>
        <w:ind w:firstLine="708"/>
        <w:jc w:val="both"/>
        <w:rPr>
          <w:rFonts w:ascii="Times New Roman" w:eastAsia="Times New Roman" w:hAnsi="Times New Roman" w:cs="Times New Roman"/>
          <w:sz w:val="28"/>
          <w:szCs w:val="28"/>
          <w:lang w:eastAsia="ru-RU"/>
        </w:rPr>
      </w:pPr>
      <w:proofErr w:type="gramStart"/>
      <w:r w:rsidRPr="00452406">
        <w:rPr>
          <w:rFonts w:ascii="Times New Roman" w:eastAsia="Times New Roman" w:hAnsi="Times New Roman" w:cs="Times New Roman"/>
          <w:sz w:val="28"/>
          <w:szCs w:val="28"/>
          <w:lang w:eastAsia="ru-RU"/>
        </w:rPr>
        <w:t xml:space="preserve">В целях привлечения средств федерального бюджета на строительство спортивных объектов в </w:t>
      </w:r>
      <w:proofErr w:type="spellStart"/>
      <w:r w:rsidR="00AB714D" w:rsidRPr="00452406">
        <w:rPr>
          <w:rFonts w:ascii="Times New Roman" w:eastAsia="Times New Roman" w:hAnsi="Times New Roman" w:cs="Times New Roman"/>
          <w:sz w:val="28"/>
          <w:szCs w:val="28"/>
          <w:lang w:eastAsia="ru-RU"/>
        </w:rPr>
        <w:t>Усть-Таркском</w:t>
      </w:r>
      <w:proofErr w:type="spellEnd"/>
      <w:r w:rsidRPr="00452406">
        <w:rPr>
          <w:rFonts w:ascii="Times New Roman" w:eastAsia="Times New Roman" w:hAnsi="Times New Roman" w:cs="Times New Roman"/>
          <w:sz w:val="28"/>
          <w:szCs w:val="28"/>
          <w:lang w:eastAsia="ru-RU"/>
        </w:rPr>
        <w:t xml:space="preserve"> районе особое внимание будет уделяться организации и осуществлению работы по включению спортивных объектов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в государственную программу Российской Федерации «Развитие физической культуры и спорта», утвержденную постановлением Правительства Российской Федерации от 15.04.2014</w:t>
      </w:r>
      <w:r w:rsidR="007F4AB2" w:rsidRPr="00452406">
        <w:rPr>
          <w:rFonts w:ascii="Times New Roman" w:eastAsia="Times New Roman" w:hAnsi="Times New Roman" w:cs="Times New Roman"/>
          <w:sz w:val="28"/>
          <w:szCs w:val="28"/>
          <w:lang w:eastAsia="ru-RU"/>
        </w:rPr>
        <w:t>г.</w:t>
      </w:r>
      <w:r w:rsidRPr="00452406">
        <w:rPr>
          <w:rFonts w:ascii="Times New Roman" w:eastAsia="Times New Roman" w:hAnsi="Times New Roman" w:cs="Times New Roman"/>
          <w:sz w:val="28"/>
          <w:szCs w:val="28"/>
          <w:lang w:eastAsia="ru-RU"/>
        </w:rPr>
        <w:t xml:space="preserve"> №302, а также в Федеральную адресную инвестиционную программу.</w:t>
      </w:r>
      <w:proofErr w:type="gramEnd"/>
    </w:p>
    <w:p w:rsidR="006F5B59" w:rsidRPr="00452406" w:rsidRDefault="008842CC" w:rsidP="006F5B59">
      <w:pPr>
        <w:spacing w:after="0" w:line="240" w:lineRule="auto"/>
        <w:ind w:firstLine="708"/>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Р</w:t>
      </w:r>
      <w:r w:rsidR="006F5B59" w:rsidRPr="00452406">
        <w:rPr>
          <w:rFonts w:ascii="Times New Roman" w:eastAsia="Times New Roman" w:hAnsi="Times New Roman" w:cs="Times New Roman"/>
          <w:sz w:val="28"/>
          <w:szCs w:val="28"/>
          <w:lang w:eastAsia="ru-RU"/>
        </w:rPr>
        <w:t xml:space="preserve">ешение задачи развития инфраструктуры физической культуры и спорта в </w:t>
      </w:r>
      <w:proofErr w:type="spellStart"/>
      <w:r w:rsidR="00AB714D" w:rsidRPr="00452406">
        <w:rPr>
          <w:rFonts w:ascii="Times New Roman" w:eastAsia="Times New Roman" w:hAnsi="Times New Roman" w:cs="Times New Roman"/>
          <w:sz w:val="28"/>
          <w:szCs w:val="28"/>
          <w:lang w:eastAsia="ru-RU"/>
        </w:rPr>
        <w:t>Усть-Таркском</w:t>
      </w:r>
      <w:proofErr w:type="spellEnd"/>
      <w:r w:rsidR="006F5B59" w:rsidRPr="00452406">
        <w:rPr>
          <w:rFonts w:ascii="Times New Roman" w:eastAsia="Times New Roman" w:hAnsi="Times New Roman" w:cs="Times New Roman"/>
          <w:sz w:val="28"/>
          <w:szCs w:val="28"/>
          <w:lang w:eastAsia="ru-RU"/>
        </w:rPr>
        <w:t xml:space="preserve"> районе позволит увеличить уровень обеспеченности населения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006F5B59" w:rsidRPr="00452406">
        <w:rPr>
          <w:rFonts w:ascii="Times New Roman" w:eastAsia="Times New Roman" w:hAnsi="Times New Roman" w:cs="Times New Roman"/>
          <w:sz w:val="28"/>
          <w:szCs w:val="28"/>
          <w:lang w:eastAsia="ru-RU"/>
        </w:rPr>
        <w:t xml:space="preserve"> района спортивными сооружениями, исходя из единовременной пропускной способности объектов спорта, в 20</w:t>
      </w:r>
      <w:r w:rsidR="007F4AB2" w:rsidRPr="00452406">
        <w:rPr>
          <w:rFonts w:ascii="Times New Roman" w:eastAsia="Times New Roman" w:hAnsi="Times New Roman" w:cs="Times New Roman"/>
          <w:sz w:val="28"/>
          <w:szCs w:val="28"/>
          <w:lang w:eastAsia="ru-RU"/>
        </w:rPr>
        <w:t>20</w:t>
      </w:r>
      <w:r w:rsidR="006F5B59" w:rsidRPr="00452406">
        <w:rPr>
          <w:rFonts w:ascii="Times New Roman" w:eastAsia="Times New Roman" w:hAnsi="Times New Roman" w:cs="Times New Roman"/>
          <w:sz w:val="28"/>
          <w:szCs w:val="28"/>
          <w:lang w:eastAsia="ru-RU"/>
        </w:rPr>
        <w:t xml:space="preserve"> году – до 35%.</w:t>
      </w:r>
    </w:p>
    <w:p w:rsidR="006F5B59" w:rsidRPr="00452406" w:rsidRDefault="006F5B59" w:rsidP="006F5B59">
      <w:pPr>
        <w:spacing w:after="0" w:line="240" w:lineRule="auto"/>
        <w:ind w:firstLine="708"/>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увеличится, по прогнозу, в 20</w:t>
      </w:r>
      <w:r w:rsidR="007F4AB2" w:rsidRPr="00452406">
        <w:rPr>
          <w:rFonts w:ascii="Times New Roman" w:eastAsia="Times New Roman" w:hAnsi="Times New Roman" w:cs="Times New Roman"/>
          <w:sz w:val="28"/>
          <w:szCs w:val="28"/>
          <w:lang w:eastAsia="ru-RU"/>
        </w:rPr>
        <w:t>20</w:t>
      </w:r>
      <w:r w:rsidRPr="00452406">
        <w:rPr>
          <w:rFonts w:ascii="Times New Roman" w:eastAsia="Times New Roman" w:hAnsi="Times New Roman" w:cs="Times New Roman"/>
          <w:sz w:val="28"/>
          <w:szCs w:val="28"/>
          <w:lang w:eastAsia="ru-RU"/>
        </w:rPr>
        <w:t xml:space="preserve"> году – до </w:t>
      </w:r>
      <w:r w:rsidR="007F4AB2" w:rsidRPr="00452406">
        <w:rPr>
          <w:rFonts w:ascii="Times New Roman" w:eastAsia="Times New Roman" w:hAnsi="Times New Roman" w:cs="Times New Roman"/>
          <w:sz w:val="28"/>
          <w:szCs w:val="28"/>
          <w:lang w:eastAsia="ru-RU"/>
        </w:rPr>
        <w:t>15</w:t>
      </w:r>
      <w:r w:rsidRPr="00452406">
        <w:rPr>
          <w:rFonts w:ascii="Times New Roman" w:eastAsia="Times New Roman" w:hAnsi="Times New Roman" w:cs="Times New Roman"/>
          <w:sz w:val="28"/>
          <w:szCs w:val="28"/>
          <w:lang w:eastAsia="ru-RU"/>
        </w:rPr>
        <w:t>%</w:t>
      </w:r>
    </w:p>
    <w:p w:rsidR="006F5B59" w:rsidRPr="00452406" w:rsidRDefault="006F5B59" w:rsidP="006F5B59">
      <w:pPr>
        <w:spacing w:after="0" w:line="240" w:lineRule="auto"/>
        <w:ind w:firstLine="708"/>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lastRenderedPageBreak/>
        <w:t xml:space="preserve">Ожидаемым результатом – доля жителей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систематически занимающихся физической культур</w:t>
      </w:r>
      <w:r w:rsidR="007F4AB2" w:rsidRPr="00452406">
        <w:rPr>
          <w:rFonts w:ascii="Times New Roman" w:eastAsia="Times New Roman" w:hAnsi="Times New Roman" w:cs="Times New Roman"/>
          <w:sz w:val="28"/>
          <w:szCs w:val="28"/>
          <w:lang w:eastAsia="ru-RU"/>
        </w:rPr>
        <w:t>ой и спортом увеличится до 31,4</w:t>
      </w:r>
      <w:r w:rsidRPr="00452406">
        <w:rPr>
          <w:rFonts w:ascii="Times New Roman" w:eastAsia="Times New Roman" w:hAnsi="Times New Roman" w:cs="Times New Roman"/>
          <w:sz w:val="28"/>
          <w:szCs w:val="28"/>
          <w:lang w:eastAsia="ru-RU"/>
        </w:rPr>
        <w:t xml:space="preserve">%. </w:t>
      </w:r>
    </w:p>
    <w:p w:rsidR="000B3C2E" w:rsidRPr="00452406" w:rsidRDefault="000B3C2E" w:rsidP="000B3C2E">
      <w:pPr>
        <w:spacing w:after="0" w:line="240" w:lineRule="auto"/>
        <w:ind w:firstLine="708"/>
        <w:jc w:val="both"/>
        <w:rPr>
          <w:rFonts w:ascii="Times New Roman" w:eastAsia="Calibri" w:hAnsi="Times New Roman" w:cs="Times New Roman"/>
          <w:sz w:val="28"/>
          <w:szCs w:val="28"/>
        </w:rPr>
      </w:pPr>
      <w:r w:rsidRPr="00452406">
        <w:rPr>
          <w:rFonts w:ascii="Times New Roman" w:eastAsia="Calibri" w:hAnsi="Times New Roman" w:cs="Times New Roman"/>
          <w:sz w:val="28"/>
          <w:szCs w:val="28"/>
        </w:rPr>
        <w:t xml:space="preserve">Развитие инфраструктуры физической культуры и спорта в </w:t>
      </w:r>
      <w:proofErr w:type="spellStart"/>
      <w:r w:rsidR="00AB714D" w:rsidRPr="00452406">
        <w:rPr>
          <w:rFonts w:ascii="Times New Roman" w:eastAsia="Calibri" w:hAnsi="Times New Roman" w:cs="Times New Roman"/>
          <w:sz w:val="28"/>
          <w:szCs w:val="28"/>
        </w:rPr>
        <w:t>Усть-Таркском</w:t>
      </w:r>
      <w:proofErr w:type="spellEnd"/>
      <w:r w:rsidRPr="00452406">
        <w:rPr>
          <w:rFonts w:ascii="Times New Roman" w:eastAsia="Calibri" w:hAnsi="Times New Roman" w:cs="Times New Roman"/>
          <w:sz w:val="28"/>
          <w:szCs w:val="28"/>
        </w:rPr>
        <w:t xml:space="preserve"> районе будет осуществляться в прогнозном периоде посредством текущего ремонта и обновления имеющихся спортивных сооружений и действующих спортивных площадок.</w:t>
      </w:r>
    </w:p>
    <w:p w:rsidR="004A0686" w:rsidRPr="00452406" w:rsidRDefault="004A0686" w:rsidP="000B3C2E">
      <w:pPr>
        <w:spacing w:after="0" w:line="240" w:lineRule="auto"/>
        <w:ind w:firstLine="708"/>
        <w:jc w:val="both"/>
        <w:rPr>
          <w:rFonts w:ascii="Times New Roman" w:eastAsia="Calibri" w:hAnsi="Times New Roman" w:cs="Times New Roman"/>
          <w:sz w:val="28"/>
          <w:szCs w:val="28"/>
        </w:rPr>
      </w:pPr>
    </w:p>
    <w:p w:rsidR="000B3C2E" w:rsidRPr="00452406" w:rsidRDefault="0066693D" w:rsidP="00031AB9">
      <w:pPr>
        <w:pStyle w:val="2"/>
      </w:pPr>
      <w:bookmarkStart w:id="40" w:name="_Toc460227800"/>
      <w:bookmarkStart w:id="41" w:name="_Toc501376777"/>
      <w:r w:rsidRPr="00452406">
        <w:t>V.IV.IV</w:t>
      </w:r>
      <w:r w:rsidR="000B3C2E" w:rsidRPr="00452406">
        <w:t>. Образование</w:t>
      </w:r>
      <w:bookmarkEnd w:id="40"/>
      <w:bookmarkEnd w:id="41"/>
    </w:p>
    <w:p w:rsidR="000B3C2E" w:rsidRPr="00452406" w:rsidRDefault="000B3C2E" w:rsidP="000B3C2E">
      <w:pPr>
        <w:widowControl w:val="0"/>
        <w:shd w:val="clear" w:color="auto" w:fill="FFFFFF"/>
        <w:spacing w:after="0" w:line="240" w:lineRule="auto"/>
        <w:jc w:val="center"/>
        <w:rPr>
          <w:rFonts w:ascii="Times New Roman" w:eastAsia="Times New Roman" w:hAnsi="Times New Roman" w:cs="Times New Roman"/>
          <w:sz w:val="28"/>
          <w:szCs w:val="28"/>
          <w:lang w:eastAsia="ru-RU"/>
        </w:rPr>
      </w:pPr>
    </w:p>
    <w:p w:rsidR="00E263FC" w:rsidRPr="00452406"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Цель – обеспечение соответствия высокого качества образования меняющимся запросам населения и перспективным задачам социально-экономического развития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Новосибирской области.</w:t>
      </w:r>
    </w:p>
    <w:p w:rsidR="00E263FC" w:rsidRPr="00452406"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Для достижения цели реализуются мероприятия государственных программ Новосибирской области. Кроме того, реализуются мероприятия:</w:t>
      </w:r>
    </w:p>
    <w:p w:rsidR="00E263FC" w:rsidRPr="00452406" w:rsidRDefault="00E263FC" w:rsidP="006E537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Плана мероприятий («дорожной карты») «Изменения в системе образования Новосибирской области, направленные на повышение эффективности и качества», утвержденного распоряжением Правительства Новосибирской области от 23.04.2013 № 192-рп;</w:t>
      </w:r>
      <w:r w:rsidR="006E537C" w:rsidRPr="00452406">
        <w:rPr>
          <w:rFonts w:ascii="Times New Roman" w:eastAsia="Times New Roman" w:hAnsi="Times New Roman" w:cs="Times New Roman"/>
          <w:sz w:val="28"/>
          <w:szCs w:val="28"/>
          <w:lang w:eastAsia="ru-RU"/>
        </w:rPr>
        <w:t xml:space="preserve"> с</w:t>
      </w:r>
      <w:r w:rsidRPr="00452406">
        <w:rPr>
          <w:rFonts w:ascii="Times New Roman" w:eastAsia="Times New Roman" w:hAnsi="Times New Roman" w:cs="Times New Roman"/>
          <w:sz w:val="28"/>
          <w:szCs w:val="28"/>
          <w:lang w:eastAsia="ru-RU"/>
        </w:rPr>
        <w:t xml:space="preserve">тратегии действий в интересах детей Новосибирской области на 2012-2017 годы, </w:t>
      </w:r>
      <w:r w:rsidRPr="00452406">
        <w:rPr>
          <w:rFonts w:ascii="Times New Roman" w:eastAsia="Times New Roman" w:hAnsi="Times New Roman" w:cs="Times New Roman"/>
          <w:bCs/>
          <w:sz w:val="28"/>
          <w:szCs w:val="28"/>
          <w:lang w:eastAsia="ru-RU"/>
        </w:rPr>
        <w:t>утвержденной постановлением Правительства Новосибирской области от 29.12.2012 № 628-п;</w:t>
      </w:r>
      <w:r w:rsidR="006E537C" w:rsidRPr="00452406">
        <w:rPr>
          <w:rFonts w:ascii="Times New Roman" w:eastAsia="Times New Roman" w:hAnsi="Times New Roman" w:cs="Times New Roman"/>
          <w:sz w:val="28"/>
          <w:szCs w:val="28"/>
          <w:lang w:eastAsia="ru-RU"/>
        </w:rPr>
        <w:t xml:space="preserve"> программой</w:t>
      </w:r>
      <w:r w:rsidRPr="00452406">
        <w:rPr>
          <w:rFonts w:ascii="Times New Roman" w:eastAsia="Times New Roman" w:hAnsi="Times New Roman" w:cs="Times New Roman"/>
          <w:sz w:val="28"/>
          <w:szCs w:val="28"/>
          <w:lang w:eastAsia="ru-RU"/>
        </w:rPr>
        <w:t xml:space="preserve">, направленной на создание новых мест в общеобразовательных организациях в соответствии с прогнозируемой потребностью и современными условиями обучения на территории Новосибирской области, на 2016-2025 годы, </w:t>
      </w:r>
      <w:r w:rsidRPr="00452406">
        <w:rPr>
          <w:rFonts w:ascii="Times New Roman" w:eastAsia="Times New Roman" w:hAnsi="Times New Roman" w:cs="Times New Roman"/>
          <w:bCs/>
          <w:sz w:val="28"/>
          <w:szCs w:val="28"/>
          <w:lang w:eastAsia="ru-RU"/>
        </w:rPr>
        <w:t>утвержденной постановлением Правительства Новосибирской области от 30.12.2015 № 478-п.</w:t>
      </w:r>
    </w:p>
    <w:p w:rsidR="00E263FC" w:rsidRPr="00452406"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Реализация мероприятий в рамках решения приоритетной задачи по созданию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позволит </w:t>
      </w:r>
      <w:r w:rsidR="00DE57BC" w:rsidRPr="00452406">
        <w:rPr>
          <w:rFonts w:ascii="Times New Roman" w:eastAsia="Times New Roman" w:hAnsi="Times New Roman" w:cs="Times New Roman"/>
          <w:sz w:val="28"/>
          <w:szCs w:val="28"/>
          <w:lang w:eastAsia="ru-RU"/>
        </w:rPr>
        <w:t>к 2020</w:t>
      </w:r>
      <w:r w:rsidRPr="00452406">
        <w:rPr>
          <w:rFonts w:ascii="Times New Roman" w:eastAsia="Times New Roman" w:hAnsi="Times New Roman" w:cs="Times New Roman"/>
          <w:sz w:val="28"/>
          <w:szCs w:val="28"/>
          <w:lang w:eastAsia="ru-RU"/>
        </w:rPr>
        <w:t xml:space="preserve"> году:</w:t>
      </w:r>
    </w:p>
    <w:p w:rsidR="00E263FC" w:rsidRPr="00452406"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обеспечить увеличение удельного веса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w:t>
      </w:r>
      <w:proofErr w:type="gramStart"/>
      <w:r w:rsidRPr="00452406">
        <w:rPr>
          <w:rFonts w:ascii="Times New Roman" w:eastAsia="Times New Roman" w:hAnsi="Times New Roman" w:cs="Times New Roman"/>
          <w:sz w:val="28"/>
          <w:szCs w:val="28"/>
          <w:lang w:eastAsia="ru-RU"/>
        </w:rPr>
        <w:t>численности</w:t>
      </w:r>
      <w:proofErr w:type="gramEnd"/>
      <w:r w:rsidRPr="00452406">
        <w:rPr>
          <w:rFonts w:ascii="Times New Roman" w:eastAsia="Times New Roman" w:hAnsi="Times New Roman" w:cs="Times New Roman"/>
          <w:sz w:val="28"/>
          <w:szCs w:val="28"/>
          <w:lang w:eastAsia="ru-RU"/>
        </w:rPr>
        <w:t xml:space="preserve"> обучающихся, </w:t>
      </w:r>
      <w:r w:rsidR="00DE57BC" w:rsidRPr="00452406">
        <w:rPr>
          <w:rFonts w:ascii="Times New Roman" w:eastAsia="Times New Roman" w:hAnsi="Times New Roman" w:cs="Times New Roman"/>
          <w:sz w:val="28"/>
          <w:szCs w:val="28"/>
          <w:lang w:eastAsia="ru-RU"/>
        </w:rPr>
        <w:t xml:space="preserve">до </w:t>
      </w:r>
      <w:r w:rsidRPr="00452406">
        <w:rPr>
          <w:rFonts w:ascii="Times New Roman" w:eastAsia="Times New Roman" w:hAnsi="Times New Roman" w:cs="Times New Roman"/>
          <w:sz w:val="28"/>
          <w:szCs w:val="28"/>
          <w:lang w:eastAsia="ru-RU"/>
        </w:rPr>
        <w:t>100%;</w:t>
      </w:r>
    </w:p>
    <w:p w:rsidR="00E263FC" w:rsidRPr="00452406"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452406">
        <w:rPr>
          <w:rFonts w:ascii="Times New Roman" w:eastAsia="Times New Roman" w:hAnsi="Times New Roman" w:cs="Times New Roman"/>
          <w:sz w:val="28"/>
          <w:szCs w:val="28"/>
          <w:lang w:eastAsia="ru-RU"/>
        </w:rPr>
        <w:t>сохранить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по обоим вариантам на уровне 100%;</w:t>
      </w:r>
      <w:proofErr w:type="gramEnd"/>
    </w:p>
    <w:p w:rsidR="00E263FC" w:rsidRPr="00452406" w:rsidRDefault="00E263FC" w:rsidP="00E263FC">
      <w:pPr>
        <w:widowControl w:val="0"/>
        <w:shd w:val="clear" w:color="auto" w:fill="FFFFFF"/>
        <w:spacing w:after="0" w:line="240" w:lineRule="auto"/>
        <w:ind w:firstLine="708"/>
        <w:jc w:val="both"/>
        <w:rPr>
          <w:rFonts w:ascii="Times New Roman" w:eastAsia="Times New Roman" w:hAnsi="Times New Roman" w:cs="Times New Roman"/>
          <w:b/>
          <w:i/>
          <w:sz w:val="28"/>
          <w:szCs w:val="28"/>
          <w:lang w:eastAsia="ru-RU"/>
        </w:rPr>
      </w:pPr>
      <w:r w:rsidRPr="00452406">
        <w:rPr>
          <w:rFonts w:ascii="Times New Roman" w:eastAsia="Times New Roman" w:hAnsi="Times New Roman" w:cs="Times New Roman"/>
          <w:sz w:val="28"/>
          <w:szCs w:val="28"/>
          <w:lang w:eastAsia="ru-RU"/>
        </w:rPr>
        <w:t xml:space="preserve">увеличить долю государственных, муниципальных образовательных организаций, реализующих основные общеобразовательные программы, </w:t>
      </w:r>
      <w:r w:rsidRPr="00452406">
        <w:rPr>
          <w:rFonts w:ascii="Times New Roman" w:eastAsia="Times New Roman" w:hAnsi="Times New Roman" w:cs="Times New Roman"/>
          <w:sz w:val="28"/>
          <w:szCs w:val="28"/>
          <w:lang w:eastAsia="ru-RU"/>
        </w:rPr>
        <w:lastRenderedPageBreak/>
        <w:t>имеющих физкультурный зал, в общей численности муниципальных образовательных организаций, реализующих программы общего образования, по обоим вариантам до 98%;</w:t>
      </w:r>
    </w:p>
    <w:p w:rsidR="00E263FC" w:rsidRPr="00452406"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обеспечить охват детей в возрасте 5 – 18 лет программами дополнительного образования (удельный вес численности детей, получающих образовательные услуги по дополнительным общеобразовательным программам, в общей численности детей в возрасте 5 – 18 лет) по </w:t>
      </w:r>
      <w:r w:rsidR="00DE57BC" w:rsidRPr="00452406">
        <w:rPr>
          <w:rFonts w:ascii="Times New Roman" w:eastAsia="Times New Roman" w:hAnsi="Times New Roman" w:cs="Times New Roman"/>
          <w:sz w:val="28"/>
          <w:szCs w:val="28"/>
          <w:lang w:eastAsia="ru-RU"/>
        </w:rPr>
        <w:t>всем</w:t>
      </w:r>
      <w:r w:rsidRPr="00452406">
        <w:rPr>
          <w:rFonts w:ascii="Times New Roman" w:eastAsia="Times New Roman" w:hAnsi="Times New Roman" w:cs="Times New Roman"/>
          <w:sz w:val="28"/>
          <w:szCs w:val="28"/>
          <w:lang w:eastAsia="ru-RU"/>
        </w:rPr>
        <w:t xml:space="preserve"> вариантам на уровне </w:t>
      </w:r>
      <w:r w:rsidR="00DE57BC" w:rsidRPr="00452406">
        <w:rPr>
          <w:rFonts w:ascii="Times New Roman" w:eastAsia="Times New Roman" w:hAnsi="Times New Roman" w:cs="Times New Roman"/>
          <w:sz w:val="28"/>
          <w:szCs w:val="28"/>
          <w:lang w:eastAsia="ru-RU"/>
        </w:rPr>
        <w:t>89</w:t>
      </w:r>
      <w:r w:rsidRPr="00452406">
        <w:rPr>
          <w:rFonts w:ascii="Times New Roman" w:eastAsia="Times New Roman" w:hAnsi="Times New Roman" w:cs="Times New Roman"/>
          <w:sz w:val="28"/>
          <w:szCs w:val="28"/>
          <w:lang w:eastAsia="ru-RU"/>
        </w:rPr>
        <w:t>%;</w:t>
      </w:r>
    </w:p>
    <w:p w:rsidR="00E263FC" w:rsidRPr="00452406"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довести долю общеобразовательных организаций, в которых создана универсальная </w:t>
      </w:r>
      <w:proofErr w:type="spellStart"/>
      <w:r w:rsidRPr="00452406">
        <w:rPr>
          <w:rFonts w:ascii="Times New Roman" w:eastAsia="Times New Roman" w:hAnsi="Times New Roman" w:cs="Times New Roman"/>
          <w:sz w:val="28"/>
          <w:szCs w:val="28"/>
          <w:lang w:eastAsia="ru-RU"/>
        </w:rPr>
        <w:t>безбарьерная</w:t>
      </w:r>
      <w:proofErr w:type="spellEnd"/>
      <w:r w:rsidRPr="00452406">
        <w:rPr>
          <w:rFonts w:ascii="Times New Roman" w:eastAsia="Times New Roman" w:hAnsi="Times New Roman" w:cs="Times New Roman"/>
          <w:sz w:val="28"/>
          <w:szCs w:val="28"/>
          <w:lang w:eastAsia="ru-RU"/>
        </w:rPr>
        <w:t xml:space="preserve"> среда для инклюзивного образования детей-инвалидов по обоим вариантам до 30%;</w:t>
      </w:r>
    </w:p>
    <w:p w:rsidR="00E263FC" w:rsidRPr="00452406"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452406">
        <w:rPr>
          <w:rFonts w:ascii="Times New Roman" w:eastAsia="Times New Roman" w:hAnsi="Times New Roman" w:cs="Times New Roman"/>
          <w:sz w:val="28"/>
          <w:szCs w:val="28"/>
          <w:lang w:eastAsia="ru-RU"/>
        </w:rPr>
        <w:t>сокращение разрыва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w:t>
      </w:r>
      <w:proofErr w:type="gramEnd"/>
    </w:p>
    <w:p w:rsidR="00E263FC" w:rsidRPr="00452406" w:rsidRDefault="00E263FC" w:rsidP="00E263FC">
      <w:pPr>
        <w:widowControl w:val="0"/>
        <w:shd w:val="clear" w:color="auto" w:fill="FFFFFF"/>
        <w:spacing w:after="0" w:line="240" w:lineRule="auto"/>
        <w:jc w:val="both"/>
        <w:rPr>
          <w:rFonts w:ascii="Times New Roman" w:eastAsia="Times New Roman" w:hAnsi="Times New Roman" w:cs="Times New Roman"/>
          <w:b/>
          <w:sz w:val="28"/>
          <w:szCs w:val="28"/>
          <w:lang w:eastAsia="ru-RU"/>
        </w:rPr>
      </w:pPr>
      <w:r w:rsidRPr="00452406">
        <w:rPr>
          <w:rFonts w:ascii="Times New Roman" w:eastAsia="Times New Roman" w:hAnsi="Times New Roman" w:cs="Times New Roman"/>
          <w:sz w:val="28"/>
          <w:szCs w:val="28"/>
          <w:lang w:eastAsia="ru-RU"/>
        </w:rPr>
        <w:tab/>
        <w:t>предоставление всем детям-инвалидам, которым показана такая форма обучения, возможности освоения образовательных программ общего образования в форме дистанционного образования и электронного обучения.</w:t>
      </w:r>
    </w:p>
    <w:p w:rsidR="00E263FC" w:rsidRPr="00452406" w:rsidRDefault="00DE57BC" w:rsidP="00E263FC">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   </w:t>
      </w:r>
      <w:r w:rsidR="00E263FC" w:rsidRPr="00452406">
        <w:rPr>
          <w:rFonts w:ascii="Times New Roman" w:eastAsia="Times New Roman" w:hAnsi="Times New Roman" w:cs="Times New Roman"/>
          <w:sz w:val="28"/>
          <w:szCs w:val="28"/>
          <w:lang w:eastAsia="ru-RU"/>
        </w:rPr>
        <w:t xml:space="preserve">Одной из приоритетных задач в прогнозном периоде является развитие кадрового потенциала системы дошкольного, общего и дополнительного образования, которая будет решаться путем обновления кадрового состава образовательных организаций, привлечения молодых педагогов для работы в сфере образования, комплектования вновь созданных дошкольных организаций профессиональными кадрами. </w:t>
      </w:r>
    </w:p>
    <w:p w:rsidR="00E263FC" w:rsidRPr="00452406" w:rsidRDefault="00E263FC" w:rsidP="00E263FC">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ab/>
        <w:t>В целях повышения эффективности общего образования, а также его конкурентоспособности особое внимание будет уделяться повышению профессионального уровня педагогических работников, обеспечению формирования качественно новой системы общего образования.</w:t>
      </w:r>
    </w:p>
    <w:p w:rsidR="00E263FC" w:rsidRPr="00452406" w:rsidRDefault="00E263FC" w:rsidP="00E263FC">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ab/>
        <w:t>Прогнозируется увеличение удельного веса численности учителей в возрасте до 35 лет в общей численности учителей общеобразовательных организаций по обоим вариантам с 26% в 201</w:t>
      </w:r>
      <w:r w:rsidR="00F00909" w:rsidRPr="00452406">
        <w:rPr>
          <w:rFonts w:ascii="Times New Roman" w:eastAsia="Times New Roman" w:hAnsi="Times New Roman" w:cs="Times New Roman"/>
          <w:sz w:val="28"/>
          <w:szCs w:val="28"/>
          <w:lang w:eastAsia="ru-RU"/>
        </w:rPr>
        <w:t>7</w:t>
      </w:r>
      <w:r w:rsidRPr="00452406">
        <w:rPr>
          <w:rFonts w:ascii="Times New Roman" w:eastAsia="Times New Roman" w:hAnsi="Times New Roman" w:cs="Times New Roman"/>
          <w:sz w:val="28"/>
          <w:szCs w:val="28"/>
          <w:lang w:eastAsia="ru-RU"/>
        </w:rPr>
        <w:t xml:space="preserve"> году до </w:t>
      </w:r>
      <w:r w:rsidR="00F00909" w:rsidRPr="00452406">
        <w:rPr>
          <w:rFonts w:ascii="Times New Roman" w:eastAsia="Times New Roman" w:hAnsi="Times New Roman" w:cs="Times New Roman"/>
          <w:sz w:val="28"/>
          <w:szCs w:val="28"/>
          <w:lang w:eastAsia="ru-RU"/>
        </w:rPr>
        <w:t>30-35</w:t>
      </w:r>
      <w:r w:rsidRPr="00452406">
        <w:rPr>
          <w:rFonts w:ascii="Times New Roman" w:eastAsia="Times New Roman" w:hAnsi="Times New Roman" w:cs="Times New Roman"/>
          <w:sz w:val="28"/>
          <w:szCs w:val="28"/>
          <w:lang w:eastAsia="ru-RU"/>
        </w:rPr>
        <w:t>% в 20</w:t>
      </w:r>
      <w:r w:rsidR="00F00909" w:rsidRPr="00452406">
        <w:rPr>
          <w:rFonts w:ascii="Times New Roman" w:eastAsia="Times New Roman" w:hAnsi="Times New Roman" w:cs="Times New Roman"/>
          <w:sz w:val="28"/>
          <w:szCs w:val="28"/>
          <w:lang w:eastAsia="ru-RU"/>
        </w:rPr>
        <w:t>20</w:t>
      </w:r>
      <w:r w:rsidRPr="00452406">
        <w:rPr>
          <w:rFonts w:ascii="Times New Roman" w:eastAsia="Times New Roman" w:hAnsi="Times New Roman" w:cs="Times New Roman"/>
          <w:sz w:val="28"/>
          <w:szCs w:val="28"/>
          <w:lang w:eastAsia="ru-RU"/>
        </w:rPr>
        <w:t xml:space="preserve"> году. </w:t>
      </w:r>
    </w:p>
    <w:p w:rsidR="00E263FC" w:rsidRPr="00452406" w:rsidRDefault="00E263FC" w:rsidP="00E263FC">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ab/>
        <w:t>Удельный вес численности руководителей государственных, муниципальных организаций дошкольного образования,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 составит, по прогнозу, в 20</w:t>
      </w:r>
      <w:r w:rsidR="00F00909" w:rsidRPr="00452406">
        <w:rPr>
          <w:rFonts w:ascii="Times New Roman" w:eastAsia="Times New Roman" w:hAnsi="Times New Roman" w:cs="Times New Roman"/>
          <w:sz w:val="28"/>
          <w:szCs w:val="28"/>
          <w:lang w:eastAsia="ru-RU"/>
        </w:rPr>
        <w:t>20</w:t>
      </w:r>
      <w:r w:rsidRPr="00452406">
        <w:rPr>
          <w:rFonts w:ascii="Times New Roman" w:eastAsia="Times New Roman" w:hAnsi="Times New Roman" w:cs="Times New Roman"/>
          <w:sz w:val="28"/>
          <w:szCs w:val="28"/>
          <w:lang w:eastAsia="ru-RU"/>
        </w:rPr>
        <w:t xml:space="preserve"> году по обоим вариантам </w:t>
      </w:r>
      <w:r w:rsidR="00F00909" w:rsidRPr="00452406">
        <w:rPr>
          <w:rFonts w:ascii="Times New Roman" w:eastAsia="Times New Roman" w:hAnsi="Times New Roman" w:cs="Times New Roman"/>
          <w:sz w:val="28"/>
          <w:szCs w:val="28"/>
          <w:lang w:eastAsia="ru-RU"/>
        </w:rPr>
        <w:t>100</w:t>
      </w:r>
      <w:r w:rsidRPr="00452406">
        <w:rPr>
          <w:rFonts w:ascii="Times New Roman" w:eastAsia="Times New Roman" w:hAnsi="Times New Roman" w:cs="Times New Roman"/>
          <w:sz w:val="28"/>
          <w:szCs w:val="28"/>
          <w:lang w:eastAsia="ru-RU"/>
        </w:rPr>
        <w:t>%.</w:t>
      </w:r>
    </w:p>
    <w:p w:rsidR="00E263FC" w:rsidRPr="00452406"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В направлении «Выявление и поддержка одаренных детей»:</w:t>
      </w:r>
    </w:p>
    <w:p w:rsidR="00E263FC" w:rsidRPr="00452406"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создание муниципального ресурсного центра развития и поддержки одаренных детей;</w:t>
      </w:r>
    </w:p>
    <w:p w:rsidR="00E263FC" w:rsidRPr="00452406"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увеличение доли детей, участвующих в районных и областных мероприятиях, направленных на выявление и развитие одаренности, от общего числа детей в </w:t>
      </w:r>
      <w:proofErr w:type="spellStart"/>
      <w:r w:rsidR="00AB714D" w:rsidRPr="00452406">
        <w:rPr>
          <w:rFonts w:ascii="Times New Roman" w:eastAsia="Times New Roman" w:hAnsi="Times New Roman" w:cs="Times New Roman"/>
          <w:sz w:val="28"/>
          <w:szCs w:val="28"/>
          <w:lang w:eastAsia="ru-RU"/>
        </w:rPr>
        <w:t>Усть-Таркском</w:t>
      </w:r>
      <w:proofErr w:type="spellEnd"/>
      <w:r w:rsidRPr="00452406">
        <w:rPr>
          <w:rFonts w:ascii="Times New Roman" w:eastAsia="Times New Roman" w:hAnsi="Times New Roman" w:cs="Times New Roman"/>
          <w:sz w:val="28"/>
          <w:szCs w:val="28"/>
          <w:lang w:eastAsia="ru-RU"/>
        </w:rPr>
        <w:t xml:space="preserve"> районе Новосибирской области, до 85%;</w:t>
      </w:r>
    </w:p>
    <w:p w:rsidR="00E263FC" w:rsidRPr="00452406"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увеличение доли победителей и призеров мероприятий регионального и всероссийского уровней от общего числа детей, принимающих участие в них от </w:t>
      </w:r>
      <w:proofErr w:type="spellStart"/>
      <w:r w:rsidR="0037441D" w:rsidRPr="00452406">
        <w:rPr>
          <w:rFonts w:ascii="Times New Roman" w:eastAsia="Times New Roman" w:hAnsi="Times New Roman" w:cs="Times New Roman"/>
          <w:sz w:val="28"/>
          <w:szCs w:val="28"/>
          <w:lang w:eastAsia="ru-RU"/>
        </w:rPr>
        <w:lastRenderedPageBreak/>
        <w:t>Усть-Таркского</w:t>
      </w:r>
      <w:proofErr w:type="spellEnd"/>
      <w:r w:rsidRPr="00452406">
        <w:rPr>
          <w:rFonts w:ascii="Times New Roman" w:eastAsia="Times New Roman" w:hAnsi="Times New Roman" w:cs="Times New Roman"/>
          <w:sz w:val="28"/>
          <w:szCs w:val="28"/>
          <w:lang w:eastAsia="ru-RU"/>
        </w:rPr>
        <w:t xml:space="preserve"> района Новосибирской области до 65%;</w:t>
      </w:r>
    </w:p>
    <w:p w:rsidR="00E263FC" w:rsidRPr="00452406"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увеличение охвата детей в возрасте 5-18 лет программами </w:t>
      </w:r>
      <w:r w:rsidR="006E537C" w:rsidRPr="00452406">
        <w:rPr>
          <w:rFonts w:ascii="Times New Roman" w:eastAsia="Times New Roman" w:hAnsi="Times New Roman" w:cs="Times New Roman"/>
          <w:sz w:val="28"/>
          <w:szCs w:val="28"/>
          <w:lang w:eastAsia="ru-RU"/>
        </w:rPr>
        <w:t>дополнительного образования (уде</w:t>
      </w:r>
      <w:r w:rsidRPr="00452406">
        <w:rPr>
          <w:rFonts w:ascii="Times New Roman" w:eastAsia="Times New Roman" w:hAnsi="Times New Roman" w:cs="Times New Roman"/>
          <w:sz w:val="28"/>
          <w:szCs w:val="28"/>
          <w:lang w:eastAsia="ru-RU"/>
        </w:rPr>
        <w:t>льный вес численности детей, получающих услуги дополнительного образования, в общей численности детей в возрасте 5-18 лет), до 86%;</w:t>
      </w:r>
    </w:p>
    <w:p w:rsidR="00E263FC" w:rsidRPr="00452406"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увеличение количества педагогических работников и наставников, работающих с молодыми талантами, прошедших подготовку и повышение квалификации в различных формах по работе с одаренными детьми в </w:t>
      </w:r>
      <w:proofErr w:type="spellStart"/>
      <w:r w:rsidR="00AB714D" w:rsidRPr="00452406">
        <w:rPr>
          <w:rFonts w:ascii="Times New Roman" w:eastAsia="Times New Roman" w:hAnsi="Times New Roman" w:cs="Times New Roman"/>
          <w:sz w:val="28"/>
          <w:szCs w:val="28"/>
          <w:lang w:eastAsia="ru-RU"/>
        </w:rPr>
        <w:t>Усть-Таркском</w:t>
      </w:r>
      <w:proofErr w:type="spellEnd"/>
      <w:r w:rsidRPr="00452406">
        <w:rPr>
          <w:rFonts w:ascii="Times New Roman" w:eastAsia="Times New Roman" w:hAnsi="Times New Roman" w:cs="Times New Roman"/>
          <w:sz w:val="28"/>
          <w:szCs w:val="28"/>
          <w:lang w:eastAsia="ru-RU"/>
        </w:rPr>
        <w:t xml:space="preserve"> районе Новосибирской области, до</w:t>
      </w:r>
      <w:r w:rsidR="0066693D" w:rsidRPr="00452406">
        <w:rPr>
          <w:rFonts w:ascii="Times New Roman" w:eastAsia="Times New Roman" w:hAnsi="Times New Roman" w:cs="Times New Roman"/>
          <w:sz w:val="28"/>
          <w:szCs w:val="28"/>
          <w:lang w:eastAsia="ru-RU"/>
        </w:rPr>
        <w:t xml:space="preserve"> 100</w:t>
      </w:r>
      <w:r w:rsidRPr="00452406">
        <w:rPr>
          <w:rFonts w:ascii="Times New Roman" w:eastAsia="Times New Roman" w:hAnsi="Times New Roman" w:cs="Times New Roman"/>
          <w:sz w:val="28"/>
          <w:szCs w:val="28"/>
          <w:lang w:eastAsia="ru-RU"/>
        </w:rPr>
        <w:t xml:space="preserve"> </w:t>
      </w:r>
      <w:r w:rsidR="0066693D" w:rsidRPr="00452406">
        <w:rPr>
          <w:rFonts w:ascii="Times New Roman" w:eastAsia="Times New Roman" w:hAnsi="Times New Roman" w:cs="Times New Roman"/>
          <w:sz w:val="28"/>
          <w:szCs w:val="28"/>
          <w:lang w:eastAsia="ru-RU"/>
        </w:rPr>
        <w:t>%</w:t>
      </w:r>
      <w:r w:rsidRPr="00452406">
        <w:rPr>
          <w:rFonts w:ascii="Times New Roman" w:eastAsia="Times New Roman" w:hAnsi="Times New Roman" w:cs="Times New Roman"/>
          <w:sz w:val="28"/>
          <w:szCs w:val="28"/>
          <w:lang w:eastAsia="ru-RU"/>
        </w:rPr>
        <w:t>;</w:t>
      </w:r>
    </w:p>
    <w:p w:rsidR="00E263FC" w:rsidRPr="00452406" w:rsidRDefault="00E263FC" w:rsidP="00E263F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увеличение доли образовательных учреждений, работающих с молодыми талантами, разработавших и реализующих программы психолого-педагогического сопровождения одаренных детей в </w:t>
      </w:r>
      <w:proofErr w:type="spellStart"/>
      <w:r w:rsidR="00AB714D" w:rsidRPr="00452406">
        <w:rPr>
          <w:rFonts w:ascii="Times New Roman" w:eastAsia="Times New Roman" w:hAnsi="Times New Roman" w:cs="Times New Roman"/>
          <w:sz w:val="28"/>
          <w:szCs w:val="28"/>
          <w:lang w:eastAsia="ru-RU"/>
        </w:rPr>
        <w:t>Усть-Таркском</w:t>
      </w:r>
      <w:proofErr w:type="spellEnd"/>
      <w:r w:rsidRPr="00452406">
        <w:rPr>
          <w:rFonts w:ascii="Times New Roman" w:eastAsia="Times New Roman" w:hAnsi="Times New Roman" w:cs="Times New Roman"/>
          <w:sz w:val="28"/>
          <w:szCs w:val="28"/>
          <w:lang w:eastAsia="ru-RU"/>
        </w:rPr>
        <w:t xml:space="preserve"> районе Новосибирской области, от общего числа образовательных учреждений, работаю</w:t>
      </w:r>
      <w:r w:rsidR="003E7C7D" w:rsidRPr="00452406">
        <w:rPr>
          <w:rFonts w:ascii="Times New Roman" w:eastAsia="Times New Roman" w:hAnsi="Times New Roman" w:cs="Times New Roman"/>
          <w:sz w:val="28"/>
          <w:szCs w:val="28"/>
          <w:lang w:eastAsia="ru-RU"/>
        </w:rPr>
        <w:t>щих с молодыми талантами до 41%.</w:t>
      </w:r>
    </w:p>
    <w:p w:rsidR="000B3C2E" w:rsidRPr="00452406" w:rsidRDefault="000B3C2E"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42" w:name="_Toc460227801"/>
    </w:p>
    <w:p w:rsidR="000B3C2E" w:rsidRPr="00452406" w:rsidRDefault="0066693D" w:rsidP="00031AB9">
      <w:pPr>
        <w:pStyle w:val="2"/>
      </w:pPr>
      <w:bookmarkStart w:id="43" w:name="_Toc501376778"/>
      <w:r w:rsidRPr="00452406">
        <w:t>V</w:t>
      </w:r>
      <w:r w:rsidR="000B3C2E" w:rsidRPr="00452406">
        <w:t>.</w:t>
      </w:r>
      <w:r w:rsidRPr="00452406">
        <w:t>IV</w:t>
      </w:r>
      <w:r w:rsidR="000B3C2E" w:rsidRPr="00452406">
        <w:t>.</w:t>
      </w:r>
      <w:r w:rsidRPr="00452406">
        <w:t>V</w:t>
      </w:r>
      <w:r w:rsidR="000B3C2E" w:rsidRPr="00452406">
        <w:t>. Культура</w:t>
      </w:r>
      <w:bookmarkEnd w:id="42"/>
      <w:bookmarkEnd w:id="43"/>
    </w:p>
    <w:p w:rsidR="000B3C2E" w:rsidRPr="00452406" w:rsidRDefault="000B3C2E" w:rsidP="000B3C2E">
      <w:pPr>
        <w:widowControl w:val="0"/>
        <w:shd w:val="clear" w:color="auto" w:fill="FFFFFF"/>
        <w:spacing w:after="0" w:line="240" w:lineRule="auto"/>
        <w:jc w:val="center"/>
        <w:rPr>
          <w:rFonts w:ascii="Times New Roman" w:eastAsia="Times New Roman" w:hAnsi="Times New Roman" w:cs="Times New Roman"/>
          <w:b/>
          <w:sz w:val="28"/>
          <w:szCs w:val="28"/>
          <w:lang w:eastAsia="ru-RU"/>
        </w:rPr>
      </w:pPr>
    </w:p>
    <w:p w:rsidR="000B3C2E" w:rsidRPr="00452406" w:rsidRDefault="000B3C2E" w:rsidP="000B3C2E">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Цель – развитие духовности, высокой культуры и нравственного здоровья населения, сохранения единого культурного пространства района,</w:t>
      </w:r>
      <w:r w:rsidR="004C1D2D" w:rsidRPr="00452406">
        <w:rPr>
          <w:rFonts w:ascii="Times New Roman" w:eastAsia="Times New Roman" w:hAnsi="Times New Roman" w:cs="Times New Roman"/>
          <w:sz w:val="28"/>
          <w:szCs w:val="28"/>
          <w:lang w:eastAsia="ru-RU"/>
        </w:rPr>
        <w:t xml:space="preserve"> </w:t>
      </w:r>
      <w:r w:rsidRPr="00452406">
        <w:rPr>
          <w:rFonts w:ascii="Times New Roman" w:eastAsia="Times New Roman" w:hAnsi="Times New Roman" w:cs="Times New Roman"/>
          <w:sz w:val="28"/>
          <w:szCs w:val="28"/>
          <w:lang w:eastAsia="ru-RU"/>
        </w:rPr>
        <w:t>укре</w:t>
      </w:r>
      <w:r w:rsidR="008854F5" w:rsidRPr="00452406">
        <w:rPr>
          <w:rFonts w:ascii="Times New Roman" w:eastAsia="Times New Roman" w:hAnsi="Times New Roman" w:cs="Times New Roman"/>
          <w:sz w:val="28"/>
          <w:szCs w:val="28"/>
          <w:lang w:eastAsia="ru-RU"/>
        </w:rPr>
        <w:t xml:space="preserve">пления </w:t>
      </w:r>
      <w:proofErr w:type="spellStart"/>
      <w:r w:rsidR="008854F5" w:rsidRPr="00452406">
        <w:rPr>
          <w:rFonts w:ascii="Times New Roman" w:eastAsia="Times New Roman" w:hAnsi="Times New Roman" w:cs="Times New Roman"/>
          <w:sz w:val="28"/>
          <w:szCs w:val="28"/>
          <w:lang w:eastAsia="ru-RU"/>
        </w:rPr>
        <w:t>межпоселенческих</w:t>
      </w:r>
      <w:proofErr w:type="spellEnd"/>
      <w:r w:rsidR="008854F5" w:rsidRPr="00452406">
        <w:rPr>
          <w:rFonts w:ascii="Times New Roman" w:eastAsia="Times New Roman" w:hAnsi="Times New Roman" w:cs="Times New Roman"/>
          <w:sz w:val="28"/>
          <w:szCs w:val="28"/>
          <w:lang w:eastAsia="ru-RU"/>
        </w:rPr>
        <w:t xml:space="preserve"> связей.</w:t>
      </w:r>
    </w:p>
    <w:p w:rsidR="008239B1" w:rsidRPr="00452406" w:rsidRDefault="008239B1" w:rsidP="0066693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452406">
        <w:rPr>
          <w:rFonts w:ascii="Times New Roman" w:eastAsia="Times New Roman" w:hAnsi="Times New Roman" w:cs="Times New Roman"/>
          <w:sz w:val="28"/>
          <w:szCs w:val="28"/>
          <w:lang w:eastAsia="ru-RU"/>
        </w:rPr>
        <w:t xml:space="preserve">При реализации мероприятий по развитию творческого потенциала жителей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обеспечению максимальной доступности граждан к культурным ценностям и участию в культурной жизни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укреплению гражданского единства многонационального народа (российской нации), проживающего на территории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к 20</w:t>
      </w:r>
      <w:r w:rsidR="00DE57BC" w:rsidRPr="00452406">
        <w:rPr>
          <w:rFonts w:ascii="Times New Roman" w:eastAsia="Times New Roman" w:hAnsi="Times New Roman" w:cs="Times New Roman"/>
          <w:sz w:val="28"/>
          <w:szCs w:val="28"/>
          <w:lang w:eastAsia="ru-RU"/>
        </w:rPr>
        <w:t>20</w:t>
      </w:r>
      <w:r w:rsidRPr="00452406">
        <w:rPr>
          <w:rFonts w:ascii="Times New Roman" w:eastAsia="Times New Roman" w:hAnsi="Times New Roman" w:cs="Times New Roman"/>
          <w:sz w:val="28"/>
          <w:szCs w:val="28"/>
          <w:lang w:eastAsia="ru-RU"/>
        </w:rPr>
        <w:t xml:space="preserve"> году в </w:t>
      </w:r>
      <w:proofErr w:type="spellStart"/>
      <w:r w:rsidR="00AB714D" w:rsidRPr="00452406">
        <w:rPr>
          <w:rFonts w:ascii="Times New Roman" w:eastAsia="Times New Roman" w:hAnsi="Times New Roman" w:cs="Times New Roman"/>
          <w:sz w:val="28"/>
          <w:szCs w:val="28"/>
          <w:lang w:eastAsia="ru-RU"/>
        </w:rPr>
        <w:t>Усть-Таркском</w:t>
      </w:r>
      <w:proofErr w:type="spellEnd"/>
      <w:r w:rsidRPr="00452406">
        <w:rPr>
          <w:rFonts w:ascii="Times New Roman" w:eastAsia="Times New Roman" w:hAnsi="Times New Roman" w:cs="Times New Roman"/>
          <w:sz w:val="28"/>
          <w:szCs w:val="28"/>
          <w:lang w:eastAsia="ru-RU"/>
        </w:rPr>
        <w:t xml:space="preserve"> районе уровень удовлетворенности населения качеством услуг, предоставляемых учреждениями культуры достигнет 95% и увеличится относительно 201</w:t>
      </w:r>
      <w:r w:rsidR="00DE57BC" w:rsidRPr="00452406">
        <w:rPr>
          <w:rFonts w:ascii="Times New Roman" w:eastAsia="Times New Roman" w:hAnsi="Times New Roman" w:cs="Times New Roman"/>
          <w:sz w:val="28"/>
          <w:szCs w:val="28"/>
          <w:lang w:eastAsia="ru-RU"/>
        </w:rPr>
        <w:t>7</w:t>
      </w:r>
      <w:r w:rsidRPr="00452406">
        <w:rPr>
          <w:rFonts w:ascii="Times New Roman" w:eastAsia="Times New Roman" w:hAnsi="Times New Roman" w:cs="Times New Roman"/>
          <w:sz w:val="28"/>
          <w:szCs w:val="28"/>
          <w:lang w:eastAsia="ru-RU"/>
        </w:rPr>
        <w:t xml:space="preserve"> года на </w:t>
      </w:r>
      <w:r w:rsidR="00DE57BC" w:rsidRPr="00452406">
        <w:rPr>
          <w:rFonts w:ascii="Times New Roman" w:eastAsia="Times New Roman" w:hAnsi="Times New Roman" w:cs="Times New Roman"/>
          <w:sz w:val="28"/>
          <w:szCs w:val="28"/>
          <w:lang w:eastAsia="ru-RU"/>
        </w:rPr>
        <w:t>5</w:t>
      </w:r>
      <w:r w:rsidRPr="00452406">
        <w:rPr>
          <w:rFonts w:ascii="Times New Roman" w:eastAsia="Times New Roman" w:hAnsi="Times New Roman" w:cs="Times New Roman"/>
          <w:sz w:val="28"/>
          <w:szCs w:val="28"/>
          <w:lang w:eastAsia="ru-RU"/>
        </w:rPr>
        <w:t xml:space="preserve">%.  </w:t>
      </w:r>
      <w:proofErr w:type="gramEnd"/>
    </w:p>
    <w:p w:rsidR="008239B1" w:rsidRPr="00452406" w:rsidRDefault="008239B1" w:rsidP="008239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Доля граждан, положительно оценивающих состояние межнациональных и межконфессиональных отношений, от общего количества населения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увеличится по сравнению с 201</w:t>
      </w:r>
      <w:r w:rsidR="00DE57BC" w:rsidRPr="00452406">
        <w:rPr>
          <w:rFonts w:ascii="Times New Roman" w:eastAsia="Times New Roman" w:hAnsi="Times New Roman" w:cs="Times New Roman"/>
          <w:sz w:val="28"/>
          <w:szCs w:val="28"/>
          <w:lang w:eastAsia="ru-RU"/>
        </w:rPr>
        <w:t>7</w:t>
      </w:r>
      <w:r w:rsidRPr="00452406">
        <w:rPr>
          <w:rFonts w:ascii="Times New Roman" w:eastAsia="Times New Roman" w:hAnsi="Times New Roman" w:cs="Times New Roman"/>
          <w:sz w:val="28"/>
          <w:szCs w:val="28"/>
          <w:lang w:eastAsia="ru-RU"/>
        </w:rPr>
        <w:t xml:space="preserve"> годом на 20% и составит 60%.</w:t>
      </w:r>
    </w:p>
    <w:p w:rsidR="008239B1" w:rsidRPr="00452406" w:rsidRDefault="008239B1" w:rsidP="008239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При эффективной реализации мероприятий по созданию благоприятных условий для творческого развития личности, повышению доступности и </w:t>
      </w:r>
      <w:proofErr w:type="gramStart"/>
      <w:r w:rsidRPr="00452406">
        <w:rPr>
          <w:rFonts w:ascii="Times New Roman" w:eastAsia="Times New Roman" w:hAnsi="Times New Roman" w:cs="Times New Roman"/>
          <w:sz w:val="28"/>
          <w:szCs w:val="28"/>
          <w:lang w:eastAsia="ru-RU"/>
        </w:rPr>
        <w:t>качества</w:t>
      </w:r>
      <w:proofErr w:type="gramEnd"/>
      <w:r w:rsidRPr="00452406">
        <w:rPr>
          <w:rFonts w:ascii="Times New Roman" w:eastAsia="Times New Roman" w:hAnsi="Times New Roman" w:cs="Times New Roman"/>
          <w:sz w:val="28"/>
          <w:szCs w:val="28"/>
          <w:lang w:eastAsia="ru-RU"/>
        </w:rPr>
        <w:t xml:space="preserve"> культурных благ для населения, сохранению нематериального и материального культурного наследия, содействию в укреплении гражданского единства и гармонизации межнациональных отношений за период 201</w:t>
      </w:r>
      <w:r w:rsidR="00DE57BC" w:rsidRPr="00452406">
        <w:rPr>
          <w:rFonts w:ascii="Times New Roman" w:eastAsia="Times New Roman" w:hAnsi="Times New Roman" w:cs="Times New Roman"/>
          <w:sz w:val="28"/>
          <w:szCs w:val="28"/>
          <w:lang w:eastAsia="ru-RU"/>
        </w:rPr>
        <w:t>8</w:t>
      </w:r>
      <w:r w:rsidRPr="00452406">
        <w:rPr>
          <w:rFonts w:ascii="Times New Roman" w:eastAsia="Times New Roman" w:hAnsi="Times New Roman" w:cs="Times New Roman"/>
          <w:sz w:val="28"/>
          <w:szCs w:val="28"/>
          <w:lang w:eastAsia="ru-RU"/>
        </w:rPr>
        <w:t>-20</w:t>
      </w:r>
      <w:r w:rsidR="00DE57BC" w:rsidRPr="00452406">
        <w:rPr>
          <w:rFonts w:ascii="Times New Roman" w:eastAsia="Times New Roman" w:hAnsi="Times New Roman" w:cs="Times New Roman"/>
          <w:sz w:val="28"/>
          <w:szCs w:val="28"/>
          <w:lang w:eastAsia="ru-RU"/>
        </w:rPr>
        <w:t>20</w:t>
      </w:r>
      <w:r w:rsidRPr="00452406">
        <w:rPr>
          <w:rFonts w:ascii="Times New Roman" w:eastAsia="Times New Roman" w:hAnsi="Times New Roman" w:cs="Times New Roman"/>
          <w:sz w:val="28"/>
          <w:szCs w:val="28"/>
          <w:lang w:eastAsia="ru-RU"/>
        </w:rPr>
        <w:t xml:space="preserve"> годов будет обеспечено повышение эффективности использования потенциала сферы культуры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Ежедневно будет реализовано не менее 2 культурно - досуговых мероприятий.</w:t>
      </w:r>
    </w:p>
    <w:p w:rsidR="00F02876" w:rsidRPr="00452406" w:rsidRDefault="00F02876" w:rsidP="008239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Продолжится модернизация </w:t>
      </w:r>
      <w:r w:rsidR="00DE57BC" w:rsidRPr="00452406">
        <w:rPr>
          <w:rFonts w:ascii="Times New Roman" w:eastAsia="Times New Roman" w:hAnsi="Times New Roman" w:cs="Times New Roman"/>
          <w:sz w:val="28"/>
          <w:szCs w:val="28"/>
          <w:lang w:eastAsia="ru-RU"/>
        </w:rPr>
        <w:t>домов</w:t>
      </w:r>
      <w:r w:rsidRPr="00452406">
        <w:rPr>
          <w:rFonts w:ascii="Times New Roman" w:eastAsia="Times New Roman" w:hAnsi="Times New Roman" w:cs="Times New Roman"/>
          <w:sz w:val="28"/>
          <w:szCs w:val="28"/>
          <w:lang w:eastAsia="ru-RU"/>
        </w:rPr>
        <w:t xml:space="preserve"> культуры</w:t>
      </w:r>
      <w:r w:rsidR="00DE57BC" w:rsidRPr="00452406">
        <w:rPr>
          <w:rFonts w:ascii="Times New Roman" w:eastAsia="Times New Roman" w:hAnsi="Times New Roman" w:cs="Times New Roman"/>
          <w:sz w:val="28"/>
          <w:szCs w:val="28"/>
          <w:lang w:eastAsia="ru-RU"/>
        </w:rPr>
        <w:t xml:space="preserve"> и клубов в селах района</w:t>
      </w:r>
      <w:r w:rsidRPr="00452406">
        <w:rPr>
          <w:rFonts w:ascii="Times New Roman" w:eastAsia="Times New Roman" w:hAnsi="Times New Roman" w:cs="Times New Roman"/>
          <w:sz w:val="28"/>
          <w:szCs w:val="28"/>
          <w:lang w:eastAsia="ru-RU"/>
        </w:rPr>
        <w:t xml:space="preserve">. </w:t>
      </w:r>
    </w:p>
    <w:p w:rsidR="000B3C2E" w:rsidRPr="00452406" w:rsidRDefault="000B3C2E"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p>
    <w:p w:rsidR="000B3C2E" w:rsidRPr="00452406" w:rsidRDefault="0066693D" w:rsidP="00031AB9">
      <w:pPr>
        <w:pStyle w:val="2"/>
      </w:pPr>
      <w:bookmarkStart w:id="44" w:name="_Toc460227802"/>
      <w:bookmarkStart w:id="45" w:name="_Toc501376779"/>
      <w:r w:rsidRPr="00452406">
        <w:lastRenderedPageBreak/>
        <w:t>V.IV.</w:t>
      </w:r>
      <w:r w:rsidR="000B3C2E" w:rsidRPr="00452406">
        <w:t xml:space="preserve"> Молодежная политика</w:t>
      </w:r>
      <w:bookmarkEnd w:id="44"/>
      <w:bookmarkEnd w:id="45"/>
    </w:p>
    <w:p w:rsidR="000B3C2E" w:rsidRPr="00452406" w:rsidRDefault="000B3C2E"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p>
    <w:p w:rsidR="000B3C2E" w:rsidRPr="00452406" w:rsidRDefault="000B3C2E" w:rsidP="000B3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Цель – </w:t>
      </w:r>
      <w:r w:rsidR="00033ABB" w:rsidRPr="00452406">
        <w:rPr>
          <w:rFonts w:ascii="Times New Roman" w:eastAsia="Times New Roman" w:hAnsi="Times New Roman" w:cs="Times New Roman"/>
          <w:sz w:val="28"/>
          <w:szCs w:val="28"/>
          <w:lang w:eastAsia="ru-RU"/>
        </w:rPr>
        <w:t>формирование и укрепление правовых, экономических и организационных условий для гражданского становления и социальной самореализации молодежи.</w:t>
      </w:r>
    </w:p>
    <w:p w:rsidR="0066693D" w:rsidRPr="00452406" w:rsidRDefault="000B3C2E" w:rsidP="000B3C2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52406">
        <w:rPr>
          <w:rFonts w:ascii="Times New Roman" w:eastAsia="Times New Roman" w:hAnsi="Times New Roman" w:cs="Times New Roman"/>
          <w:sz w:val="28"/>
          <w:szCs w:val="28"/>
          <w:lang w:eastAsia="ru-RU"/>
        </w:rPr>
        <w:t>Для достижения цели реализуются государственны</w:t>
      </w:r>
      <w:r w:rsidR="00FE0247" w:rsidRPr="00452406">
        <w:rPr>
          <w:rFonts w:ascii="Times New Roman" w:eastAsia="Times New Roman" w:hAnsi="Times New Roman" w:cs="Times New Roman"/>
          <w:sz w:val="28"/>
          <w:szCs w:val="28"/>
          <w:lang w:eastAsia="ru-RU"/>
        </w:rPr>
        <w:t>е</w:t>
      </w:r>
      <w:r w:rsidRPr="00452406">
        <w:rPr>
          <w:rFonts w:ascii="Times New Roman" w:eastAsia="Times New Roman" w:hAnsi="Times New Roman" w:cs="Times New Roman"/>
          <w:sz w:val="28"/>
          <w:szCs w:val="28"/>
          <w:lang w:eastAsia="ru-RU"/>
        </w:rPr>
        <w:t xml:space="preserve"> программ</w:t>
      </w:r>
      <w:r w:rsidR="00FE0247" w:rsidRPr="00452406">
        <w:rPr>
          <w:rFonts w:ascii="Times New Roman" w:eastAsia="Times New Roman" w:hAnsi="Times New Roman" w:cs="Times New Roman"/>
          <w:sz w:val="28"/>
          <w:szCs w:val="28"/>
          <w:lang w:eastAsia="ru-RU"/>
        </w:rPr>
        <w:t>ы</w:t>
      </w:r>
      <w:r w:rsidRPr="00452406">
        <w:rPr>
          <w:rFonts w:ascii="Times New Roman" w:eastAsia="Times New Roman" w:hAnsi="Times New Roman" w:cs="Times New Roman"/>
          <w:sz w:val="28"/>
          <w:szCs w:val="28"/>
          <w:lang w:eastAsia="ru-RU"/>
        </w:rPr>
        <w:t xml:space="preserve"> Новосибирской области</w:t>
      </w:r>
      <w:r w:rsidR="00FE0247" w:rsidRPr="00452406">
        <w:rPr>
          <w:rFonts w:ascii="Times New Roman" w:eastAsia="Times New Roman" w:hAnsi="Times New Roman" w:cs="Times New Roman"/>
          <w:b/>
          <w:sz w:val="28"/>
          <w:szCs w:val="28"/>
          <w:lang w:eastAsia="ru-RU"/>
        </w:rPr>
        <w:t xml:space="preserve"> </w:t>
      </w:r>
      <w:r w:rsidR="00FE0247" w:rsidRPr="00452406">
        <w:rPr>
          <w:rFonts w:ascii="Times New Roman" w:eastAsia="Times New Roman" w:hAnsi="Times New Roman" w:cs="Times New Roman"/>
          <w:sz w:val="28"/>
          <w:szCs w:val="28"/>
          <w:lang w:eastAsia="ru-RU"/>
        </w:rPr>
        <w:t>и р</w:t>
      </w:r>
      <w:r w:rsidR="00FE0247" w:rsidRPr="00452406">
        <w:rPr>
          <w:rFonts w:ascii="Times New Roman" w:eastAsia="Calibri" w:hAnsi="Times New Roman" w:cs="Times New Roman"/>
          <w:sz w:val="28"/>
          <w:szCs w:val="28"/>
        </w:rPr>
        <w:t>айон</w:t>
      </w:r>
      <w:r w:rsidR="00FE0247" w:rsidRPr="00452406">
        <w:rPr>
          <w:rFonts w:ascii="Times New Roman" w:hAnsi="Times New Roman" w:cs="Times New Roman"/>
          <w:sz w:val="28"/>
          <w:szCs w:val="28"/>
        </w:rPr>
        <w:t>ная целевая</w:t>
      </w:r>
      <w:r w:rsidR="00FE0247" w:rsidRPr="00452406">
        <w:rPr>
          <w:rFonts w:ascii="Times New Roman" w:eastAsia="Calibri" w:hAnsi="Times New Roman" w:cs="Times New Roman"/>
          <w:sz w:val="28"/>
          <w:szCs w:val="28"/>
        </w:rPr>
        <w:t xml:space="preserve"> п</w:t>
      </w:r>
      <w:r w:rsidR="00FE0247" w:rsidRPr="00452406">
        <w:rPr>
          <w:rFonts w:ascii="Times New Roman" w:hAnsi="Times New Roman" w:cs="Times New Roman"/>
          <w:sz w:val="28"/>
          <w:szCs w:val="28"/>
        </w:rPr>
        <w:t>рограмма</w:t>
      </w:r>
      <w:r w:rsidR="00FE0247" w:rsidRPr="00452406">
        <w:rPr>
          <w:rFonts w:ascii="Times New Roman" w:eastAsia="Calibri" w:hAnsi="Times New Roman" w:cs="Times New Roman"/>
          <w:sz w:val="28"/>
          <w:szCs w:val="28"/>
        </w:rPr>
        <w:t xml:space="preserve"> «Молодежь </w:t>
      </w:r>
      <w:proofErr w:type="spellStart"/>
      <w:r w:rsidR="0037441D" w:rsidRPr="00452406">
        <w:rPr>
          <w:rFonts w:ascii="Times New Roman" w:eastAsia="Calibri" w:hAnsi="Times New Roman" w:cs="Times New Roman"/>
          <w:sz w:val="28"/>
          <w:szCs w:val="28"/>
        </w:rPr>
        <w:t>Усть-Таркского</w:t>
      </w:r>
      <w:proofErr w:type="spellEnd"/>
      <w:r w:rsidR="00FE0247" w:rsidRPr="00452406">
        <w:rPr>
          <w:rFonts w:ascii="Times New Roman" w:eastAsia="Calibri" w:hAnsi="Times New Roman" w:cs="Times New Roman"/>
          <w:sz w:val="28"/>
          <w:szCs w:val="28"/>
        </w:rPr>
        <w:t xml:space="preserve"> района на 2014-2018 годы»</w:t>
      </w:r>
      <w:r w:rsidR="00FE0247" w:rsidRPr="00452406">
        <w:rPr>
          <w:rFonts w:ascii="Times New Roman" w:eastAsia="Times New Roman" w:hAnsi="Times New Roman" w:cs="Times New Roman"/>
          <w:sz w:val="28"/>
          <w:szCs w:val="28"/>
        </w:rPr>
        <w:t xml:space="preserve"> (утверждена постановлением Главы </w:t>
      </w:r>
      <w:proofErr w:type="spellStart"/>
      <w:r w:rsidR="0037441D" w:rsidRPr="00452406">
        <w:rPr>
          <w:rFonts w:ascii="Times New Roman" w:eastAsia="Times New Roman" w:hAnsi="Times New Roman" w:cs="Times New Roman"/>
          <w:sz w:val="28"/>
          <w:szCs w:val="28"/>
        </w:rPr>
        <w:t>Усть-Таркского</w:t>
      </w:r>
      <w:proofErr w:type="spellEnd"/>
      <w:r w:rsidR="00FE0247" w:rsidRPr="00452406">
        <w:rPr>
          <w:rFonts w:ascii="Times New Roman" w:eastAsia="Times New Roman" w:hAnsi="Times New Roman" w:cs="Times New Roman"/>
          <w:sz w:val="28"/>
          <w:szCs w:val="28"/>
        </w:rPr>
        <w:t xml:space="preserve"> района Новосибирской области)</w:t>
      </w:r>
      <w:r w:rsidR="0066693D" w:rsidRPr="00452406">
        <w:rPr>
          <w:rFonts w:ascii="Times New Roman" w:eastAsia="Times New Roman" w:hAnsi="Times New Roman" w:cs="Times New Roman"/>
          <w:sz w:val="28"/>
          <w:szCs w:val="28"/>
        </w:rPr>
        <w:t>.</w:t>
      </w:r>
      <w:r w:rsidR="00FF0BAA" w:rsidRPr="00452406">
        <w:rPr>
          <w:rFonts w:ascii="Times New Roman" w:eastAsia="Times New Roman" w:hAnsi="Times New Roman" w:cs="Times New Roman"/>
          <w:sz w:val="28"/>
          <w:szCs w:val="28"/>
        </w:rPr>
        <w:t xml:space="preserve"> </w:t>
      </w:r>
    </w:p>
    <w:p w:rsidR="000B3C2E" w:rsidRPr="00452406" w:rsidRDefault="000B3C2E" w:rsidP="000B3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При </w:t>
      </w:r>
      <w:r w:rsidR="00FE0247" w:rsidRPr="00452406">
        <w:rPr>
          <w:rFonts w:ascii="Times New Roman" w:eastAsia="Times New Roman" w:hAnsi="Times New Roman" w:cs="Times New Roman"/>
          <w:sz w:val="28"/>
          <w:szCs w:val="28"/>
          <w:lang w:eastAsia="ru-RU"/>
        </w:rPr>
        <w:t>создании условий</w:t>
      </w:r>
      <w:r w:rsidRPr="00452406">
        <w:rPr>
          <w:rFonts w:ascii="Times New Roman" w:eastAsia="Times New Roman" w:hAnsi="Times New Roman" w:cs="Times New Roman"/>
          <w:sz w:val="28"/>
          <w:szCs w:val="28"/>
          <w:lang w:eastAsia="ru-RU"/>
        </w:rPr>
        <w:t>, направленных на повышение уровня жизни молодежи путем вовлечения в процессы социально-значимой активности, в интересах развития района за период 201</w:t>
      </w:r>
      <w:r w:rsidR="00DE57BC" w:rsidRPr="00452406">
        <w:rPr>
          <w:rFonts w:ascii="Times New Roman" w:eastAsia="Times New Roman" w:hAnsi="Times New Roman" w:cs="Times New Roman"/>
          <w:sz w:val="28"/>
          <w:szCs w:val="28"/>
          <w:lang w:eastAsia="ru-RU"/>
        </w:rPr>
        <w:t>8</w:t>
      </w:r>
      <w:r w:rsidRPr="00452406">
        <w:rPr>
          <w:rFonts w:ascii="Times New Roman" w:eastAsia="Times New Roman" w:hAnsi="Times New Roman" w:cs="Times New Roman"/>
          <w:sz w:val="28"/>
          <w:szCs w:val="28"/>
          <w:lang w:eastAsia="ru-RU"/>
        </w:rPr>
        <w:t>-20</w:t>
      </w:r>
      <w:r w:rsidR="00DE57BC" w:rsidRPr="00452406">
        <w:rPr>
          <w:rFonts w:ascii="Times New Roman" w:eastAsia="Times New Roman" w:hAnsi="Times New Roman" w:cs="Times New Roman"/>
          <w:sz w:val="28"/>
          <w:szCs w:val="28"/>
          <w:lang w:eastAsia="ru-RU"/>
        </w:rPr>
        <w:t>20</w:t>
      </w:r>
      <w:r w:rsidRPr="00452406">
        <w:rPr>
          <w:rFonts w:ascii="Times New Roman" w:eastAsia="Times New Roman" w:hAnsi="Times New Roman" w:cs="Times New Roman"/>
          <w:sz w:val="28"/>
          <w:szCs w:val="28"/>
          <w:lang w:eastAsia="ru-RU"/>
        </w:rPr>
        <w:t xml:space="preserve"> годов будет обеспечено патриотическое воспитание подрастающего поколения в духе культурных традиций страны. Количество граждан, участвующих в работе клубов и общественных объединений патриотической направленности, увеличится по сравнению с 201</w:t>
      </w:r>
      <w:r w:rsidR="00DE57BC" w:rsidRPr="00452406">
        <w:rPr>
          <w:rFonts w:ascii="Times New Roman" w:eastAsia="Times New Roman" w:hAnsi="Times New Roman" w:cs="Times New Roman"/>
          <w:sz w:val="28"/>
          <w:szCs w:val="28"/>
          <w:lang w:eastAsia="ru-RU"/>
        </w:rPr>
        <w:t>7</w:t>
      </w:r>
      <w:r w:rsidRPr="00452406">
        <w:rPr>
          <w:rFonts w:ascii="Times New Roman" w:eastAsia="Times New Roman" w:hAnsi="Times New Roman" w:cs="Times New Roman"/>
          <w:sz w:val="28"/>
          <w:szCs w:val="28"/>
          <w:lang w:eastAsia="ru-RU"/>
        </w:rPr>
        <w:t xml:space="preserve"> годом на </w:t>
      </w:r>
      <w:r w:rsidR="00FE0247" w:rsidRPr="00452406">
        <w:rPr>
          <w:rFonts w:ascii="Times New Roman" w:eastAsia="Times New Roman" w:hAnsi="Times New Roman" w:cs="Times New Roman"/>
          <w:sz w:val="28"/>
          <w:szCs w:val="28"/>
          <w:lang w:eastAsia="ru-RU"/>
        </w:rPr>
        <w:t>10</w:t>
      </w:r>
      <w:r w:rsidRPr="00452406">
        <w:rPr>
          <w:rFonts w:ascii="Times New Roman" w:eastAsia="Times New Roman" w:hAnsi="Times New Roman" w:cs="Times New Roman"/>
          <w:sz w:val="28"/>
          <w:szCs w:val="28"/>
          <w:lang w:eastAsia="ru-RU"/>
        </w:rPr>
        <w:t xml:space="preserve">% </w:t>
      </w:r>
      <w:r w:rsidR="00FE0247" w:rsidRPr="00452406">
        <w:rPr>
          <w:rFonts w:ascii="Times New Roman" w:eastAsia="Times New Roman" w:hAnsi="Times New Roman" w:cs="Times New Roman"/>
          <w:sz w:val="28"/>
          <w:szCs w:val="28"/>
          <w:lang w:eastAsia="ru-RU"/>
        </w:rPr>
        <w:t>.</w:t>
      </w:r>
    </w:p>
    <w:p w:rsidR="000B3C2E" w:rsidRPr="00452406" w:rsidRDefault="000B3C2E"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p>
    <w:p w:rsidR="000B3C2E" w:rsidRPr="00452406" w:rsidRDefault="00DF1DAB" w:rsidP="00031AB9">
      <w:pPr>
        <w:pStyle w:val="2"/>
      </w:pPr>
      <w:bookmarkStart w:id="46" w:name="_Toc460227803"/>
      <w:bookmarkStart w:id="47" w:name="_Toc501376780"/>
      <w:r w:rsidRPr="00452406">
        <w:t>V</w:t>
      </w:r>
      <w:r w:rsidR="000B3C2E" w:rsidRPr="00452406">
        <w:t>.</w:t>
      </w:r>
      <w:r w:rsidRPr="00452406">
        <w:t>V</w:t>
      </w:r>
      <w:r w:rsidR="000B3C2E" w:rsidRPr="00452406">
        <w:t>. Развитие жилищного строительства</w:t>
      </w:r>
      <w:bookmarkEnd w:id="46"/>
      <w:r w:rsidR="003965DE" w:rsidRPr="00452406">
        <w:t>, коммунального комплекса, электроэнергетики</w:t>
      </w:r>
      <w:bookmarkEnd w:id="47"/>
    </w:p>
    <w:p w:rsidR="000B3C2E" w:rsidRPr="00452406" w:rsidRDefault="000B3C2E" w:rsidP="000B3C2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p>
    <w:p w:rsidR="000B3C2E" w:rsidRPr="00452406" w:rsidRDefault="000B3C2E" w:rsidP="000B3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Цель – стимулирование развития жилищного строительства, формирование рынка доступного и комфортного жилья</w:t>
      </w:r>
      <w:r w:rsidR="003965DE" w:rsidRPr="00452406">
        <w:rPr>
          <w:rFonts w:ascii="Times New Roman" w:eastAsia="Times New Roman" w:hAnsi="Times New Roman" w:cs="Times New Roman"/>
          <w:sz w:val="28"/>
          <w:szCs w:val="28"/>
          <w:lang w:eastAsia="ru-RU"/>
        </w:rPr>
        <w:t>,</w:t>
      </w:r>
      <w:r w:rsidR="003965DE" w:rsidRPr="00452406">
        <w:rPr>
          <w:rFonts w:ascii="Times New Roman" w:hAnsi="Times New Roman" w:cs="Times New Roman"/>
          <w:sz w:val="28"/>
          <w:szCs w:val="28"/>
        </w:rPr>
        <w:t xml:space="preserve"> создание безопасных и благоприятных условий проживания граждан, развитие инфраструктуры коммунального комплекса.</w:t>
      </w:r>
      <w:r w:rsidRPr="00452406">
        <w:rPr>
          <w:rFonts w:ascii="Times New Roman" w:eastAsia="Times New Roman" w:hAnsi="Times New Roman" w:cs="Times New Roman"/>
          <w:sz w:val="28"/>
          <w:szCs w:val="28"/>
          <w:lang w:eastAsia="ru-RU"/>
        </w:rPr>
        <w:t xml:space="preserve"> </w:t>
      </w:r>
    </w:p>
    <w:p w:rsidR="000B3C2E" w:rsidRPr="00452406" w:rsidRDefault="000B3C2E" w:rsidP="000B3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Для достижения цели реализуются мероприятия государственных программ Новосибирской области, кроме этого, реализуются:</w:t>
      </w:r>
    </w:p>
    <w:p w:rsidR="000B3C2E" w:rsidRPr="00452406" w:rsidRDefault="000B3C2E" w:rsidP="000B3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подпрограмма «Обеспечение жильем молодых семей» федеральной целевой программы «Жилище» на 2015-2020 годы, утвержденной постановлением Правительства Российской Федерации от 17.12.2010 № 1050;</w:t>
      </w:r>
    </w:p>
    <w:p w:rsidR="000B3C2E" w:rsidRPr="00452406" w:rsidRDefault="000B3C2E" w:rsidP="000B3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мероприятия по выполнению </w:t>
      </w:r>
      <w:hyperlink r:id="rId11" w:history="1">
        <w:r w:rsidRPr="00452406">
          <w:rPr>
            <w:rFonts w:ascii="Times New Roman" w:eastAsia="Times New Roman" w:hAnsi="Times New Roman" w:cs="Times New Roman"/>
            <w:sz w:val="28"/>
            <w:szCs w:val="28"/>
            <w:lang w:eastAsia="ru-RU"/>
          </w:rPr>
          <w:t>Указа</w:t>
        </w:r>
      </w:hyperlink>
      <w:r w:rsidRPr="00452406">
        <w:rPr>
          <w:rFonts w:ascii="Times New Roman" w:eastAsia="Times New Roman" w:hAnsi="Times New Roman" w:cs="Times New Roman"/>
          <w:sz w:val="28"/>
          <w:szCs w:val="28"/>
          <w:lang w:eastAsia="ru-RU"/>
        </w:rPr>
        <w:t xml:space="preserve"> Президента Российской Федерации от 07.05.2008 № 714 «Об обеспечении жильем ветеранов Великой Отечественной войны 1941-1945 годов»;</w:t>
      </w:r>
    </w:p>
    <w:p w:rsidR="000B3C2E" w:rsidRPr="00452406" w:rsidRDefault="000B3C2E" w:rsidP="000B3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мероприятия, осуществляемые в рамках реализации федеральных законов от 12.01.1995 </w:t>
      </w:r>
      <w:hyperlink r:id="rId12" w:history="1">
        <w:r w:rsidRPr="00452406">
          <w:rPr>
            <w:rFonts w:ascii="Times New Roman" w:eastAsia="Times New Roman" w:hAnsi="Times New Roman" w:cs="Times New Roman"/>
            <w:sz w:val="28"/>
            <w:szCs w:val="28"/>
            <w:lang w:eastAsia="ru-RU"/>
          </w:rPr>
          <w:t>№ 5-ФЗ</w:t>
        </w:r>
      </w:hyperlink>
      <w:r w:rsidRPr="00452406">
        <w:rPr>
          <w:rFonts w:ascii="Times New Roman" w:eastAsia="Times New Roman" w:hAnsi="Times New Roman" w:cs="Times New Roman"/>
          <w:sz w:val="28"/>
          <w:szCs w:val="28"/>
          <w:lang w:eastAsia="ru-RU"/>
        </w:rPr>
        <w:t xml:space="preserve"> «О ветеранах» и от 24.11.1995 </w:t>
      </w:r>
      <w:hyperlink r:id="rId13" w:history="1">
        <w:r w:rsidRPr="00452406">
          <w:rPr>
            <w:rFonts w:ascii="Times New Roman" w:eastAsia="Times New Roman" w:hAnsi="Times New Roman" w:cs="Times New Roman"/>
            <w:sz w:val="28"/>
            <w:szCs w:val="28"/>
            <w:lang w:eastAsia="ru-RU"/>
          </w:rPr>
          <w:t>№ 181-ФЗ</w:t>
        </w:r>
      </w:hyperlink>
      <w:r w:rsidRPr="00452406">
        <w:rPr>
          <w:rFonts w:ascii="Times New Roman" w:eastAsia="Times New Roman" w:hAnsi="Times New Roman" w:cs="Times New Roman"/>
          <w:sz w:val="28"/>
          <w:szCs w:val="28"/>
          <w:lang w:eastAsia="ru-RU"/>
        </w:rPr>
        <w:t xml:space="preserve"> «О социальной защите инвалидов в Российской Федерации».</w:t>
      </w:r>
    </w:p>
    <w:p w:rsidR="000B3C2E" w:rsidRPr="00452406" w:rsidRDefault="000B3C2E" w:rsidP="000B3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Реализация мероприятий по созданию условий для удовлетворения потребностей разных групп населения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в современном, доступном и качественном жилье, эффективному использованию земельных участков в целях жилищного строительства позволит к концу 20</w:t>
      </w:r>
      <w:r w:rsidR="00A43B3D" w:rsidRPr="00452406">
        <w:rPr>
          <w:rFonts w:ascii="Times New Roman" w:eastAsia="Times New Roman" w:hAnsi="Times New Roman" w:cs="Times New Roman"/>
          <w:sz w:val="28"/>
          <w:szCs w:val="28"/>
          <w:lang w:eastAsia="ru-RU"/>
        </w:rPr>
        <w:t>20</w:t>
      </w:r>
      <w:r w:rsidRPr="00452406">
        <w:rPr>
          <w:rFonts w:ascii="Times New Roman" w:eastAsia="Times New Roman" w:hAnsi="Times New Roman" w:cs="Times New Roman"/>
          <w:sz w:val="28"/>
          <w:szCs w:val="28"/>
          <w:lang w:eastAsia="ru-RU"/>
        </w:rPr>
        <w:t xml:space="preserve"> года:</w:t>
      </w:r>
    </w:p>
    <w:p w:rsidR="000B3C2E" w:rsidRPr="00452406" w:rsidRDefault="000B3C2E" w:rsidP="000B3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увеличить объем ввода жилья на территории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до </w:t>
      </w:r>
      <w:r w:rsidR="00473AEF" w:rsidRPr="00452406">
        <w:rPr>
          <w:rFonts w:ascii="Times New Roman" w:eastAsia="Times New Roman" w:hAnsi="Times New Roman" w:cs="Times New Roman"/>
          <w:sz w:val="28"/>
          <w:szCs w:val="28"/>
          <w:lang w:eastAsia="ru-RU"/>
        </w:rPr>
        <w:t>95</w:t>
      </w:r>
      <w:r w:rsidR="00635B6C" w:rsidRPr="00452406">
        <w:rPr>
          <w:rFonts w:ascii="Times New Roman" w:eastAsia="Times New Roman" w:hAnsi="Times New Roman" w:cs="Times New Roman"/>
          <w:sz w:val="28"/>
          <w:szCs w:val="28"/>
          <w:lang w:eastAsia="ru-RU"/>
        </w:rPr>
        <w:t>0</w:t>
      </w:r>
      <w:r w:rsidRPr="00452406">
        <w:rPr>
          <w:rFonts w:ascii="Times New Roman" w:eastAsia="Times New Roman" w:hAnsi="Times New Roman" w:cs="Times New Roman"/>
          <w:sz w:val="28"/>
          <w:szCs w:val="28"/>
          <w:lang w:eastAsia="ru-RU"/>
        </w:rPr>
        <w:t>  </w:t>
      </w:r>
      <w:proofErr w:type="spellStart"/>
      <w:r w:rsidRPr="00452406">
        <w:rPr>
          <w:rFonts w:ascii="Times New Roman" w:eastAsia="Times New Roman" w:hAnsi="Times New Roman" w:cs="Times New Roman"/>
          <w:sz w:val="28"/>
          <w:szCs w:val="28"/>
          <w:lang w:eastAsia="ru-RU"/>
        </w:rPr>
        <w:t>кв</w:t>
      </w:r>
      <w:proofErr w:type="gramStart"/>
      <w:r w:rsidRPr="00452406">
        <w:rPr>
          <w:rFonts w:ascii="Times New Roman" w:eastAsia="Times New Roman" w:hAnsi="Times New Roman" w:cs="Times New Roman"/>
          <w:sz w:val="28"/>
          <w:szCs w:val="28"/>
          <w:lang w:eastAsia="ru-RU"/>
        </w:rPr>
        <w:t>.м</w:t>
      </w:r>
      <w:proofErr w:type="spellEnd"/>
      <w:proofErr w:type="gramEnd"/>
      <w:r w:rsidRPr="00452406">
        <w:rPr>
          <w:rFonts w:ascii="Times New Roman" w:eastAsia="Times New Roman" w:hAnsi="Times New Roman" w:cs="Times New Roman"/>
          <w:sz w:val="28"/>
          <w:szCs w:val="28"/>
          <w:lang w:eastAsia="ru-RU"/>
        </w:rPr>
        <w:t xml:space="preserve"> и </w:t>
      </w:r>
      <w:r w:rsidR="00473AEF" w:rsidRPr="00452406">
        <w:rPr>
          <w:rFonts w:ascii="Times New Roman" w:eastAsia="Times New Roman" w:hAnsi="Times New Roman" w:cs="Times New Roman"/>
          <w:sz w:val="28"/>
          <w:szCs w:val="28"/>
          <w:lang w:eastAsia="ru-RU"/>
        </w:rPr>
        <w:t>1150</w:t>
      </w:r>
      <w:r w:rsidRPr="00452406">
        <w:rPr>
          <w:rFonts w:ascii="Times New Roman" w:eastAsia="Times New Roman" w:hAnsi="Times New Roman" w:cs="Times New Roman"/>
          <w:sz w:val="28"/>
          <w:szCs w:val="28"/>
          <w:lang w:eastAsia="ru-RU"/>
        </w:rPr>
        <w:t>  </w:t>
      </w:r>
      <w:proofErr w:type="spellStart"/>
      <w:r w:rsidRPr="00452406">
        <w:rPr>
          <w:rFonts w:ascii="Times New Roman" w:eastAsia="Times New Roman" w:hAnsi="Times New Roman" w:cs="Times New Roman"/>
          <w:sz w:val="28"/>
          <w:szCs w:val="28"/>
          <w:lang w:eastAsia="ru-RU"/>
        </w:rPr>
        <w:t>кв.м</w:t>
      </w:r>
      <w:proofErr w:type="spellEnd"/>
      <w:r w:rsidRPr="00452406">
        <w:rPr>
          <w:rFonts w:ascii="Times New Roman" w:eastAsia="Times New Roman" w:hAnsi="Times New Roman" w:cs="Times New Roman"/>
          <w:sz w:val="28"/>
          <w:szCs w:val="28"/>
          <w:lang w:eastAsia="ru-RU"/>
        </w:rPr>
        <w:t xml:space="preserve"> по вариантам прогноза, что соответств</w:t>
      </w:r>
      <w:r w:rsidR="00127A45" w:rsidRPr="00452406">
        <w:rPr>
          <w:rFonts w:ascii="Times New Roman" w:eastAsia="Times New Roman" w:hAnsi="Times New Roman" w:cs="Times New Roman"/>
          <w:sz w:val="28"/>
          <w:szCs w:val="28"/>
          <w:lang w:eastAsia="ru-RU"/>
        </w:rPr>
        <w:t>ует темпам ввода жилья последних 5 лет</w:t>
      </w:r>
      <w:r w:rsidRPr="00452406">
        <w:rPr>
          <w:rFonts w:ascii="Times New Roman" w:eastAsia="Times New Roman" w:hAnsi="Times New Roman" w:cs="Times New Roman"/>
          <w:sz w:val="28"/>
          <w:szCs w:val="28"/>
          <w:lang w:eastAsia="ru-RU"/>
        </w:rPr>
        <w:t xml:space="preserve">; </w:t>
      </w:r>
    </w:p>
    <w:p w:rsidR="000B3C2E" w:rsidRPr="00452406" w:rsidRDefault="000B3C2E" w:rsidP="000B3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lastRenderedPageBreak/>
        <w:t xml:space="preserve">показатель обеспеченности населения жильем довести до </w:t>
      </w:r>
      <w:r w:rsidR="00BC37BC" w:rsidRPr="00452406">
        <w:rPr>
          <w:rFonts w:ascii="Times New Roman" w:eastAsia="Times New Roman" w:hAnsi="Times New Roman" w:cs="Times New Roman"/>
          <w:sz w:val="28"/>
          <w:szCs w:val="28"/>
          <w:lang w:eastAsia="ru-RU"/>
        </w:rPr>
        <w:t>2</w:t>
      </w:r>
      <w:r w:rsidR="00473AEF" w:rsidRPr="00452406">
        <w:rPr>
          <w:rFonts w:ascii="Times New Roman" w:eastAsia="Times New Roman" w:hAnsi="Times New Roman" w:cs="Times New Roman"/>
          <w:sz w:val="28"/>
          <w:szCs w:val="28"/>
          <w:lang w:eastAsia="ru-RU"/>
        </w:rPr>
        <w:t>0</w:t>
      </w:r>
      <w:r w:rsidRPr="00452406">
        <w:rPr>
          <w:rFonts w:ascii="Times New Roman" w:eastAsia="Times New Roman" w:hAnsi="Times New Roman" w:cs="Times New Roman"/>
          <w:sz w:val="28"/>
          <w:szCs w:val="28"/>
          <w:lang w:eastAsia="ru-RU"/>
        </w:rPr>
        <w:t> </w:t>
      </w:r>
      <w:proofErr w:type="spellStart"/>
      <w:r w:rsidRPr="00452406">
        <w:rPr>
          <w:rFonts w:ascii="Times New Roman" w:eastAsia="Times New Roman" w:hAnsi="Times New Roman" w:cs="Times New Roman"/>
          <w:sz w:val="28"/>
          <w:szCs w:val="28"/>
          <w:lang w:eastAsia="ru-RU"/>
        </w:rPr>
        <w:t>кв</w:t>
      </w:r>
      <w:proofErr w:type="gramStart"/>
      <w:r w:rsidRPr="00452406">
        <w:rPr>
          <w:rFonts w:ascii="Times New Roman" w:eastAsia="Times New Roman" w:hAnsi="Times New Roman" w:cs="Times New Roman"/>
          <w:sz w:val="28"/>
          <w:szCs w:val="28"/>
          <w:lang w:eastAsia="ru-RU"/>
        </w:rPr>
        <w:t>.м</w:t>
      </w:r>
      <w:proofErr w:type="spellEnd"/>
      <w:proofErr w:type="gramEnd"/>
      <w:r w:rsidRPr="00452406">
        <w:rPr>
          <w:rFonts w:ascii="Times New Roman" w:eastAsia="Times New Roman" w:hAnsi="Times New Roman" w:cs="Times New Roman"/>
          <w:sz w:val="28"/>
          <w:szCs w:val="28"/>
          <w:lang w:eastAsia="ru-RU"/>
        </w:rPr>
        <w:t xml:space="preserve"> общей площади на 1 человека, с увеличением по сравнению с 201</w:t>
      </w:r>
      <w:r w:rsidR="00DE57BC" w:rsidRPr="00452406">
        <w:rPr>
          <w:rFonts w:ascii="Times New Roman" w:eastAsia="Times New Roman" w:hAnsi="Times New Roman" w:cs="Times New Roman"/>
          <w:sz w:val="28"/>
          <w:szCs w:val="28"/>
          <w:lang w:eastAsia="ru-RU"/>
        </w:rPr>
        <w:t>7</w:t>
      </w:r>
      <w:r w:rsidRPr="00452406">
        <w:rPr>
          <w:rFonts w:ascii="Times New Roman" w:eastAsia="Times New Roman" w:hAnsi="Times New Roman" w:cs="Times New Roman"/>
          <w:sz w:val="28"/>
          <w:szCs w:val="28"/>
          <w:lang w:eastAsia="ru-RU"/>
        </w:rPr>
        <w:t xml:space="preserve"> годом на </w:t>
      </w:r>
      <w:r w:rsidR="00BC37BC" w:rsidRPr="00452406">
        <w:rPr>
          <w:rFonts w:ascii="Times New Roman" w:eastAsia="Times New Roman" w:hAnsi="Times New Roman" w:cs="Times New Roman"/>
          <w:sz w:val="28"/>
          <w:szCs w:val="28"/>
          <w:lang w:eastAsia="ru-RU"/>
        </w:rPr>
        <w:t>1</w:t>
      </w:r>
      <w:r w:rsidRPr="00452406">
        <w:rPr>
          <w:rFonts w:ascii="Times New Roman" w:eastAsia="Times New Roman" w:hAnsi="Times New Roman" w:cs="Times New Roman"/>
          <w:sz w:val="28"/>
          <w:szCs w:val="28"/>
          <w:lang w:eastAsia="ru-RU"/>
        </w:rPr>
        <w:t>%.</w:t>
      </w:r>
    </w:p>
    <w:p w:rsidR="003965DE" w:rsidRPr="00452406" w:rsidRDefault="003965DE" w:rsidP="003965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В рамках реализации приоритета по обеспечению населения качественной питьевой водой возрастет доля населения района, обеспеченного питьевой водой, отвечающей требованиям безопасности и безвредности, в необходимом и достаточном количестве.</w:t>
      </w:r>
    </w:p>
    <w:p w:rsidR="003965DE" w:rsidRPr="00452406" w:rsidRDefault="003965DE" w:rsidP="003965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Приведение объектов жилищно-коммунальной инфраструктуры в нормативное состояние позволит снизить износ коммунальной инфраструктуры.</w:t>
      </w:r>
    </w:p>
    <w:p w:rsidR="00C47D96" w:rsidRPr="00452406" w:rsidRDefault="00C47D96" w:rsidP="00BC37BC">
      <w:pPr>
        <w:spacing w:after="360" w:line="240" w:lineRule="auto"/>
        <w:jc w:val="center"/>
        <w:outlineLvl w:val="0"/>
        <w:rPr>
          <w:rFonts w:ascii="Times New Roman" w:eastAsia="Times New Roman" w:hAnsi="Times New Roman" w:cs="Times New Roman"/>
          <w:sz w:val="28"/>
          <w:szCs w:val="28"/>
          <w:lang w:eastAsia="ru-RU"/>
        </w:rPr>
      </w:pPr>
      <w:bookmarkStart w:id="48" w:name="_Toc460227806"/>
    </w:p>
    <w:p w:rsidR="00BC37BC" w:rsidRPr="00452406" w:rsidRDefault="00DF1DAB" w:rsidP="00031AB9">
      <w:pPr>
        <w:pStyle w:val="2"/>
      </w:pPr>
      <w:bookmarkStart w:id="49" w:name="_Toc501376781"/>
      <w:r w:rsidRPr="00452406">
        <w:t>VI</w:t>
      </w:r>
      <w:r w:rsidR="00BC37BC" w:rsidRPr="00452406">
        <w:t xml:space="preserve">. </w:t>
      </w:r>
      <w:bookmarkEnd w:id="48"/>
      <w:r w:rsidR="00BC37BC" w:rsidRPr="00452406">
        <w:t>Промышленное производство</w:t>
      </w:r>
      <w:bookmarkEnd w:id="49"/>
    </w:p>
    <w:p w:rsidR="00B26395" w:rsidRPr="00452406" w:rsidRDefault="00B26395" w:rsidP="00B26395">
      <w:pPr>
        <w:spacing w:after="0" w:line="240" w:lineRule="auto"/>
        <w:ind w:firstLine="709"/>
        <w:jc w:val="both"/>
        <w:rPr>
          <w:rFonts w:ascii="Times New Roman" w:eastAsia="Times New Roman" w:hAnsi="Times New Roman" w:cs="Times New Roman"/>
          <w:sz w:val="28"/>
          <w:szCs w:val="28"/>
          <w:lang w:val="x-none" w:eastAsia="ru-RU"/>
        </w:rPr>
      </w:pPr>
      <w:r w:rsidRPr="00452406">
        <w:rPr>
          <w:rFonts w:ascii="Times New Roman" w:eastAsia="Times New Roman" w:hAnsi="Times New Roman" w:cs="Times New Roman"/>
          <w:sz w:val="28"/>
          <w:szCs w:val="28"/>
          <w:lang w:val="x-none" w:eastAsia="ru-RU"/>
        </w:rPr>
        <w:t>Цель - создание условий для устойчивого, конкурентоспособного и эффективного развития промышленности в интересах повышения темпов экономического роста, пополнения бюджета.</w:t>
      </w:r>
    </w:p>
    <w:p w:rsidR="00B26395" w:rsidRPr="00452406" w:rsidRDefault="00B26395" w:rsidP="00B26395">
      <w:pPr>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Основными направлениями развития промышленности </w:t>
      </w:r>
      <w:proofErr w:type="spellStart"/>
      <w:r w:rsidR="0037441D"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Новосибирской области </w:t>
      </w:r>
      <w:r w:rsidR="00C06473" w:rsidRPr="00452406">
        <w:rPr>
          <w:rFonts w:ascii="Times New Roman" w:eastAsia="Times New Roman" w:hAnsi="Times New Roman" w:cs="Times New Roman"/>
          <w:sz w:val="28"/>
          <w:szCs w:val="28"/>
          <w:lang w:eastAsia="ru-RU"/>
        </w:rPr>
        <w:t>на 2018 год и плановый период 2019 и 2020 годы</w:t>
      </w:r>
      <w:r w:rsidRPr="00452406">
        <w:rPr>
          <w:rFonts w:ascii="Times New Roman" w:eastAsia="Times New Roman" w:hAnsi="Times New Roman" w:cs="Times New Roman"/>
          <w:sz w:val="28"/>
          <w:szCs w:val="28"/>
          <w:lang w:eastAsia="ru-RU"/>
        </w:rPr>
        <w:t xml:space="preserve"> остаются производство пищевой и </w:t>
      </w:r>
      <w:r w:rsidR="00A43B3D" w:rsidRPr="00452406">
        <w:rPr>
          <w:rFonts w:ascii="Times New Roman" w:eastAsia="Times New Roman" w:hAnsi="Times New Roman" w:cs="Times New Roman"/>
          <w:sz w:val="28"/>
          <w:szCs w:val="28"/>
          <w:lang w:eastAsia="ru-RU"/>
        </w:rPr>
        <w:t xml:space="preserve">перерабатывающей промышленности. </w:t>
      </w:r>
      <w:r w:rsidRPr="00452406">
        <w:rPr>
          <w:rFonts w:ascii="Times New Roman" w:eastAsia="Times New Roman" w:hAnsi="Times New Roman" w:cs="Times New Roman"/>
          <w:sz w:val="28"/>
          <w:szCs w:val="28"/>
          <w:lang w:eastAsia="ru-RU"/>
        </w:rPr>
        <w:t>Данная цель достигается посредством решения следующих задач:</w:t>
      </w:r>
    </w:p>
    <w:p w:rsidR="00B26395" w:rsidRPr="00452406" w:rsidRDefault="00B26395" w:rsidP="00B26395">
      <w:pPr>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1. Модернизация производства в перерабатывающей промышленности за счет технического перевооружения существующих предприятий.</w:t>
      </w:r>
    </w:p>
    <w:p w:rsidR="00B26395" w:rsidRPr="00452406" w:rsidRDefault="00B26395" w:rsidP="00B26395">
      <w:pPr>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2.  Повышение конкурентоспособности и расширение рынков их сбыта. </w:t>
      </w:r>
    </w:p>
    <w:p w:rsidR="00B26395" w:rsidRPr="00452406" w:rsidRDefault="00B26395" w:rsidP="00B26395">
      <w:pPr>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3. Кадровое обеспечение отрасли путем проведения профессиональной переподготовки кадров.</w:t>
      </w:r>
    </w:p>
    <w:p w:rsidR="00473AEF" w:rsidRPr="00452406" w:rsidRDefault="00B26395" w:rsidP="00B26395">
      <w:pPr>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Возможное увеличение объемов производства мяса и молока создаст предприятиям перерабатывающей промышленности района необходимые условия для увеличения объемов производства качественной продукции из сырья местных сельскохозяйственных товаропроизводителей. </w:t>
      </w:r>
    </w:p>
    <w:p w:rsidR="00B26395" w:rsidRPr="00452406" w:rsidRDefault="00B26395" w:rsidP="00B26395">
      <w:pPr>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В 20</w:t>
      </w:r>
      <w:r w:rsidR="00A43B3D" w:rsidRPr="00452406">
        <w:rPr>
          <w:rFonts w:ascii="Times New Roman" w:eastAsia="Times New Roman" w:hAnsi="Times New Roman" w:cs="Times New Roman"/>
          <w:sz w:val="28"/>
          <w:szCs w:val="28"/>
          <w:lang w:eastAsia="ru-RU"/>
        </w:rPr>
        <w:t>20</w:t>
      </w:r>
      <w:r w:rsidRPr="00452406">
        <w:rPr>
          <w:rFonts w:ascii="Times New Roman" w:eastAsia="Times New Roman" w:hAnsi="Times New Roman" w:cs="Times New Roman"/>
          <w:sz w:val="28"/>
          <w:szCs w:val="28"/>
          <w:lang w:eastAsia="ru-RU"/>
        </w:rPr>
        <w:t xml:space="preserve"> году прирост объемов отгруженных товаров, собственного производства, выполненных работ и услуг в сопоставимой оценке составит </w:t>
      </w:r>
      <w:r w:rsidR="00473AEF" w:rsidRPr="00452406">
        <w:rPr>
          <w:rFonts w:ascii="Times New Roman" w:eastAsia="Times New Roman" w:hAnsi="Times New Roman" w:cs="Times New Roman"/>
          <w:sz w:val="28"/>
          <w:szCs w:val="28"/>
          <w:lang w:eastAsia="ru-RU"/>
        </w:rPr>
        <w:t>около 10</w:t>
      </w:r>
      <w:r w:rsidRPr="00452406">
        <w:rPr>
          <w:rFonts w:ascii="Times New Roman" w:eastAsia="Times New Roman" w:hAnsi="Times New Roman" w:cs="Times New Roman"/>
          <w:sz w:val="28"/>
          <w:szCs w:val="28"/>
          <w:lang w:eastAsia="ru-RU"/>
        </w:rPr>
        <w:t>% к уровню 201</w:t>
      </w:r>
      <w:r w:rsidR="00127A45" w:rsidRPr="00452406">
        <w:rPr>
          <w:rFonts w:ascii="Times New Roman" w:eastAsia="Times New Roman" w:hAnsi="Times New Roman" w:cs="Times New Roman"/>
          <w:sz w:val="28"/>
          <w:szCs w:val="28"/>
          <w:lang w:eastAsia="ru-RU"/>
        </w:rPr>
        <w:t>7</w:t>
      </w:r>
      <w:r w:rsidRPr="00452406">
        <w:rPr>
          <w:rFonts w:ascii="Times New Roman" w:eastAsia="Times New Roman" w:hAnsi="Times New Roman" w:cs="Times New Roman"/>
          <w:sz w:val="28"/>
          <w:szCs w:val="28"/>
          <w:lang w:eastAsia="ru-RU"/>
        </w:rPr>
        <w:t xml:space="preserve"> года по консервативному варианту и </w:t>
      </w:r>
      <w:r w:rsidR="00473AEF" w:rsidRPr="00452406">
        <w:rPr>
          <w:rFonts w:ascii="Times New Roman" w:eastAsia="Times New Roman" w:hAnsi="Times New Roman" w:cs="Times New Roman"/>
          <w:sz w:val="28"/>
          <w:szCs w:val="28"/>
          <w:lang w:eastAsia="ru-RU"/>
        </w:rPr>
        <w:t>12</w:t>
      </w:r>
      <w:r w:rsidR="00127A45" w:rsidRPr="00452406">
        <w:rPr>
          <w:rFonts w:ascii="Times New Roman" w:eastAsia="Times New Roman" w:hAnsi="Times New Roman" w:cs="Times New Roman"/>
          <w:sz w:val="28"/>
          <w:szCs w:val="28"/>
          <w:lang w:eastAsia="ru-RU"/>
        </w:rPr>
        <w:t>,7</w:t>
      </w:r>
      <w:r w:rsidRPr="00452406">
        <w:rPr>
          <w:rFonts w:ascii="Times New Roman" w:eastAsia="Times New Roman" w:hAnsi="Times New Roman" w:cs="Times New Roman"/>
          <w:sz w:val="28"/>
          <w:szCs w:val="28"/>
          <w:lang w:eastAsia="ru-RU"/>
        </w:rPr>
        <w:t>% – по умеренно-оптимистичному варианту.</w:t>
      </w:r>
    </w:p>
    <w:p w:rsidR="00BC37BC" w:rsidRPr="00452406" w:rsidRDefault="00BC37BC" w:rsidP="00BC37BC">
      <w:pPr>
        <w:spacing w:after="0" w:line="240" w:lineRule="auto"/>
        <w:ind w:firstLine="709"/>
        <w:jc w:val="both"/>
        <w:rPr>
          <w:rFonts w:ascii="Times New Roman" w:eastAsia="Calibri" w:hAnsi="Times New Roman" w:cs="Times New Roman"/>
          <w:sz w:val="28"/>
          <w:szCs w:val="28"/>
        </w:rPr>
      </w:pPr>
    </w:p>
    <w:p w:rsidR="00BC437D" w:rsidRPr="00452406" w:rsidRDefault="00BC437D" w:rsidP="00031AB9">
      <w:pPr>
        <w:pStyle w:val="2"/>
      </w:pPr>
      <w:bookmarkStart w:id="50" w:name="_Toc459803398"/>
      <w:bookmarkStart w:id="51" w:name="_Toc460227809"/>
      <w:bookmarkStart w:id="52" w:name="_Toc501376782"/>
      <w:r w:rsidRPr="00452406">
        <w:t>VII. Агропромышленный комплекс</w:t>
      </w:r>
      <w:bookmarkEnd w:id="50"/>
      <w:bookmarkEnd w:id="51"/>
      <w:bookmarkEnd w:id="52"/>
    </w:p>
    <w:p w:rsidR="00BC437D" w:rsidRPr="00452406" w:rsidRDefault="00BC437D" w:rsidP="00BC437D">
      <w:pPr>
        <w:widowControl w:val="0"/>
        <w:spacing w:after="0" w:line="240" w:lineRule="auto"/>
        <w:ind w:firstLine="709"/>
        <w:jc w:val="both"/>
        <w:rPr>
          <w:rFonts w:ascii="Times New Roman" w:eastAsia="Times New Roman" w:hAnsi="Times New Roman" w:cs="Times New Roman"/>
          <w:sz w:val="28"/>
          <w:szCs w:val="28"/>
          <w:lang w:eastAsia="ru-RU"/>
        </w:rPr>
      </w:pPr>
    </w:p>
    <w:p w:rsidR="00BC437D" w:rsidRPr="00452406" w:rsidRDefault="00BC437D" w:rsidP="00BC437D">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Цель – стабильное продовольственное обеспечение населения района на базе эффективного, устойчивого развития сельскохозяйственного производства, предприятий перерабатывающей промышленности, решения социальных проблем сельского населения, создания условий для сохранения сельского образа жизни.</w:t>
      </w:r>
    </w:p>
    <w:p w:rsidR="00BC437D" w:rsidRPr="00452406" w:rsidRDefault="00BC437D" w:rsidP="00BC437D">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452406">
        <w:rPr>
          <w:rFonts w:ascii="Times New Roman" w:eastAsia="Times New Roman" w:hAnsi="Times New Roman" w:cs="Times New Roman"/>
          <w:sz w:val="28"/>
          <w:szCs w:val="28"/>
          <w:lang w:eastAsia="ru-RU"/>
        </w:rPr>
        <w:t xml:space="preserve">Для достижения цели реализуются государственные программы и муниципальные целевые программы «Развитие сельского хозяйства и регулирование рынков сельскохозяйственной продукции, сырья и продовольствия в </w:t>
      </w:r>
      <w:proofErr w:type="spellStart"/>
      <w:r w:rsidRPr="00452406">
        <w:rPr>
          <w:rFonts w:ascii="Times New Roman" w:eastAsia="Times New Roman" w:hAnsi="Times New Roman" w:cs="Times New Roman"/>
          <w:sz w:val="28"/>
          <w:szCs w:val="28"/>
          <w:lang w:eastAsia="ru-RU"/>
        </w:rPr>
        <w:t>Усть-Таркском</w:t>
      </w:r>
      <w:proofErr w:type="spellEnd"/>
      <w:r w:rsidRPr="00452406">
        <w:rPr>
          <w:rFonts w:ascii="Times New Roman" w:eastAsia="Times New Roman" w:hAnsi="Times New Roman" w:cs="Times New Roman"/>
          <w:sz w:val="28"/>
          <w:szCs w:val="28"/>
          <w:lang w:eastAsia="ru-RU"/>
        </w:rPr>
        <w:t xml:space="preserve"> районе на 2013-2020 годы» утверждена постановлением администрации </w:t>
      </w:r>
      <w:proofErr w:type="spellStart"/>
      <w:r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Новосибирской области от 21.08.2013 № </w:t>
      </w:r>
      <w:r w:rsidRPr="00452406">
        <w:rPr>
          <w:rFonts w:ascii="Times New Roman" w:eastAsia="Times New Roman" w:hAnsi="Times New Roman" w:cs="Times New Roman"/>
          <w:sz w:val="28"/>
          <w:szCs w:val="28"/>
          <w:lang w:eastAsia="ru-RU"/>
        </w:rPr>
        <w:lastRenderedPageBreak/>
        <w:t xml:space="preserve">349, муниципальная целевая программа «Устойчивое развитие сельских поселений </w:t>
      </w:r>
      <w:proofErr w:type="spellStart"/>
      <w:r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на 2014-2020 годы» утверждена постановлением администрации  </w:t>
      </w:r>
      <w:proofErr w:type="spellStart"/>
      <w:r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Новосибирской области от 06.05.2013г № 165</w:t>
      </w:r>
      <w:proofErr w:type="gramEnd"/>
    </w:p>
    <w:p w:rsidR="00BC437D" w:rsidRPr="00452406" w:rsidRDefault="00BC437D" w:rsidP="00BC437D">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Прогнозные показатели на 201</w:t>
      </w:r>
      <w:r w:rsidR="00017F8C" w:rsidRPr="00452406">
        <w:rPr>
          <w:rFonts w:ascii="Times New Roman" w:eastAsia="Times New Roman" w:hAnsi="Times New Roman" w:cs="Times New Roman"/>
          <w:sz w:val="28"/>
          <w:szCs w:val="28"/>
          <w:lang w:eastAsia="ru-RU"/>
        </w:rPr>
        <w:t>8</w:t>
      </w:r>
      <w:r w:rsidRPr="00452406">
        <w:rPr>
          <w:rFonts w:ascii="Times New Roman" w:eastAsia="Times New Roman" w:hAnsi="Times New Roman" w:cs="Times New Roman"/>
          <w:sz w:val="28"/>
          <w:szCs w:val="28"/>
          <w:lang w:eastAsia="ru-RU"/>
        </w:rPr>
        <w:t xml:space="preserve"> год и на плановый период до 20</w:t>
      </w:r>
      <w:r w:rsidR="00017F8C" w:rsidRPr="00452406">
        <w:rPr>
          <w:rFonts w:ascii="Times New Roman" w:eastAsia="Times New Roman" w:hAnsi="Times New Roman" w:cs="Times New Roman"/>
          <w:sz w:val="28"/>
          <w:szCs w:val="28"/>
          <w:lang w:eastAsia="ru-RU"/>
        </w:rPr>
        <w:t>20</w:t>
      </w:r>
      <w:r w:rsidRPr="00452406">
        <w:rPr>
          <w:rFonts w:ascii="Times New Roman" w:eastAsia="Times New Roman" w:hAnsi="Times New Roman" w:cs="Times New Roman"/>
          <w:sz w:val="28"/>
          <w:szCs w:val="28"/>
          <w:lang w:eastAsia="ru-RU"/>
        </w:rPr>
        <w:t xml:space="preserve"> года разработаны на основе </w:t>
      </w:r>
      <w:proofErr w:type="gramStart"/>
      <w:r w:rsidRPr="00452406">
        <w:rPr>
          <w:rFonts w:ascii="Times New Roman" w:eastAsia="Times New Roman" w:hAnsi="Times New Roman" w:cs="Times New Roman"/>
          <w:sz w:val="28"/>
          <w:szCs w:val="28"/>
          <w:lang w:eastAsia="ru-RU"/>
        </w:rPr>
        <w:t>анализа тенденций развития агропромышленного комплекса района</w:t>
      </w:r>
      <w:proofErr w:type="gramEnd"/>
      <w:r w:rsidRPr="00452406">
        <w:rPr>
          <w:rFonts w:ascii="Times New Roman" w:eastAsia="Times New Roman" w:hAnsi="Times New Roman" w:cs="Times New Roman"/>
          <w:sz w:val="28"/>
          <w:szCs w:val="28"/>
          <w:lang w:eastAsia="ru-RU"/>
        </w:rPr>
        <w:t xml:space="preserve"> и факторов, которые повлияли на динамику производства сельскохозяйственной продукции и продовольствия в предыдущие годы.</w:t>
      </w:r>
    </w:p>
    <w:p w:rsidR="00BC437D" w:rsidRPr="00452406" w:rsidRDefault="00BC437D" w:rsidP="00BC437D">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Безусловным приоритетом развития агропромышленного комплекса </w:t>
      </w:r>
      <w:proofErr w:type="spellStart"/>
      <w:r w:rsidRPr="00452406">
        <w:rPr>
          <w:rFonts w:ascii="Times New Roman" w:eastAsia="Times New Roman" w:hAnsi="Times New Roman" w:cs="Times New Roman"/>
          <w:sz w:val="28"/>
          <w:szCs w:val="28"/>
          <w:lang w:eastAsia="ru-RU"/>
        </w:rPr>
        <w:t>Усть-Таркского</w:t>
      </w:r>
      <w:proofErr w:type="spellEnd"/>
      <w:r w:rsidRPr="00452406">
        <w:rPr>
          <w:rFonts w:ascii="Times New Roman" w:eastAsia="Times New Roman" w:hAnsi="Times New Roman" w:cs="Times New Roman"/>
          <w:sz w:val="28"/>
          <w:szCs w:val="28"/>
          <w:lang w:eastAsia="ru-RU"/>
        </w:rPr>
        <w:t xml:space="preserve"> района является обеспечение населения безопасной и качественной сельскохозяйственной продукцией и продовольствием. </w:t>
      </w:r>
    </w:p>
    <w:p w:rsidR="00BC437D" w:rsidRPr="00452406" w:rsidRDefault="00BC437D" w:rsidP="00BC437D">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В прогнозном периоде предусмотрено наращивание объемов производства сельскохозяйственной продукции за счет повышения урожайности сельскохозяйственных культур, продуктивности сельскохозяйственных животных, увеличения поголовья крупного рогатого скота, внедрения современных ресурсосберегающих </w:t>
      </w:r>
      <w:proofErr w:type="spellStart"/>
      <w:r w:rsidRPr="00452406">
        <w:rPr>
          <w:rFonts w:ascii="Times New Roman" w:eastAsia="Times New Roman" w:hAnsi="Times New Roman" w:cs="Times New Roman"/>
          <w:sz w:val="28"/>
          <w:szCs w:val="28"/>
          <w:lang w:eastAsia="ru-RU"/>
        </w:rPr>
        <w:t>агротехнологий</w:t>
      </w:r>
      <w:proofErr w:type="spellEnd"/>
      <w:r w:rsidRPr="00452406">
        <w:rPr>
          <w:rFonts w:ascii="Times New Roman" w:eastAsia="Times New Roman" w:hAnsi="Times New Roman" w:cs="Times New Roman"/>
          <w:sz w:val="28"/>
          <w:szCs w:val="28"/>
          <w:lang w:eastAsia="ru-RU"/>
        </w:rPr>
        <w:t>, роста уровня технической оснащенности предприятий агропромышленного комплекса.</w:t>
      </w:r>
    </w:p>
    <w:p w:rsidR="00BC437D" w:rsidRPr="00452406" w:rsidRDefault="00BC437D" w:rsidP="00BC437D">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Реализация мероприятий по развитию сельскохозяйственного производства позволит к концу 20</w:t>
      </w:r>
      <w:r w:rsidR="00127A45" w:rsidRPr="00452406">
        <w:rPr>
          <w:rFonts w:ascii="Times New Roman" w:eastAsia="Times New Roman" w:hAnsi="Times New Roman" w:cs="Times New Roman"/>
          <w:sz w:val="28"/>
          <w:szCs w:val="28"/>
          <w:lang w:eastAsia="ru-RU"/>
        </w:rPr>
        <w:t>20</w:t>
      </w:r>
      <w:r w:rsidRPr="00452406">
        <w:rPr>
          <w:rFonts w:ascii="Times New Roman" w:eastAsia="Times New Roman" w:hAnsi="Times New Roman" w:cs="Times New Roman"/>
          <w:sz w:val="28"/>
          <w:szCs w:val="28"/>
          <w:lang w:eastAsia="ru-RU"/>
        </w:rPr>
        <w:t xml:space="preserve"> года довести объемы валовой продукции сельского хозяйства в стоимостном выражении до 19</w:t>
      </w:r>
      <w:r w:rsidR="00127A45" w:rsidRPr="00452406">
        <w:rPr>
          <w:rFonts w:ascii="Times New Roman" w:eastAsia="Times New Roman" w:hAnsi="Times New Roman" w:cs="Times New Roman"/>
          <w:sz w:val="28"/>
          <w:szCs w:val="28"/>
          <w:lang w:eastAsia="ru-RU"/>
        </w:rPr>
        <w:t>32</w:t>
      </w:r>
      <w:r w:rsidRPr="00452406">
        <w:rPr>
          <w:rFonts w:ascii="Times New Roman" w:eastAsia="Times New Roman" w:hAnsi="Times New Roman" w:cs="Times New Roman"/>
          <w:sz w:val="28"/>
          <w:szCs w:val="28"/>
          <w:lang w:eastAsia="ru-RU"/>
        </w:rPr>
        <w:t xml:space="preserve"> млн. рублей по консервативному варианту и до 19</w:t>
      </w:r>
      <w:r w:rsidR="00127A45" w:rsidRPr="00452406">
        <w:rPr>
          <w:rFonts w:ascii="Times New Roman" w:eastAsia="Times New Roman" w:hAnsi="Times New Roman" w:cs="Times New Roman"/>
          <w:sz w:val="28"/>
          <w:szCs w:val="28"/>
          <w:lang w:eastAsia="ru-RU"/>
        </w:rPr>
        <w:t>98</w:t>
      </w:r>
      <w:r w:rsidRPr="00452406">
        <w:rPr>
          <w:rFonts w:ascii="Times New Roman" w:eastAsia="Times New Roman" w:hAnsi="Times New Roman" w:cs="Times New Roman"/>
          <w:sz w:val="28"/>
          <w:szCs w:val="28"/>
          <w:lang w:eastAsia="ru-RU"/>
        </w:rPr>
        <w:t xml:space="preserve"> млн. рублей по умеренно-оптимистичному варианту прогноза, что соответственно на 20,5% и 21,3% выше уровня 201</w:t>
      </w:r>
      <w:r w:rsidR="00127A45" w:rsidRPr="00452406">
        <w:rPr>
          <w:rFonts w:ascii="Times New Roman" w:eastAsia="Times New Roman" w:hAnsi="Times New Roman" w:cs="Times New Roman"/>
          <w:sz w:val="28"/>
          <w:szCs w:val="28"/>
          <w:lang w:eastAsia="ru-RU"/>
        </w:rPr>
        <w:t>7</w:t>
      </w:r>
      <w:r w:rsidRPr="00452406">
        <w:rPr>
          <w:rFonts w:ascii="Times New Roman" w:eastAsia="Times New Roman" w:hAnsi="Times New Roman" w:cs="Times New Roman"/>
          <w:sz w:val="28"/>
          <w:szCs w:val="28"/>
          <w:lang w:eastAsia="ru-RU"/>
        </w:rPr>
        <w:t xml:space="preserve"> года. </w:t>
      </w:r>
    </w:p>
    <w:p w:rsidR="00BC437D" w:rsidRPr="00452406" w:rsidRDefault="00BC437D" w:rsidP="00BC437D">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Рост производства продукции к 20</w:t>
      </w:r>
      <w:r w:rsidR="00127A45" w:rsidRPr="00452406">
        <w:rPr>
          <w:rFonts w:ascii="Times New Roman" w:eastAsia="Times New Roman" w:hAnsi="Times New Roman" w:cs="Times New Roman"/>
          <w:sz w:val="28"/>
          <w:szCs w:val="28"/>
          <w:lang w:eastAsia="ru-RU"/>
        </w:rPr>
        <w:t>20</w:t>
      </w:r>
      <w:r w:rsidRPr="00452406">
        <w:rPr>
          <w:rFonts w:ascii="Times New Roman" w:eastAsia="Times New Roman" w:hAnsi="Times New Roman" w:cs="Times New Roman"/>
          <w:sz w:val="28"/>
          <w:szCs w:val="28"/>
          <w:lang w:eastAsia="ru-RU"/>
        </w:rPr>
        <w:t xml:space="preserve"> году по сравнению с 201</w:t>
      </w:r>
      <w:r w:rsidR="00127A45" w:rsidRPr="00452406">
        <w:rPr>
          <w:rFonts w:ascii="Times New Roman" w:eastAsia="Times New Roman" w:hAnsi="Times New Roman" w:cs="Times New Roman"/>
          <w:sz w:val="28"/>
          <w:szCs w:val="28"/>
          <w:lang w:eastAsia="ru-RU"/>
        </w:rPr>
        <w:t>7</w:t>
      </w:r>
      <w:r w:rsidRPr="00452406">
        <w:rPr>
          <w:rFonts w:ascii="Times New Roman" w:eastAsia="Times New Roman" w:hAnsi="Times New Roman" w:cs="Times New Roman"/>
          <w:sz w:val="28"/>
          <w:szCs w:val="28"/>
          <w:lang w:eastAsia="ru-RU"/>
        </w:rPr>
        <w:t xml:space="preserve"> годом составит: молока – на 7,9 %, скота и птицы (в живом весе) – на 4,0%.</w:t>
      </w:r>
    </w:p>
    <w:p w:rsidR="00BC437D" w:rsidRPr="00452406" w:rsidRDefault="00BC437D" w:rsidP="00BC437D">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Мероприятия, направленные на повышение конкурентоспособности и финансовой устойчивости товаропроизводителей агропромышленного комплекса района, повышение эффективности малых форм хозяйствования на селе, создание условий для вовлечения </w:t>
      </w:r>
      <w:proofErr w:type="gramStart"/>
      <w:r w:rsidRPr="00452406">
        <w:rPr>
          <w:rFonts w:ascii="Times New Roman" w:eastAsia="Times New Roman" w:hAnsi="Times New Roman" w:cs="Times New Roman"/>
          <w:sz w:val="28"/>
          <w:szCs w:val="28"/>
          <w:lang w:eastAsia="ru-RU"/>
        </w:rPr>
        <w:t>К(</w:t>
      </w:r>
      <w:proofErr w:type="gramEnd"/>
      <w:r w:rsidRPr="00452406">
        <w:rPr>
          <w:rFonts w:ascii="Times New Roman" w:eastAsia="Times New Roman" w:hAnsi="Times New Roman" w:cs="Times New Roman"/>
          <w:sz w:val="28"/>
          <w:szCs w:val="28"/>
          <w:lang w:eastAsia="ru-RU"/>
        </w:rPr>
        <w:t>Ф)Х и ЛПХ в активный экономический оборот, позволят обеспечить прирост заработной платы в сельском хозяйстве.</w:t>
      </w:r>
    </w:p>
    <w:p w:rsidR="00BC437D" w:rsidRPr="00452406" w:rsidRDefault="00BC437D" w:rsidP="00BC437D">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По оценке, среднемесячная заработная плата в сельском хозяйстве (в сельскохозяйственных организациях, не относящихся к субъектам малого предпринимательства) к 20</w:t>
      </w:r>
      <w:r w:rsidR="00127A45" w:rsidRPr="00452406">
        <w:rPr>
          <w:rFonts w:ascii="Times New Roman" w:eastAsia="Times New Roman" w:hAnsi="Times New Roman" w:cs="Times New Roman"/>
          <w:sz w:val="28"/>
          <w:szCs w:val="28"/>
          <w:lang w:eastAsia="ru-RU"/>
        </w:rPr>
        <w:t>20</w:t>
      </w:r>
      <w:r w:rsidRPr="00452406">
        <w:rPr>
          <w:rFonts w:ascii="Times New Roman" w:eastAsia="Times New Roman" w:hAnsi="Times New Roman" w:cs="Times New Roman"/>
          <w:sz w:val="28"/>
          <w:szCs w:val="28"/>
          <w:lang w:eastAsia="ru-RU"/>
        </w:rPr>
        <w:t xml:space="preserve"> году достигнет уровня 16</w:t>
      </w:r>
      <w:r w:rsidR="00127A45" w:rsidRPr="00452406">
        <w:rPr>
          <w:rFonts w:ascii="Times New Roman" w:eastAsia="Times New Roman" w:hAnsi="Times New Roman" w:cs="Times New Roman"/>
          <w:sz w:val="28"/>
          <w:szCs w:val="28"/>
          <w:lang w:eastAsia="ru-RU"/>
        </w:rPr>
        <w:t>952</w:t>
      </w:r>
      <w:r w:rsidRPr="00452406">
        <w:rPr>
          <w:rFonts w:ascii="Times New Roman" w:eastAsia="Times New Roman" w:hAnsi="Times New Roman" w:cs="Times New Roman"/>
          <w:sz w:val="28"/>
          <w:szCs w:val="28"/>
          <w:lang w:eastAsia="ru-RU"/>
        </w:rPr>
        <w:t xml:space="preserve"> рубля, прирост в 20</w:t>
      </w:r>
      <w:r w:rsidR="00127A45" w:rsidRPr="00452406">
        <w:rPr>
          <w:rFonts w:ascii="Times New Roman" w:eastAsia="Times New Roman" w:hAnsi="Times New Roman" w:cs="Times New Roman"/>
          <w:sz w:val="28"/>
          <w:szCs w:val="28"/>
          <w:lang w:eastAsia="ru-RU"/>
        </w:rPr>
        <w:t>20</w:t>
      </w:r>
      <w:r w:rsidRPr="00452406">
        <w:rPr>
          <w:rFonts w:ascii="Times New Roman" w:eastAsia="Times New Roman" w:hAnsi="Times New Roman" w:cs="Times New Roman"/>
          <w:sz w:val="28"/>
          <w:szCs w:val="28"/>
          <w:lang w:eastAsia="ru-RU"/>
        </w:rPr>
        <w:t xml:space="preserve"> году по отношению к 201</w:t>
      </w:r>
      <w:r w:rsidR="00127A45" w:rsidRPr="00452406">
        <w:rPr>
          <w:rFonts w:ascii="Times New Roman" w:eastAsia="Times New Roman" w:hAnsi="Times New Roman" w:cs="Times New Roman"/>
          <w:sz w:val="28"/>
          <w:szCs w:val="28"/>
          <w:lang w:eastAsia="ru-RU"/>
        </w:rPr>
        <w:t>7</w:t>
      </w:r>
      <w:r w:rsidRPr="00452406">
        <w:rPr>
          <w:rFonts w:ascii="Times New Roman" w:eastAsia="Times New Roman" w:hAnsi="Times New Roman" w:cs="Times New Roman"/>
          <w:sz w:val="28"/>
          <w:szCs w:val="28"/>
          <w:lang w:eastAsia="ru-RU"/>
        </w:rPr>
        <w:t xml:space="preserve"> году составит </w:t>
      </w:r>
      <w:r w:rsidR="00127A45" w:rsidRPr="00452406">
        <w:rPr>
          <w:rFonts w:ascii="Times New Roman" w:eastAsia="Times New Roman" w:hAnsi="Times New Roman" w:cs="Times New Roman"/>
          <w:sz w:val="28"/>
          <w:szCs w:val="28"/>
          <w:lang w:eastAsia="ru-RU"/>
        </w:rPr>
        <w:t>19,8</w:t>
      </w:r>
      <w:r w:rsidRPr="00452406">
        <w:rPr>
          <w:rFonts w:ascii="Times New Roman" w:eastAsia="Times New Roman" w:hAnsi="Times New Roman" w:cs="Times New Roman"/>
          <w:sz w:val="28"/>
          <w:szCs w:val="28"/>
          <w:lang w:eastAsia="ru-RU"/>
        </w:rPr>
        <w:t>%.</w:t>
      </w:r>
    </w:p>
    <w:p w:rsidR="00BC437D" w:rsidRPr="00452406" w:rsidRDefault="00BC437D" w:rsidP="00BC437D">
      <w:pPr>
        <w:widowControl w:val="0"/>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Много внимания будет уделяться вопросам создания условий для сохранения сельского образа жизни, в частности обеспечению условий для профессиональной и территориальной мобильности трудоспособного населения за счет развития транспортной инфраструктуры, созданию комфортных условий жизнедеятельности в сельской местности.</w:t>
      </w:r>
    </w:p>
    <w:p w:rsidR="00BC37BC" w:rsidRPr="00452406" w:rsidRDefault="00BC37BC" w:rsidP="00BC37BC">
      <w:pPr>
        <w:widowControl w:val="0"/>
        <w:spacing w:after="0" w:line="240" w:lineRule="auto"/>
        <w:ind w:firstLine="709"/>
        <w:jc w:val="both"/>
        <w:rPr>
          <w:rFonts w:ascii="Times New Roman" w:eastAsia="Times New Roman" w:hAnsi="Times New Roman" w:cs="Times New Roman"/>
          <w:sz w:val="28"/>
          <w:szCs w:val="28"/>
          <w:lang w:eastAsia="ru-RU"/>
        </w:rPr>
      </w:pPr>
    </w:p>
    <w:p w:rsidR="00BC37BC" w:rsidRPr="00452406" w:rsidRDefault="00DF1DAB" w:rsidP="00031AB9">
      <w:pPr>
        <w:pStyle w:val="2"/>
      </w:pPr>
      <w:bookmarkStart w:id="53" w:name="_Toc460227813"/>
      <w:bookmarkStart w:id="54" w:name="_Toc501376783"/>
      <w:r w:rsidRPr="00452406">
        <w:t>VIII</w:t>
      </w:r>
      <w:r w:rsidR="00BC37BC" w:rsidRPr="00452406">
        <w:t>. Малое и среднее предпринимательство</w:t>
      </w:r>
      <w:bookmarkEnd w:id="53"/>
      <w:bookmarkEnd w:id="54"/>
    </w:p>
    <w:p w:rsidR="00BC37BC" w:rsidRPr="00452406" w:rsidRDefault="00BC37BC" w:rsidP="00BC37BC">
      <w:pPr>
        <w:spacing w:after="0" w:line="240" w:lineRule="auto"/>
        <w:jc w:val="both"/>
        <w:rPr>
          <w:rFonts w:ascii="Times New Roman" w:eastAsia="Times New Roman" w:hAnsi="Times New Roman" w:cs="Times New Roman"/>
          <w:sz w:val="28"/>
          <w:szCs w:val="28"/>
          <w:lang w:eastAsia="ru-RU"/>
        </w:rPr>
      </w:pPr>
    </w:p>
    <w:p w:rsidR="00BC37BC" w:rsidRPr="00452406" w:rsidRDefault="00BC37BC" w:rsidP="00BC37B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52406">
        <w:rPr>
          <w:rFonts w:ascii="Times New Roman" w:eastAsia="Times New Roman" w:hAnsi="Times New Roman" w:cs="Times New Roman"/>
          <w:bCs/>
          <w:sz w:val="28"/>
          <w:szCs w:val="28"/>
          <w:lang w:eastAsia="ru-RU"/>
        </w:rPr>
        <w:t>Цель</w:t>
      </w:r>
      <w:r w:rsidRPr="00452406">
        <w:rPr>
          <w:rFonts w:ascii="Times New Roman" w:eastAsia="Times New Roman" w:hAnsi="Times New Roman" w:cs="Times New Roman"/>
          <w:bCs/>
          <w:kern w:val="32"/>
          <w:sz w:val="28"/>
          <w:szCs w:val="28"/>
          <w:lang w:eastAsia="ru-RU"/>
        </w:rPr>
        <w:t xml:space="preserve"> </w:t>
      </w:r>
      <w:r w:rsidRPr="00452406">
        <w:rPr>
          <w:rFonts w:ascii="Times New Roman" w:hAnsi="Times New Roman" w:cs="Times New Roman"/>
          <w:sz w:val="28"/>
          <w:szCs w:val="28"/>
        </w:rPr>
        <w:t xml:space="preserve">– </w:t>
      </w:r>
      <w:r w:rsidRPr="00452406">
        <w:rPr>
          <w:rFonts w:ascii="Times New Roman" w:eastAsia="Times New Roman" w:hAnsi="Times New Roman" w:cs="Times New Roman"/>
          <w:bCs/>
          <w:sz w:val="28"/>
          <w:szCs w:val="28"/>
          <w:lang w:eastAsia="ru-RU"/>
        </w:rPr>
        <w:t xml:space="preserve">формирование благоприятных условий, способствующих развитию малого и среднего предпринимательства. </w:t>
      </w:r>
    </w:p>
    <w:p w:rsidR="00BC37BC" w:rsidRPr="00452406" w:rsidRDefault="00BC37BC" w:rsidP="00BC37B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52406">
        <w:rPr>
          <w:rFonts w:ascii="Times New Roman" w:eastAsia="Times New Roman" w:hAnsi="Times New Roman" w:cs="Times New Roman"/>
          <w:bCs/>
          <w:sz w:val="28"/>
          <w:szCs w:val="28"/>
          <w:lang w:eastAsia="ru-RU"/>
        </w:rPr>
        <w:lastRenderedPageBreak/>
        <w:t xml:space="preserve">Для достижения цели реализуются мероприятия муниципальной программы </w:t>
      </w:r>
      <w:proofErr w:type="spellStart"/>
      <w:r w:rsidR="0037441D" w:rsidRPr="00452406">
        <w:rPr>
          <w:rFonts w:ascii="Times New Roman" w:eastAsia="Times New Roman" w:hAnsi="Times New Roman" w:cs="Times New Roman"/>
          <w:bCs/>
          <w:sz w:val="28"/>
          <w:szCs w:val="28"/>
          <w:lang w:eastAsia="ru-RU"/>
        </w:rPr>
        <w:t>Усть-Таркского</w:t>
      </w:r>
      <w:proofErr w:type="spellEnd"/>
      <w:r w:rsidRPr="00452406">
        <w:rPr>
          <w:rFonts w:ascii="Times New Roman" w:eastAsia="Times New Roman" w:hAnsi="Times New Roman" w:cs="Times New Roman"/>
          <w:bCs/>
          <w:sz w:val="28"/>
          <w:szCs w:val="28"/>
          <w:lang w:eastAsia="ru-RU"/>
        </w:rPr>
        <w:t xml:space="preserve"> района «Развитие малого и среднего предпринимательства в </w:t>
      </w:r>
      <w:proofErr w:type="spellStart"/>
      <w:r w:rsidR="00AB714D" w:rsidRPr="00452406">
        <w:rPr>
          <w:rFonts w:ascii="Times New Roman" w:eastAsia="Times New Roman" w:hAnsi="Times New Roman" w:cs="Times New Roman"/>
          <w:bCs/>
          <w:sz w:val="28"/>
          <w:szCs w:val="28"/>
          <w:lang w:eastAsia="ru-RU"/>
        </w:rPr>
        <w:t>Усть-Таркском</w:t>
      </w:r>
      <w:proofErr w:type="spellEnd"/>
      <w:r w:rsidRPr="00452406">
        <w:rPr>
          <w:rFonts w:ascii="Times New Roman" w:eastAsia="Times New Roman" w:hAnsi="Times New Roman" w:cs="Times New Roman"/>
          <w:bCs/>
          <w:sz w:val="28"/>
          <w:szCs w:val="28"/>
          <w:lang w:eastAsia="ru-RU"/>
        </w:rPr>
        <w:t xml:space="preserve"> районе на 20</w:t>
      </w:r>
      <w:r w:rsidR="000A0BBA" w:rsidRPr="00452406">
        <w:rPr>
          <w:rFonts w:ascii="Times New Roman" w:eastAsia="Times New Roman" w:hAnsi="Times New Roman" w:cs="Times New Roman"/>
          <w:bCs/>
          <w:sz w:val="28"/>
          <w:szCs w:val="28"/>
          <w:lang w:eastAsia="ru-RU"/>
        </w:rPr>
        <w:t>17</w:t>
      </w:r>
      <w:r w:rsidRPr="00452406">
        <w:rPr>
          <w:rFonts w:ascii="Times New Roman" w:eastAsia="Times New Roman" w:hAnsi="Times New Roman" w:cs="Times New Roman"/>
          <w:bCs/>
          <w:sz w:val="28"/>
          <w:szCs w:val="28"/>
          <w:lang w:eastAsia="ru-RU"/>
        </w:rPr>
        <w:t>-20</w:t>
      </w:r>
      <w:r w:rsidR="000A0BBA" w:rsidRPr="00452406">
        <w:rPr>
          <w:rFonts w:ascii="Times New Roman" w:eastAsia="Times New Roman" w:hAnsi="Times New Roman" w:cs="Times New Roman"/>
          <w:bCs/>
          <w:sz w:val="28"/>
          <w:szCs w:val="28"/>
          <w:lang w:eastAsia="ru-RU"/>
        </w:rPr>
        <w:t>22</w:t>
      </w:r>
      <w:r w:rsidRPr="00452406">
        <w:rPr>
          <w:rFonts w:ascii="Times New Roman" w:eastAsia="Times New Roman" w:hAnsi="Times New Roman" w:cs="Times New Roman"/>
          <w:bCs/>
          <w:sz w:val="28"/>
          <w:szCs w:val="28"/>
          <w:lang w:eastAsia="ru-RU"/>
        </w:rPr>
        <w:t xml:space="preserve"> годы» утвержденной </w:t>
      </w:r>
      <w:r w:rsidR="000A0BBA" w:rsidRPr="00452406">
        <w:rPr>
          <w:rFonts w:ascii="Times New Roman" w:eastAsia="Times New Roman" w:hAnsi="Times New Roman" w:cs="Times New Roman"/>
          <w:bCs/>
          <w:sz w:val="28"/>
          <w:szCs w:val="28"/>
          <w:lang w:eastAsia="ru-RU"/>
        </w:rPr>
        <w:t xml:space="preserve">постановлением администрации </w:t>
      </w:r>
      <w:proofErr w:type="spellStart"/>
      <w:r w:rsidR="000A0BBA" w:rsidRPr="00452406">
        <w:rPr>
          <w:rFonts w:ascii="Times New Roman" w:eastAsia="Times New Roman" w:hAnsi="Times New Roman" w:cs="Times New Roman"/>
          <w:bCs/>
          <w:sz w:val="28"/>
          <w:szCs w:val="28"/>
          <w:lang w:eastAsia="ru-RU"/>
        </w:rPr>
        <w:t>Усть-Таркского</w:t>
      </w:r>
      <w:proofErr w:type="spellEnd"/>
      <w:r w:rsidR="000A0BBA" w:rsidRPr="00452406">
        <w:rPr>
          <w:rFonts w:ascii="Times New Roman" w:eastAsia="Times New Roman" w:hAnsi="Times New Roman" w:cs="Times New Roman"/>
          <w:bCs/>
          <w:sz w:val="28"/>
          <w:szCs w:val="28"/>
          <w:lang w:eastAsia="ru-RU"/>
        </w:rPr>
        <w:t xml:space="preserve"> района от 03.03.2017года №58</w:t>
      </w:r>
      <w:r w:rsidRPr="00452406">
        <w:rPr>
          <w:rFonts w:ascii="Times New Roman" w:eastAsia="Times New Roman" w:hAnsi="Times New Roman" w:cs="Times New Roman"/>
          <w:bCs/>
          <w:sz w:val="28"/>
          <w:szCs w:val="28"/>
          <w:lang w:eastAsia="ru-RU"/>
        </w:rPr>
        <w:t>.</w:t>
      </w:r>
    </w:p>
    <w:p w:rsidR="00A64A55" w:rsidRPr="00452406" w:rsidRDefault="00A64A55" w:rsidP="00BC37B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52406">
        <w:rPr>
          <w:rFonts w:ascii="Times New Roman" w:eastAsia="Times New Roman" w:hAnsi="Times New Roman" w:cs="Times New Roman"/>
          <w:bCs/>
          <w:sz w:val="28"/>
          <w:szCs w:val="28"/>
          <w:lang w:eastAsia="ru-RU"/>
        </w:rPr>
        <w:t xml:space="preserve">Система программных мероприятий </w:t>
      </w:r>
      <w:r w:rsidR="000A0BBA" w:rsidRPr="00452406">
        <w:rPr>
          <w:rFonts w:ascii="Times New Roman" w:eastAsia="Times New Roman" w:hAnsi="Times New Roman" w:cs="Times New Roman"/>
          <w:bCs/>
          <w:sz w:val="28"/>
          <w:szCs w:val="28"/>
          <w:lang w:eastAsia="ru-RU"/>
        </w:rPr>
        <w:t>направлен</w:t>
      </w:r>
      <w:r w:rsidRPr="00452406">
        <w:rPr>
          <w:rFonts w:ascii="Times New Roman" w:eastAsia="Times New Roman" w:hAnsi="Times New Roman" w:cs="Times New Roman"/>
          <w:bCs/>
          <w:sz w:val="28"/>
          <w:szCs w:val="28"/>
          <w:lang w:eastAsia="ru-RU"/>
        </w:rPr>
        <w:t>а на информационно-методическую, организационную и финансовую поддержку малого и среднего предпринимательства в районе, продвижению товаров малых и средних предприятий на рынки, расширению деловых контактов, нахождению новых партнеров и привлечению инвестиций в малый бизнес, формированию положительного имиджа предпринимателя.</w:t>
      </w:r>
    </w:p>
    <w:p w:rsidR="00A64A55" w:rsidRPr="00452406" w:rsidRDefault="00A64A55" w:rsidP="00A64A5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52406">
        <w:rPr>
          <w:rFonts w:ascii="Times New Roman" w:eastAsia="Times New Roman" w:hAnsi="Times New Roman" w:cs="Times New Roman"/>
          <w:bCs/>
          <w:sz w:val="28"/>
          <w:szCs w:val="28"/>
          <w:lang w:eastAsia="ru-RU"/>
        </w:rPr>
        <w:t>Реализация мероприятий программы</w:t>
      </w:r>
      <w:r w:rsidR="00D562DC" w:rsidRPr="00452406">
        <w:rPr>
          <w:rFonts w:ascii="Times New Roman" w:eastAsia="Times New Roman" w:hAnsi="Times New Roman" w:cs="Times New Roman"/>
          <w:bCs/>
          <w:sz w:val="28"/>
          <w:szCs w:val="28"/>
          <w:lang w:eastAsia="ru-RU"/>
        </w:rPr>
        <w:t xml:space="preserve"> позволит</w:t>
      </w:r>
      <w:r w:rsidR="00033ABB" w:rsidRPr="00452406">
        <w:rPr>
          <w:rFonts w:ascii="Times New Roman" w:eastAsia="Times New Roman" w:hAnsi="Times New Roman" w:cs="Times New Roman"/>
          <w:bCs/>
          <w:sz w:val="28"/>
          <w:szCs w:val="28"/>
          <w:lang w:eastAsia="ru-RU"/>
        </w:rPr>
        <w:t xml:space="preserve"> к 20</w:t>
      </w:r>
      <w:r w:rsidR="000A0BBA" w:rsidRPr="00452406">
        <w:rPr>
          <w:rFonts w:ascii="Times New Roman" w:eastAsia="Times New Roman" w:hAnsi="Times New Roman" w:cs="Times New Roman"/>
          <w:bCs/>
          <w:sz w:val="28"/>
          <w:szCs w:val="28"/>
          <w:lang w:eastAsia="ru-RU"/>
        </w:rPr>
        <w:t>20</w:t>
      </w:r>
      <w:r w:rsidR="00033ABB" w:rsidRPr="00452406">
        <w:rPr>
          <w:rFonts w:ascii="Times New Roman" w:eastAsia="Times New Roman" w:hAnsi="Times New Roman" w:cs="Times New Roman"/>
          <w:bCs/>
          <w:sz w:val="28"/>
          <w:szCs w:val="28"/>
          <w:lang w:eastAsia="ru-RU"/>
        </w:rPr>
        <w:t xml:space="preserve"> году</w:t>
      </w:r>
      <w:r w:rsidR="00D562DC" w:rsidRPr="00452406">
        <w:rPr>
          <w:rFonts w:ascii="Times New Roman" w:eastAsia="Times New Roman" w:hAnsi="Times New Roman" w:cs="Times New Roman"/>
          <w:bCs/>
          <w:sz w:val="28"/>
          <w:szCs w:val="28"/>
          <w:lang w:eastAsia="ru-RU"/>
        </w:rPr>
        <w:t xml:space="preserve"> увеличить</w:t>
      </w:r>
      <w:r w:rsidR="0006076C" w:rsidRPr="00452406">
        <w:rPr>
          <w:rFonts w:ascii="Times New Roman" w:eastAsia="Times New Roman" w:hAnsi="Times New Roman" w:cs="Times New Roman"/>
          <w:bCs/>
          <w:sz w:val="28"/>
          <w:szCs w:val="28"/>
          <w:lang w:eastAsia="ru-RU"/>
        </w:rPr>
        <w:t xml:space="preserve"> </w:t>
      </w:r>
      <w:r w:rsidRPr="00452406">
        <w:rPr>
          <w:rFonts w:ascii="Times New Roman" w:eastAsia="Times New Roman" w:hAnsi="Times New Roman" w:cs="Times New Roman"/>
          <w:bCs/>
          <w:sz w:val="28"/>
          <w:szCs w:val="28"/>
          <w:lang w:eastAsia="ru-RU"/>
        </w:rPr>
        <w:t xml:space="preserve">оборот малых и средних предприятий </w:t>
      </w:r>
      <w:r w:rsidR="0006076C" w:rsidRPr="00452406">
        <w:rPr>
          <w:rFonts w:ascii="Times New Roman" w:eastAsia="Times New Roman" w:hAnsi="Times New Roman" w:cs="Times New Roman"/>
          <w:bCs/>
          <w:sz w:val="28"/>
          <w:szCs w:val="28"/>
          <w:lang w:eastAsia="ru-RU"/>
        </w:rPr>
        <w:t xml:space="preserve">и число </w:t>
      </w:r>
      <w:r w:rsidRPr="00452406">
        <w:rPr>
          <w:rFonts w:ascii="Times New Roman" w:eastAsia="Times New Roman" w:hAnsi="Times New Roman" w:cs="Times New Roman"/>
          <w:bCs/>
          <w:sz w:val="28"/>
          <w:szCs w:val="28"/>
          <w:lang w:eastAsia="ru-RU"/>
        </w:rPr>
        <w:t>занятых на малых и средних предприятиях</w:t>
      </w:r>
      <w:r w:rsidR="0006076C" w:rsidRPr="00452406">
        <w:rPr>
          <w:rFonts w:ascii="Times New Roman" w:eastAsia="Times New Roman" w:hAnsi="Times New Roman" w:cs="Times New Roman"/>
          <w:bCs/>
          <w:sz w:val="28"/>
          <w:szCs w:val="28"/>
          <w:lang w:eastAsia="ru-RU"/>
        </w:rPr>
        <w:t>.</w:t>
      </w:r>
    </w:p>
    <w:p w:rsidR="004C1D2D" w:rsidRPr="00452406" w:rsidRDefault="004C1D2D" w:rsidP="00BC37BC">
      <w:pPr>
        <w:spacing w:after="0" w:line="240" w:lineRule="auto"/>
        <w:jc w:val="both"/>
        <w:rPr>
          <w:rFonts w:ascii="Times New Roman" w:eastAsia="Times New Roman" w:hAnsi="Times New Roman" w:cs="Times New Roman"/>
          <w:sz w:val="28"/>
          <w:szCs w:val="28"/>
          <w:lang w:eastAsia="ru-RU"/>
        </w:rPr>
      </w:pPr>
    </w:p>
    <w:p w:rsidR="00C47D96" w:rsidRPr="00452406" w:rsidRDefault="00C47D96" w:rsidP="00BC37BC">
      <w:pPr>
        <w:spacing w:after="0" w:line="240" w:lineRule="auto"/>
        <w:jc w:val="center"/>
        <w:outlineLvl w:val="1"/>
        <w:rPr>
          <w:rFonts w:ascii="Times New Roman" w:eastAsia="Times New Roman" w:hAnsi="Times New Roman" w:cs="Times New Roman"/>
          <w:sz w:val="28"/>
          <w:szCs w:val="28"/>
          <w:lang w:eastAsia="ru-RU"/>
        </w:rPr>
      </w:pPr>
      <w:bookmarkStart w:id="55" w:name="_Toc460227814"/>
    </w:p>
    <w:p w:rsidR="00C47D96" w:rsidRPr="00452406" w:rsidRDefault="00C47D96" w:rsidP="00BC37BC">
      <w:pPr>
        <w:spacing w:after="0" w:line="240" w:lineRule="auto"/>
        <w:jc w:val="center"/>
        <w:outlineLvl w:val="1"/>
        <w:rPr>
          <w:rFonts w:ascii="Times New Roman" w:eastAsia="Times New Roman" w:hAnsi="Times New Roman" w:cs="Times New Roman"/>
          <w:sz w:val="28"/>
          <w:szCs w:val="28"/>
          <w:lang w:eastAsia="ru-RU"/>
        </w:rPr>
      </w:pPr>
    </w:p>
    <w:p w:rsidR="00BC37BC" w:rsidRPr="00452406" w:rsidRDefault="00DF1DAB" w:rsidP="00031AB9">
      <w:pPr>
        <w:pStyle w:val="2"/>
      </w:pPr>
      <w:bookmarkStart w:id="56" w:name="_Toc501376784"/>
      <w:r w:rsidRPr="00452406">
        <w:t>IX</w:t>
      </w:r>
      <w:r w:rsidR="00BC37BC" w:rsidRPr="00452406">
        <w:t>.</w:t>
      </w:r>
      <w:r w:rsidR="0029016D" w:rsidRPr="00452406">
        <w:t>Транспортная система, с</w:t>
      </w:r>
      <w:r w:rsidR="00BC37BC" w:rsidRPr="00452406">
        <w:t>вязь и информационно-коммуникационные технологии</w:t>
      </w:r>
      <w:bookmarkEnd w:id="55"/>
      <w:bookmarkEnd w:id="56"/>
    </w:p>
    <w:p w:rsidR="00DF1DAB" w:rsidRPr="00452406" w:rsidRDefault="00DF1DAB" w:rsidP="00BC37BC">
      <w:pPr>
        <w:spacing w:after="0" w:line="240" w:lineRule="auto"/>
        <w:jc w:val="center"/>
        <w:outlineLvl w:val="1"/>
        <w:rPr>
          <w:rFonts w:ascii="Times New Roman" w:eastAsia="Times New Roman" w:hAnsi="Times New Roman" w:cs="Times New Roman"/>
          <w:sz w:val="28"/>
          <w:szCs w:val="28"/>
          <w:lang w:eastAsia="ru-RU"/>
        </w:rPr>
      </w:pPr>
    </w:p>
    <w:p w:rsidR="00BC37BC" w:rsidRPr="00452406" w:rsidRDefault="00277D01" w:rsidP="00277D01">
      <w:pPr>
        <w:tabs>
          <w:tab w:val="left" w:pos="8895"/>
        </w:tabs>
        <w:autoSpaceDE w:val="0"/>
        <w:autoSpaceDN w:val="0"/>
        <w:adjustRightInd w:val="0"/>
        <w:spacing w:after="0" w:line="240" w:lineRule="auto"/>
        <w:ind w:firstLine="709"/>
        <w:jc w:val="both"/>
        <w:rPr>
          <w:rFonts w:ascii="Times New Roman" w:hAnsi="Times New Roman" w:cs="Times New Roman"/>
          <w:sz w:val="28"/>
          <w:szCs w:val="28"/>
        </w:rPr>
      </w:pPr>
      <w:r w:rsidRPr="00452406">
        <w:rPr>
          <w:rFonts w:ascii="Times New Roman" w:hAnsi="Times New Roman" w:cs="Times New Roman"/>
          <w:sz w:val="28"/>
          <w:szCs w:val="28"/>
        </w:rPr>
        <w:tab/>
      </w:r>
    </w:p>
    <w:p w:rsidR="00712B17" w:rsidRPr="00452406" w:rsidRDefault="00BC37BC" w:rsidP="00BC37BC">
      <w:pPr>
        <w:autoSpaceDE w:val="0"/>
        <w:autoSpaceDN w:val="0"/>
        <w:adjustRightInd w:val="0"/>
        <w:spacing w:after="0" w:line="240" w:lineRule="auto"/>
        <w:ind w:firstLine="709"/>
        <w:jc w:val="both"/>
        <w:rPr>
          <w:rFonts w:ascii="Times New Roman" w:hAnsi="Times New Roman" w:cs="Times New Roman"/>
          <w:sz w:val="28"/>
          <w:szCs w:val="28"/>
        </w:rPr>
      </w:pPr>
      <w:r w:rsidRPr="00452406">
        <w:rPr>
          <w:rFonts w:ascii="Times New Roman" w:hAnsi="Times New Roman" w:cs="Times New Roman"/>
          <w:sz w:val="28"/>
          <w:szCs w:val="28"/>
        </w:rPr>
        <w:t xml:space="preserve">Цель – </w:t>
      </w:r>
      <w:r w:rsidR="00712B17" w:rsidRPr="00452406">
        <w:rPr>
          <w:rFonts w:ascii="Times New Roman" w:hAnsi="Times New Roman" w:cs="Times New Roman"/>
          <w:sz w:val="28"/>
          <w:szCs w:val="28"/>
        </w:rPr>
        <w:t xml:space="preserve">совершенствование и модернизация машинно-транспортного парка транспортных предприятий, полное и качественное обеспечение потребностей населения в услугах связи. </w:t>
      </w:r>
    </w:p>
    <w:p w:rsidR="0029016D" w:rsidRPr="00452406" w:rsidRDefault="0029016D" w:rsidP="00BC37BC">
      <w:pPr>
        <w:autoSpaceDE w:val="0"/>
        <w:autoSpaceDN w:val="0"/>
        <w:adjustRightInd w:val="0"/>
        <w:spacing w:after="0" w:line="240" w:lineRule="auto"/>
        <w:ind w:firstLine="709"/>
        <w:jc w:val="both"/>
        <w:rPr>
          <w:rFonts w:ascii="Times New Roman" w:hAnsi="Times New Roman" w:cs="Times New Roman"/>
          <w:sz w:val="28"/>
          <w:szCs w:val="28"/>
        </w:rPr>
      </w:pPr>
      <w:r w:rsidRPr="00452406">
        <w:rPr>
          <w:rFonts w:ascii="Times New Roman" w:hAnsi="Times New Roman" w:cs="Times New Roman"/>
          <w:sz w:val="28"/>
          <w:szCs w:val="28"/>
        </w:rPr>
        <w:t>Направление деятельности:</w:t>
      </w:r>
    </w:p>
    <w:p w:rsidR="0029016D" w:rsidRPr="00452406" w:rsidRDefault="0029016D" w:rsidP="00BC37BC">
      <w:pPr>
        <w:autoSpaceDE w:val="0"/>
        <w:autoSpaceDN w:val="0"/>
        <w:adjustRightInd w:val="0"/>
        <w:spacing w:after="0" w:line="240" w:lineRule="auto"/>
        <w:ind w:firstLine="709"/>
        <w:jc w:val="both"/>
        <w:rPr>
          <w:rFonts w:ascii="Times New Roman" w:hAnsi="Times New Roman" w:cs="Times New Roman"/>
          <w:sz w:val="28"/>
          <w:szCs w:val="28"/>
        </w:rPr>
      </w:pPr>
      <w:r w:rsidRPr="00452406">
        <w:rPr>
          <w:rFonts w:ascii="Times New Roman" w:hAnsi="Times New Roman" w:cs="Times New Roman"/>
          <w:sz w:val="28"/>
          <w:szCs w:val="28"/>
        </w:rPr>
        <w:t xml:space="preserve"> - обновление подвижного состава пассажирских перевозок;</w:t>
      </w:r>
    </w:p>
    <w:p w:rsidR="00C47D96" w:rsidRPr="00452406" w:rsidRDefault="0029016D" w:rsidP="00BC37BC">
      <w:pPr>
        <w:autoSpaceDE w:val="0"/>
        <w:autoSpaceDN w:val="0"/>
        <w:adjustRightInd w:val="0"/>
        <w:spacing w:after="0" w:line="240" w:lineRule="auto"/>
        <w:ind w:firstLine="709"/>
        <w:jc w:val="both"/>
        <w:rPr>
          <w:rFonts w:ascii="Times New Roman" w:hAnsi="Times New Roman" w:cs="Times New Roman"/>
          <w:sz w:val="28"/>
          <w:szCs w:val="28"/>
        </w:rPr>
      </w:pPr>
      <w:r w:rsidRPr="00452406">
        <w:rPr>
          <w:rFonts w:ascii="Times New Roman" w:hAnsi="Times New Roman" w:cs="Times New Roman"/>
          <w:sz w:val="28"/>
          <w:szCs w:val="28"/>
        </w:rPr>
        <w:t xml:space="preserve"> -обеспечение развития автотранспорта в районе, полностью удовлетворяющего потребности в перевозках пассажиров и грузов;</w:t>
      </w:r>
    </w:p>
    <w:p w:rsidR="0029016D" w:rsidRPr="00452406" w:rsidRDefault="0029016D" w:rsidP="00BC37BC">
      <w:pPr>
        <w:autoSpaceDE w:val="0"/>
        <w:autoSpaceDN w:val="0"/>
        <w:adjustRightInd w:val="0"/>
        <w:spacing w:after="0" w:line="240" w:lineRule="auto"/>
        <w:ind w:firstLine="709"/>
        <w:jc w:val="both"/>
        <w:rPr>
          <w:rFonts w:ascii="Times New Roman" w:hAnsi="Times New Roman" w:cs="Times New Roman"/>
          <w:sz w:val="28"/>
          <w:szCs w:val="28"/>
        </w:rPr>
      </w:pPr>
      <w:r w:rsidRPr="00452406">
        <w:rPr>
          <w:rFonts w:ascii="Times New Roman" w:hAnsi="Times New Roman" w:cs="Times New Roman"/>
          <w:sz w:val="28"/>
          <w:szCs w:val="28"/>
        </w:rPr>
        <w:t xml:space="preserve"> - качественное содержание автомобильных дорог;</w:t>
      </w:r>
    </w:p>
    <w:p w:rsidR="0029016D" w:rsidRPr="00452406" w:rsidRDefault="0029016D" w:rsidP="00BC37BC">
      <w:pPr>
        <w:autoSpaceDE w:val="0"/>
        <w:autoSpaceDN w:val="0"/>
        <w:adjustRightInd w:val="0"/>
        <w:spacing w:after="0" w:line="240" w:lineRule="auto"/>
        <w:ind w:firstLine="709"/>
        <w:jc w:val="both"/>
        <w:rPr>
          <w:rFonts w:ascii="Times New Roman" w:hAnsi="Times New Roman" w:cs="Times New Roman"/>
          <w:sz w:val="28"/>
          <w:szCs w:val="28"/>
        </w:rPr>
      </w:pPr>
      <w:r w:rsidRPr="00452406">
        <w:rPr>
          <w:rFonts w:ascii="Times New Roman" w:hAnsi="Times New Roman" w:cs="Times New Roman"/>
          <w:sz w:val="28"/>
          <w:szCs w:val="28"/>
        </w:rPr>
        <w:t xml:space="preserve"> - модернизация телефонной сети общего пользования;</w:t>
      </w:r>
    </w:p>
    <w:p w:rsidR="0029016D" w:rsidRPr="00452406" w:rsidRDefault="0029016D" w:rsidP="00BC37BC">
      <w:pPr>
        <w:autoSpaceDE w:val="0"/>
        <w:autoSpaceDN w:val="0"/>
        <w:adjustRightInd w:val="0"/>
        <w:spacing w:after="0" w:line="240" w:lineRule="auto"/>
        <w:ind w:firstLine="709"/>
        <w:jc w:val="both"/>
        <w:rPr>
          <w:rFonts w:ascii="Times New Roman" w:hAnsi="Times New Roman" w:cs="Times New Roman"/>
          <w:sz w:val="28"/>
          <w:szCs w:val="28"/>
        </w:rPr>
      </w:pPr>
      <w:r w:rsidRPr="00452406">
        <w:rPr>
          <w:rFonts w:ascii="Times New Roman" w:hAnsi="Times New Roman" w:cs="Times New Roman"/>
          <w:sz w:val="28"/>
          <w:szCs w:val="28"/>
        </w:rPr>
        <w:t xml:space="preserve"> - дальнейшее развитие сетей мобильной связи.</w:t>
      </w:r>
    </w:p>
    <w:p w:rsidR="0029016D" w:rsidRPr="00452406" w:rsidRDefault="0029016D" w:rsidP="00BC37BC">
      <w:pPr>
        <w:autoSpaceDE w:val="0"/>
        <w:autoSpaceDN w:val="0"/>
        <w:adjustRightInd w:val="0"/>
        <w:spacing w:after="0" w:line="240" w:lineRule="auto"/>
        <w:ind w:firstLine="709"/>
        <w:jc w:val="both"/>
        <w:rPr>
          <w:rFonts w:ascii="Times New Roman" w:hAnsi="Times New Roman" w:cs="Times New Roman"/>
          <w:sz w:val="28"/>
          <w:szCs w:val="28"/>
        </w:rPr>
      </w:pPr>
      <w:r w:rsidRPr="00452406">
        <w:rPr>
          <w:rFonts w:ascii="Times New Roman" w:hAnsi="Times New Roman" w:cs="Times New Roman"/>
          <w:sz w:val="28"/>
          <w:szCs w:val="28"/>
        </w:rPr>
        <w:t>Для достижения цели реализуются государственные программы Новосибирской области.</w:t>
      </w:r>
    </w:p>
    <w:p w:rsidR="004B0ED1" w:rsidRPr="00452406" w:rsidRDefault="0029016D" w:rsidP="004B0ED1">
      <w:pPr>
        <w:autoSpaceDE w:val="0"/>
        <w:autoSpaceDN w:val="0"/>
        <w:adjustRightInd w:val="0"/>
        <w:spacing w:after="0" w:line="240" w:lineRule="auto"/>
        <w:ind w:firstLine="708"/>
        <w:jc w:val="both"/>
        <w:rPr>
          <w:rFonts w:ascii="Times New Roman" w:hAnsi="Times New Roman" w:cs="Times New Roman"/>
          <w:sz w:val="28"/>
          <w:szCs w:val="28"/>
        </w:rPr>
      </w:pPr>
      <w:r w:rsidRPr="00452406">
        <w:rPr>
          <w:rFonts w:ascii="Times New Roman" w:hAnsi="Times New Roman" w:cs="Times New Roman"/>
          <w:sz w:val="28"/>
          <w:szCs w:val="28"/>
        </w:rPr>
        <w:t>Автомобильный транспорт является основным видом транспорта по осуществлению перевозок на территории района. Действует оптимальная транспортная сеть, обеспечивающая транспортную доступность для населения района, поддерживается тарифная политика, обеспечивающая эффективную перевозку грузов и обслуживание пассажиров.</w:t>
      </w:r>
    </w:p>
    <w:p w:rsidR="00BC37BC" w:rsidRPr="00452406" w:rsidRDefault="00BC37BC" w:rsidP="00BC37BC">
      <w:pPr>
        <w:autoSpaceDE w:val="0"/>
        <w:autoSpaceDN w:val="0"/>
        <w:adjustRightInd w:val="0"/>
        <w:spacing w:after="0" w:line="240" w:lineRule="auto"/>
        <w:ind w:firstLine="709"/>
        <w:jc w:val="both"/>
        <w:rPr>
          <w:rFonts w:ascii="Times New Roman" w:hAnsi="Times New Roman" w:cs="Times New Roman"/>
          <w:sz w:val="28"/>
          <w:szCs w:val="28"/>
        </w:rPr>
      </w:pPr>
      <w:r w:rsidRPr="00452406">
        <w:rPr>
          <w:rFonts w:ascii="Times New Roman" w:hAnsi="Times New Roman" w:cs="Times New Roman"/>
          <w:sz w:val="28"/>
          <w:szCs w:val="28"/>
        </w:rPr>
        <w:t>В результате реализации в 201</w:t>
      </w:r>
      <w:r w:rsidR="003C223E" w:rsidRPr="00452406">
        <w:rPr>
          <w:rFonts w:ascii="Times New Roman" w:hAnsi="Times New Roman" w:cs="Times New Roman"/>
          <w:sz w:val="28"/>
          <w:szCs w:val="28"/>
        </w:rPr>
        <w:t>8</w:t>
      </w:r>
      <w:r w:rsidRPr="00452406">
        <w:rPr>
          <w:rFonts w:ascii="Times New Roman" w:hAnsi="Times New Roman" w:cs="Times New Roman"/>
          <w:sz w:val="28"/>
          <w:szCs w:val="28"/>
        </w:rPr>
        <w:t>-20</w:t>
      </w:r>
      <w:r w:rsidR="003C223E" w:rsidRPr="00452406">
        <w:rPr>
          <w:rFonts w:ascii="Times New Roman" w:hAnsi="Times New Roman" w:cs="Times New Roman"/>
          <w:sz w:val="28"/>
          <w:szCs w:val="28"/>
        </w:rPr>
        <w:t>20</w:t>
      </w:r>
      <w:r w:rsidRPr="00452406">
        <w:rPr>
          <w:rFonts w:ascii="Times New Roman" w:hAnsi="Times New Roman" w:cs="Times New Roman"/>
          <w:sz w:val="28"/>
          <w:szCs w:val="28"/>
        </w:rPr>
        <w:t xml:space="preserve"> годах приоритета по развитию информационного общества и технологий электронного государства на территории района повысится доступность и качество телекоммуникационных услуг, что приведет к увеличению доли граждан, использующих механизм получения государственных и муниципальных услуг в электронной форме.</w:t>
      </w:r>
    </w:p>
    <w:p w:rsidR="00FF0BAA" w:rsidRPr="00452406" w:rsidRDefault="00FF0BAA" w:rsidP="00BC37BC">
      <w:pPr>
        <w:autoSpaceDE w:val="0"/>
        <w:autoSpaceDN w:val="0"/>
        <w:adjustRightInd w:val="0"/>
        <w:spacing w:after="0" w:line="240" w:lineRule="auto"/>
        <w:ind w:firstLine="709"/>
        <w:jc w:val="both"/>
        <w:rPr>
          <w:rFonts w:ascii="Times New Roman" w:hAnsi="Times New Roman" w:cs="Times New Roman"/>
          <w:sz w:val="28"/>
          <w:szCs w:val="28"/>
        </w:rPr>
      </w:pPr>
      <w:r w:rsidRPr="00452406">
        <w:rPr>
          <w:rFonts w:ascii="Times New Roman" w:hAnsi="Times New Roman" w:cs="Times New Roman"/>
          <w:sz w:val="28"/>
          <w:szCs w:val="28"/>
        </w:rPr>
        <w:t>Число граждан зарегистрированных на официальном интернет портале ГОСУСЛУГ</w:t>
      </w:r>
      <w:r w:rsidR="00715754" w:rsidRPr="00452406">
        <w:rPr>
          <w:rFonts w:ascii="Times New Roman" w:hAnsi="Times New Roman" w:cs="Times New Roman"/>
          <w:sz w:val="28"/>
          <w:szCs w:val="28"/>
        </w:rPr>
        <w:t>И</w:t>
      </w:r>
      <w:r w:rsidRPr="00452406">
        <w:rPr>
          <w:rFonts w:ascii="Times New Roman" w:hAnsi="Times New Roman" w:cs="Times New Roman"/>
          <w:sz w:val="28"/>
          <w:szCs w:val="28"/>
        </w:rPr>
        <w:t xml:space="preserve"> </w:t>
      </w:r>
      <w:r w:rsidR="00DF1DAB" w:rsidRPr="00452406">
        <w:rPr>
          <w:rFonts w:ascii="Times New Roman" w:hAnsi="Times New Roman" w:cs="Times New Roman"/>
          <w:sz w:val="28"/>
          <w:szCs w:val="28"/>
        </w:rPr>
        <w:t>составит</w:t>
      </w:r>
      <w:r w:rsidRPr="00452406">
        <w:rPr>
          <w:rFonts w:ascii="Times New Roman" w:hAnsi="Times New Roman" w:cs="Times New Roman"/>
          <w:sz w:val="28"/>
          <w:szCs w:val="28"/>
        </w:rPr>
        <w:t xml:space="preserve"> к 20</w:t>
      </w:r>
      <w:r w:rsidR="003C223E" w:rsidRPr="00452406">
        <w:rPr>
          <w:rFonts w:ascii="Times New Roman" w:hAnsi="Times New Roman" w:cs="Times New Roman"/>
          <w:sz w:val="28"/>
          <w:szCs w:val="28"/>
        </w:rPr>
        <w:t>20</w:t>
      </w:r>
      <w:r w:rsidRPr="00452406">
        <w:rPr>
          <w:rFonts w:ascii="Times New Roman" w:hAnsi="Times New Roman" w:cs="Times New Roman"/>
          <w:sz w:val="28"/>
          <w:szCs w:val="28"/>
        </w:rPr>
        <w:t xml:space="preserve"> году </w:t>
      </w:r>
      <w:r w:rsidR="00715754" w:rsidRPr="00452406">
        <w:rPr>
          <w:rFonts w:ascii="Times New Roman" w:hAnsi="Times New Roman" w:cs="Times New Roman"/>
          <w:sz w:val="28"/>
          <w:szCs w:val="28"/>
        </w:rPr>
        <w:t>7</w:t>
      </w:r>
      <w:r w:rsidR="003C223E" w:rsidRPr="00452406">
        <w:rPr>
          <w:rFonts w:ascii="Times New Roman" w:hAnsi="Times New Roman" w:cs="Times New Roman"/>
          <w:sz w:val="28"/>
          <w:szCs w:val="28"/>
        </w:rPr>
        <w:t>5</w:t>
      </w:r>
      <w:r w:rsidRPr="00452406">
        <w:rPr>
          <w:rFonts w:ascii="Times New Roman" w:hAnsi="Times New Roman" w:cs="Times New Roman"/>
          <w:sz w:val="28"/>
          <w:szCs w:val="28"/>
        </w:rPr>
        <w:t xml:space="preserve">% </w:t>
      </w:r>
      <w:r w:rsidR="00DF1DAB" w:rsidRPr="00452406">
        <w:rPr>
          <w:rFonts w:ascii="Times New Roman" w:hAnsi="Times New Roman" w:cs="Times New Roman"/>
          <w:sz w:val="28"/>
          <w:szCs w:val="28"/>
        </w:rPr>
        <w:t>населения.</w:t>
      </w:r>
    </w:p>
    <w:p w:rsidR="00BC37BC" w:rsidRPr="00452406" w:rsidRDefault="00BC37BC" w:rsidP="00BC37BC">
      <w:pPr>
        <w:spacing w:after="0" w:line="240" w:lineRule="auto"/>
        <w:jc w:val="center"/>
        <w:rPr>
          <w:rFonts w:ascii="Times New Roman" w:eastAsia="Times New Roman" w:hAnsi="Times New Roman" w:cs="Times New Roman"/>
          <w:sz w:val="28"/>
          <w:szCs w:val="28"/>
          <w:lang w:eastAsia="ru-RU"/>
        </w:rPr>
      </w:pPr>
    </w:p>
    <w:p w:rsidR="00BC37BC" w:rsidRPr="00452406" w:rsidRDefault="00DF1DAB" w:rsidP="00763977">
      <w:pPr>
        <w:pStyle w:val="2"/>
      </w:pPr>
      <w:bookmarkStart w:id="57" w:name="_Toc460227815"/>
      <w:bookmarkStart w:id="58" w:name="_Toc501376785"/>
      <w:r w:rsidRPr="00452406">
        <w:t>X</w:t>
      </w:r>
      <w:r w:rsidR="00BC37BC" w:rsidRPr="00452406">
        <w:t>. Рынок товаров и услуг</w:t>
      </w:r>
      <w:bookmarkEnd w:id="57"/>
      <w:bookmarkEnd w:id="58"/>
    </w:p>
    <w:p w:rsidR="00BC37BC" w:rsidRPr="00452406" w:rsidRDefault="00BC37BC" w:rsidP="00BC37BC">
      <w:pPr>
        <w:tabs>
          <w:tab w:val="left" w:pos="3261"/>
        </w:tabs>
        <w:spacing w:after="0" w:line="240" w:lineRule="auto"/>
        <w:jc w:val="center"/>
        <w:rPr>
          <w:rFonts w:ascii="Times New Roman" w:eastAsia="Times New Roman" w:hAnsi="Times New Roman" w:cs="Times New Roman"/>
          <w:sz w:val="28"/>
          <w:szCs w:val="28"/>
          <w:lang w:eastAsia="ru-RU"/>
        </w:rPr>
      </w:pPr>
    </w:p>
    <w:p w:rsidR="00BC37BC" w:rsidRPr="00452406" w:rsidRDefault="00BC37BC" w:rsidP="00BC37BC">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Цель – развитие сферы торговли в </w:t>
      </w:r>
      <w:proofErr w:type="spellStart"/>
      <w:r w:rsidR="00AB714D" w:rsidRPr="00452406">
        <w:rPr>
          <w:rFonts w:ascii="Times New Roman" w:eastAsia="Times New Roman" w:hAnsi="Times New Roman" w:cs="Times New Roman"/>
          <w:sz w:val="28"/>
          <w:szCs w:val="28"/>
          <w:lang w:eastAsia="ru-RU"/>
        </w:rPr>
        <w:t>Усть-Таркском</w:t>
      </w:r>
      <w:proofErr w:type="spellEnd"/>
      <w:r w:rsidRPr="00452406">
        <w:rPr>
          <w:rFonts w:ascii="Times New Roman" w:eastAsia="Times New Roman" w:hAnsi="Times New Roman" w:cs="Times New Roman"/>
          <w:sz w:val="28"/>
          <w:szCs w:val="28"/>
          <w:lang w:eastAsia="ru-RU"/>
        </w:rPr>
        <w:t xml:space="preserve"> районе для наиболее полного удовлетворения потребностей населения в товарах при обеспечении качества и безопасности приобретаемой продукции, повышения уровня комфортности, культуры торгового обслуживания населения района, равномерное и эффективное развитие торговой отрасли по всей территории района.</w:t>
      </w:r>
    </w:p>
    <w:p w:rsidR="00BC37BC" w:rsidRPr="00452406" w:rsidRDefault="00BC37BC" w:rsidP="00BC37BC">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В 20</w:t>
      </w:r>
      <w:r w:rsidR="00127A45" w:rsidRPr="00452406">
        <w:rPr>
          <w:rFonts w:ascii="Times New Roman" w:eastAsia="Times New Roman" w:hAnsi="Times New Roman" w:cs="Times New Roman"/>
          <w:sz w:val="28"/>
          <w:szCs w:val="28"/>
          <w:lang w:eastAsia="ru-RU"/>
        </w:rPr>
        <w:t>20</w:t>
      </w:r>
      <w:r w:rsidRPr="00452406">
        <w:rPr>
          <w:rFonts w:ascii="Times New Roman" w:eastAsia="Times New Roman" w:hAnsi="Times New Roman" w:cs="Times New Roman"/>
          <w:sz w:val="28"/>
          <w:szCs w:val="28"/>
          <w:lang w:eastAsia="ru-RU"/>
        </w:rPr>
        <w:t xml:space="preserve"> году ожидается увеличение оборота розничной торговли по консервативному варианту до </w:t>
      </w:r>
      <w:r w:rsidR="00177736" w:rsidRPr="00452406">
        <w:rPr>
          <w:rFonts w:ascii="Times New Roman" w:eastAsia="Times New Roman" w:hAnsi="Times New Roman" w:cs="Times New Roman"/>
          <w:sz w:val="28"/>
          <w:szCs w:val="28"/>
          <w:lang w:eastAsia="ru-RU"/>
        </w:rPr>
        <w:t>741,6</w:t>
      </w:r>
      <w:r w:rsidRPr="00452406">
        <w:rPr>
          <w:rFonts w:ascii="Times New Roman" w:eastAsia="Times New Roman" w:hAnsi="Times New Roman" w:cs="Times New Roman"/>
          <w:sz w:val="28"/>
          <w:szCs w:val="28"/>
          <w:lang w:eastAsia="ru-RU"/>
        </w:rPr>
        <w:t xml:space="preserve"> млн. рублей</w:t>
      </w:r>
      <w:r w:rsidR="00177736" w:rsidRPr="00452406">
        <w:rPr>
          <w:rFonts w:ascii="Times New Roman" w:eastAsia="Times New Roman" w:hAnsi="Times New Roman" w:cs="Times New Roman"/>
          <w:sz w:val="28"/>
          <w:szCs w:val="28"/>
          <w:lang w:eastAsia="ru-RU"/>
        </w:rPr>
        <w:t>, что</w:t>
      </w:r>
      <w:r w:rsidR="004C1D2D" w:rsidRPr="00452406">
        <w:rPr>
          <w:rFonts w:ascii="Times New Roman" w:eastAsia="Times New Roman" w:hAnsi="Times New Roman" w:cs="Times New Roman"/>
          <w:sz w:val="28"/>
          <w:szCs w:val="28"/>
          <w:lang w:eastAsia="ru-RU"/>
        </w:rPr>
        <w:t xml:space="preserve"> выше уровня 201</w:t>
      </w:r>
      <w:r w:rsidR="00127A45" w:rsidRPr="00452406">
        <w:rPr>
          <w:rFonts w:ascii="Times New Roman" w:eastAsia="Times New Roman" w:hAnsi="Times New Roman" w:cs="Times New Roman"/>
          <w:sz w:val="28"/>
          <w:szCs w:val="28"/>
          <w:lang w:eastAsia="ru-RU"/>
        </w:rPr>
        <w:t>7</w:t>
      </w:r>
      <w:r w:rsidR="004C1D2D" w:rsidRPr="00452406">
        <w:rPr>
          <w:rFonts w:ascii="Times New Roman" w:eastAsia="Times New Roman" w:hAnsi="Times New Roman" w:cs="Times New Roman"/>
          <w:sz w:val="28"/>
          <w:szCs w:val="28"/>
          <w:lang w:eastAsia="ru-RU"/>
        </w:rPr>
        <w:t xml:space="preserve"> года на </w:t>
      </w:r>
      <w:r w:rsidR="00177736" w:rsidRPr="00452406">
        <w:rPr>
          <w:rFonts w:ascii="Times New Roman" w:eastAsia="Times New Roman" w:hAnsi="Times New Roman" w:cs="Times New Roman"/>
          <w:sz w:val="28"/>
          <w:szCs w:val="28"/>
          <w:lang w:eastAsia="ru-RU"/>
        </w:rPr>
        <w:t>6,7</w:t>
      </w:r>
      <w:r w:rsidR="004C1D2D" w:rsidRPr="00452406">
        <w:rPr>
          <w:rFonts w:ascii="Times New Roman" w:eastAsia="Times New Roman" w:hAnsi="Times New Roman" w:cs="Times New Roman"/>
          <w:sz w:val="28"/>
          <w:szCs w:val="28"/>
          <w:lang w:eastAsia="ru-RU"/>
        </w:rPr>
        <w:t>%</w:t>
      </w:r>
      <w:r w:rsidRPr="00452406">
        <w:rPr>
          <w:rFonts w:ascii="Times New Roman" w:eastAsia="Times New Roman" w:hAnsi="Times New Roman" w:cs="Times New Roman"/>
          <w:sz w:val="28"/>
          <w:szCs w:val="28"/>
          <w:lang w:eastAsia="ru-RU"/>
        </w:rPr>
        <w:t xml:space="preserve">, по умеренно-оптимистичному варианту до </w:t>
      </w:r>
      <w:r w:rsidR="00127A45" w:rsidRPr="00452406">
        <w:rPr>
          <w:rFonts w:ascii="Times New Roman" w:eastAsia="Times New Roman" w:hAnsi="Times New Roman" w:cs="Times New Roman"/>
          <w:sz w:val="28"/>
          <w:szCs w:val="28"/>
          <w:lang w:eastAsia="ru-RU"/>
        </w:rPr>
        <w:t>792,3</w:t>
      </w:r>
      <w:r w:rsidRPr="00452406">
        <w:rPr>
          <w:rFonts w:ascii="Times New Roman" w:eastAsia="Times New Roman" w:hAnsi="Times New Roman" w:cs="Times New Roman"/>
          <w:sz w:val="28"/>
          <w:szCs w:val="28"/>
          <w:lang w:eastAsia="ru-RU"/>
        </w:rPr>
        <w:t xml:space="preserve"> млн. рублей</w:t>
      </w:r>
      <w:r w:rsidR="005970C0" w:rsidRPr="00452406">
        <w:rPr>
          <w:rFonts w:ascii="Times New Roman" w:eastAsia="Times New Roman" w:hAnsi="Times New Roman" w:cs="Times New Roman"/>
          <w:sz w:val="28"/>
          <w:szCs w:val="28"/>
          <w:lang w:eastAsia="ru-RU"/>
        </w:rPr>
        <w:t xml:space="preserve"> выше уровня 201</w:t>
      </w:r>
      <w:r w:rsidR="00127A45" w:rsidRPr="00452406">
        <w:rPr>
          <w:rFonts w:ascii="Times New Roman" w:eastAsia="Times New Roman" w:hAnsi="Times New Roman" w:cs="Times New Roman"/>
          <w:sz w:val="28"/>
          <w:szCs w:val="28"/>
          <w:lang w:eastAsia="ru-RU"/>
        </w:rPr>
        <w:t>7</w:t>
      </w:r>
      <w:r w:rsidR="005970C0" w:rsidRPr="00452406">
        <w:rPr>
          <w:rFonts w:ascii="Times New Roman" w:eastAsia="Times New Roman" w:hAnsi="Times New Roman" w:cs="Times New Roman"/>
          <w:sz w:val="28"/>
          <w:szCs w:val="28"/>
          <w:lang w:eastAsia="ru-RU"/>
        </w:rPr>
        <w:t xml:space="preserve"> года на </w:t>
      </w:r>
      <w:r w:rsidR="00127A45" w:rsidRPr="00452406">
        <w:rPr>
          <w:rFonts w:ascii="Times New Roman" w:eastAsia="Times New Roman" w:hAnsi="Times New Roman" w:cs="Times New Roman"/>
          <w:sz w:val="28"/>
          <w:szCs w:val="28"/>
          <w:lang w:eastAsia="ru-RU"/>
        </w:rPr>
        <w:t>9,9</w:t>
      </w:r>
      <w:r w:rsidR="005970C0" w:rsidRPr="00452406">
        <w:rPr>
          <w:rFonts w:ascii="Times New Roman" w:eastAsia="Times New Roman" w:hAnsi="Times New Roman" w:cs="Times New Roman"/>
          <w:sz w:val="28"/>
          <w:szCs w:val="28"/>
          <w:lang w:eastAsia="ru-RU"/>
        </w:rPr>
        <w:t>%</w:t>
      </w:r>
      <w:r w:rsidR="00DE2080" w:rsidRPr="00452406">
        <w:rPr>
          <w:rFonts w:ascii="Times New Roman" w:eastAsia="Times New Roman" w:hAnsi="Times New Roman" w:cs="Times New Roman"/>
          <w:sz w:val="28"/>
          <w:szCs w:val="28"/>
          <w:lang w:eastAsia="ru-RU"/>
        </w:rPr>
        <w:t xml:space="preserve">, что составит в расчете на душу населения </w:t>
      </w:r>
      <w:r w:rsidR="00177736" w:rsidRPr="00452406">
        <w:rPr>
          <w:rFonts w:ascii="Times New Roman" w:eastAsia="Times New Roman" w:hAnsi="Times New Roman" w:cs="Times New Roman"/>
          <w:sz w:val="28"/>
          <w:szCs w:val="28"/>
          <w:lang w:eastAsia="ru-RU"/>
        </w:rPr>
        <w:t>62,</w:t>
      </w:r>
      <w:r w:rsidR="00127A45" w:rsidRPr="00452406">
        <w:rPr>
          <w:rFonts w:ascii="Times New Roman" w:eastAsia="Times New Roman" w:hAnsi="Times New Roman" w:cs="Times New Roman"/>
          <w:sz w:val="28"/>
          <w:szCs w:val="28"/>
          <w:lang w:eastAsia="ru-RU"/>
        </w:rPr>
        <w:t>2</w:t>
      </w:r>
      <w:r w:rsidR="00177736" w:rsidRPr="00452406">
        <w:rPr>
          <w:rFonts w:ascii="Times New Roman" w:eastAsia="Times New Roman" w:hAnsi="Times New Roman" w:cs="Times New Roman"/>
          <w:sz w:val="28"/>
          <w:szCs w:val="28"/>
          <w:lang w:eastAsia="ru-RU"/>
        </w:rPr>
        <w:t xml:space="preserve"> тыс. рублей.</w:t>
      </w:r>
    </w:p>
    <w:p w:rsidR="005970C0" w:rsidRPr="00452406" w:rsidRDefault="00BC37BC" w:rsidP="005970C0">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По прогнозу в 20</w:t>
      </w:r>
      <w:r w:rsidR="00127A45" w:rsidRPr="00452406">
        <w:rPr>
          <w:rFonts w:ascii="Times New Roman" w:eastAsia="Times New Roman" w:hAnsi="Times New Roman" w:cs="Times New Roman"/>
          <w:sz w:val="28"/>
          <w:szCs w:val="28"/>
          <w:lang w:eastAsia="ru-RU"/>
        </w:rPr>
        <w:t>20</w:t>
      </w:r>
      <w:r w:rsidRPr="00452406">
        <w:rPr>
          <w:rFonts w:ascii="Times New Roman" w:eastAsia="Times New Roman" w:hAnsi="Times New Roman" w:cs="Times New Roman"/>
          <w:sz w:val="28"/>
          <w:szCs w:val="28"/>
          <w:lang w:eastAsia="ru-RU"/>
        </w:rPr>
        <w:t xml:space="preserve"> году объем платных услуг населению вырастет и составит </w:t>
      </w:r>
      <w:r w:rsidR="00777DC3" w:rsidRPr="00452406">
        <w:rPr>
          <w:rFonts w:ascii="Times New Roman" w:eastAsia="Times New Roman" w:hAnsi="Times New Roman" w:cs="Times New Roman"/>
          <w:sz w:val="28"/>
          <w:szCs w:val="28"/>
          <w:lang w:eastAsia="ru-RU"/>
        </w:rPr>
        <w:t>1</w:t>
      </w:r>
      <w:r w:rsidR="00127A45" w:rsidRPr="00452406">
        <w:rPr>
          <w:rFonts w:ascii="Times New Roman" w:eastAsia="Times New Roman" w:hAnsi="Times New Roman" w:cs="Times New Roman"/>
          <w:sz w:val="28"/>
          <w:szCs w:val="28"/>
          <w:lang w:eastAsia="ru-RU"/>
        </w:rPr>
        <w:t>34</w:t>
      </w:r>
      <w:r w:rsidR="00777DC3" w:rsidRPr="00452406">
        <w:rPr>
          <w:rFonts w:ascii="Times New Roman" w:eastAsia="Times New Roman" w:hAnsi="Times New Roman" w:cs="Times New Roman"/>
          <w:sz w:val="28"/>
          <w:szCs w:val="28"/>
          <w:lang w:eastAsia="ru-RU"/>
        </w:rPr>
        <w:t>,</w:t>
      </w:r>
      <w:r w:rsidR="00127A45" w:rsidRPr="00452406">
        <w:rPr>
          <w:rFonts w:ascii="Times New Roman" w:eastAsia="Times New Roman" w:hAnsi="Times New Roman" w:cs="Times New Roman"/>
          <w:sz w:val="28"/>
          <w:szCs w:val="28"/>
          <w:lang w:eastAsia="ru-RU"/>
        </w:rPr>
        <w:t>7</w:t>
      </w:r>
      <w:r w:rsidRPr="00452406">
        <w:rPr>
          <w:rFonts w:ascii="Times New Roman" w:eastAsia="Times New Roman" w:hAnsi="Times New Roman" w:cs="Times New Roman"/>
          <w:sz w:val="28"/>
          <w:szCs w:val="28"/>
          <w:lang w:eastAsia="ru-RU"/>
        </w:rPr>
        <w:t xml:space="preserve"> млн. рублей и </w:t>
      </w:r>
      <w:r w:rsidR="00127A45" w:rsidRPr="00452406">
        <w:rPr>
          <w:rFonts w:ascii="Times New Roman" w:eastAsia="Times New Roman" w:hAnsi="Times New Roman" w:cs="Times New Roman"/>
          <w:sz w:val="28"/>
          <w:szCs w:val="28"/>
          <w:lang w:eastAsia="ru-RU"/>
        </w:rPr>
        <w:t>137</w:t>
      </w:r>
      <w:r w:rsidR="00777DC3" w:rsidRPr="00452406">
        <w:rPr>
          <w:rFonts w:ascii="Times New Roman" w:eastAsia="Times New Roman" w:hAnsi="Times New Roman" w:cs="Times New Roman"/>
          <w:sz w:val="28"/>
          <w:szCs w:val="28"/>
          <w:lang w:eastAsia="ru-RU"/>
        </w:rPr>
        <w:t>,7</w:t>
      </w:r>
      <w:r w:rsidRPr="00452406">
        <w:rPr>
          <w:rFonts w:ascii="Times New Roman" w:eastAsia="Times New Roman" w:hAnsi="Times New Roman" w:cs="Times New Roman"/>
          <w:sz w:val="28"/>
          <w:szCs w:val="28"/>
          <w:lang w:eastAsia="ru-RU"/>
        </w:rPr>
        <w:t xml:space="preserve"> млн. рублей по вариантам прогноза</w:t>
      </w:r>
      <w:r w:rsidR="005970C0" w:rsidRPr="00452406">
        <w:rPr>
          <w:rFonts w:ascii="Times New Roman" w:eastAsia="Times New Roman" w:hAnsi="Times New Roman" w:cs="Times New Roman"/>
          <w:sz w:val="28"/>
          <w:szCs w:val="28"/>
          <w:lang w:eastAsia="ru-RU"/>
        </w:rPr>
        <w:t>, что соответственно на </w:t>
      </w:r>
      <w:r w:rsidR="00127A45" w:rsidRPr="00452406">
        <w:rPr>
          <w:rFonts w:ascii="Times New Roman" w:eastAsia="Times New Roman" w:hAnsi="Times New Roman" w:cs="Times New Roman"/>
          <w:sz w:val="28"/>
          <w:szCs w:val="28"/>
          <w:lang w:eastAsia="ru-RU"/>
        </w:rPr>
        <w:t>4</w:t>
      </w:r>
      <w:r w:rsidR="005970C0" w:rsidRPr="00452406">
        <w:rPr>
          <w:rFonts w:ascii="Times New Roman" w:eastAsia="Times New Roman" w:hAnsi="Times New Roman" w:cs="Times New Roman"/>
          <w:sz w:val="28"/>
          <w:szCs w:val="28"/>
          <w:lang w:eastAsia="ru-RU"/>
        </w:rPr>
        <w:t>,4% и 7,</w:t>
      </w:r>
      <w:r w:rsidR="00127A45" w:rsidRPr="00452406">
        <w:rPr>
          <w:rFonts w:ascii="Times New Roman" w:eastAsia="Times New Roman" w:hAnsi="Times New Roman" w:cs="Times New Roman"/>
          <w:sz w:val="28"/>
          <w:szCs w:val="28"/>
          <w:lang w:eastAsia="ru-RU"/>
        </w:rPr>
        <w:t>6</w:t>
      </w:r>
      <w:r w:rsidR="005970C0" w:rsidRPr="00452406">
        <w:rPr>
          <w:rFonts w:ascii="Times New Roman" w:eastAsia="Times New Roman" w:hAnsi="Times New Roman" w:cs="Times New Roman"/>
          <w:sz w:val="28"/>
          <w:szCs w:val="28"/>
          <w:lang w:eastAsia="ru-RU"/>
        </w:rPr>
        <w:t>% выше уровня 201</w:t>
      </w:r>
      <w:r w:rsidR="00127A45" w:rsidRPr="00452406">
        <w:rPr>
          <w:rFonts w:ascii="Times New Roman" w:eastAsia="Times New Roman" w:hAnsi="Times New Roman" w:cs="Times New Roman"/>
          <w:sz w:val="28"/>
          <w:szCs w:val="28"/>
          <w:lang w:eastAsia="ru-RU"/>
        </w:rPr>
        <w:t>7</w:t>
      </w:r>
      <w:r w:rsidR="005970C0" w:rsidRPr="00452406">
        <w:rPr>
          <w:rFonts w:ascii="Times New Roman" w:eastAsia="Times New Roman" w:hAnsi="Times New Roman" w:cs="Times New Roman"/>
          <w:sz w:val="28"/>
          <w:szCs w:val="28"/>
          <w:lang w:eastAsia="ru-RU"/>
        </w:rPr>
        <w:t xml:space="preserve"> года. </w:t>
      </w:r>
    </w:p>
    <w:p w:rsidR="00BC37BC" w:rsidRPr="00452406" w:rsidRDefault="00BC37BC" w:rsidP="00BC37BC">
      <w:pPr>
        <w:tabs>
          <w:tab w:val="left" w:pos="3261"/>
        </w:tabs>
        <w:spacing w:after="0" w:line="240" w:lineRule="auto"/>
        <w:ind w:firstLine="709"/>
        <w:jc w:val="both"/>
        <w:rPr>
          <w:rFonts w:ascii="Times New Roman" w:eastAsia="Times New Roman" w:hAnsi="Times New Roman" w:cs="Times New Roman"/>
          <w:sz w:val="28"/>
          <w:szCs w:val="28"/>
          <w:lang w:eastAsia="ru-RU"/>
        </w:rPr>
      </w:pPr>
    </w:p>
    <w:p w:rsidR="00634D8D" w:rsidRPr="00452406" w:rsidRDefault="00932909" w:rsidP="00763977">
      <w:pPr>
        <w:pStyle w:val="1"/>
      </w:pPr>
      <w:bookmarkStart w:id="59" w:name="_Toc460227816"/>
      <w:bookmarkStart w:id="60" w:name="_Toc501376786"/>
      <w:r w:rsidRPr="00452406">
        <w:t xml:space="preserve">Программы, реализуемые на территории </w:t>
      </w:r>
      <w:proofErr w:type="spellStart"/>
      <w:r w:rsidR="0037441D" w:rsidRPr="00452406">
        <w:t>Усть-Таркского</w:t>
      </w:r>
      <w:proofErr w:type="spellEnd"/>
      <w:r w:rsidR="00634D8D" w:rsidRPr="00452406">
        <w:t xml:space="preserve"> района Новосибирской области</w:t>
      </w:r>
      <w:bookmarkEnd w:id="59"/>
      <w:r w:rsidR="00777DC3" w:rsidRPr="00452406">
        <w:t>.</w:t>
      </w:r>
      <w:bookmarkEnd w:id="60"/>
    </w:p>
    <w:p w:rsidR="00BC37BC" w:rsidRPr="00452406" w:rsidRDefault="00BC37BC" w:rsidP="00634D8D">
      <w:pPr>
        <w:spacing w:after="0" w:line="240" w:lineRule="auto"/>
        <w:jc w:val="center"/>
        <w:rPr>
          <w:rFonts w:ascii="Times New Roman" w:eastAsia="Times New Roman" w:hAnsi="Times New Roman" w:cs="Times New Roman"/>
          <w:sz w:val="28"/>
          <w:szCs w:val="28"/>
          <w:lang w:eastAsia="ru-RU"/>
        </w:rPr>
      </w:pPr>
    </w:p>
    <w:p w:rsidR="00476BCF" w:rsidRPr="00452406" w:rsidRDefault="00476BCF" w:rsidP="00476BCF">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rPr>
      </w:pPr>
      <w:r w:rsidRPr="00452406">
        <w:rPr>
          <w:rFonts w:ascii="Times New Roman" w:hAnsi="Times New Roman" w:cs="Times New Roman"/>
          <w:sz w:val="28"/>
          <w:szCs w:val="28"/>
        </w:rPr>
        <w:t>Наименование программы</w:t>
      </w:r>
    </w:p>
    <w:p w:rsidR="00476BCF" w:rsidRPr="00452406" w:rsidRDefault="00932909" w:rsidP="00476BCF">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452406">
        <w:rPr>
          <w:rFonts w:ascii="Times New Roman" w:hAnsi="Times New Roman" w:cs="Times New Roman"/>
          <w:sz w:val="28"/>
          <w:szCs w:val="28"/>
        </w:rPr>
        <w:t xml:space="preserve">1. </w:t>
      </w:r>
      <w:r w:rsidR="00476BCF" w:rsidRPr="00452406">
        <w:rPr>
          <w:rFonts w:ascii="Times New Roman" w:hAnsi="Times New Roman" w:cs="Times New Roman"/>
          <w:sz w:val="28"/>
          <w:szCs w:val="28"/>
        </w:rPr>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w:t>
      </w:r>
    </w:p>
    <w:p w:rsidR="00476BCF" w:rsidRPr="00452406" w:rsidRDefault="00932909" w:rsidP="00476BCF">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452406">
        <w:rPr>
          <w:rFonts w:ascii="Times New Roman" w:hAnsi="Times New Roman" w:cs="Times New Roman"/>
          <w:sz w:val="28"/>
          <w:szCs w:val="28"/>
        </w:rPr>
        <w:t xml:space="preserve">2. </w:t>
      </w:r>
      <w:r w:rsidR="00476BCF" w:rsidRPr="00452406">
        <w:rPr>
          <w:rFonts w:ascii="Times New Roman" w:hAnsi="Times New Roman" w:cs="Times New Roman"/>
          <w:sz w:val="28"/>
          <w:szCs w:val="28"/>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w:t>
      </w:r>
    </w:p>
    <w:p w:rsidR="00476BCF" w:rsidRPr="00452406" w:rsidRDefault="00932909" w:rsidP="00476BCF">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452406">
        <w:rPr>
          <w:rFonts w:ascii="Times New Roman" w:hAnsi="Times New Roman" w:cs="Times New Roman"/>
          <w:sz w:val="28"/>
          <w:szCs w:val="28"/>
        </w:rPr>
        <w:t xml:space="preserve">3. </w:t>
      </w:r>
      <w:r w:rsidR="00476BCF" w:rsidRPr="00452406">
        <w:rPr>
          <w:rFonts w:ascii="Times New Roman" w:hAnsi="Times New Roman" w:cs="Times New Roman"/>
          <w:sz w:val="28"/>
          <w:szCs w:val="28"/>
        </w:rPr>
        <w:t>Подпрограмма «Чистая вода»</w:t>
      </w:r>
    </w:p>
    <w:p w:rsidR="00476BCF" w:rsidRPr="00452406" w:rsidRDefault="00932909" w:rsidP="00476BCF">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452406">
        <w:rPr>
          <w:rFonts w:ascii="Times New Roman" w:hAnsi="Times New Roman" w:cs="Times New Roman"/>
          <w:sz w:val="28"/>
          <w:szCs w:val="28"/>
        </w:rPr>
        <w:t xml:space="preserve">4. </w:t>
      </w:r>
      <w:r w:rsidR="00476BCF" w:rsidRPr="00452406">
        <w:rPr>
          <w:rFonts w:ascii="Times New Roman" w:hAnsi="Times New Roman" w:cs="Times New Roman"/>
          <w:sz w:val="28"/>
          <w:szCs w:val="28"/>
        </w:rPr>
        <w:t>Подпрограмма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p w:rsidR="00476BCF" w:rsidRPr="00452406" w:rsidRDefault="00932909" w:rsidP="00476BCF">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452406">
        <w:rPr>
          <w:rFonts w:ascii="Times New Roman" w:hAnsi="Times New Roman" w:cs="Times New Roman"/>
          <w:sz w:val="28"/>
          <w:szCs w:val="28"/>
        </w:rPr>
        <w:t xml:space="preserve">5. </w:t>
      </w:r>
      <w:r w:rsidR="00476BCF" w:rsidRPr="00452406">
        <w:rPr>
          <w:rFonts w:ascii="Times New Roman" w:hAnsi="Times New Roman" w:cs="Times New Roman"/>
          <w:sz w:val="28"/>
          <w:szCs w:val="28"/>
        </w:rPr>
        <w:t>Государственная программа Новосибирской области «Развитие субъектов малого и среднего предпринимательства в Новосибирской области на 20</w:t>
      </w:r>
      <w:r w:rsidR="002E1C0F" w:rsidRPr="00452406">
        <w:rPr>
          <w:rFonts w:ascii="Times New Roman" w:hAnsi="Times New Roman" w:cs="Times New Roman"/>
          <w:sz w:val="28"/>
          <w:szCs w:val="28"/>
        </w:rPr>
        <w:t>17</w:t>
      </w:r>
      <w:r w:rsidR="00476BCF" w:rsidRPr="00452406">
        <w:rPr>
          <w:rFonts w:ascii="Times New Roman" w:hAnsi="Times New Roman" w:cs="Times New Roman"/>
          <w:sz w:val="28"/>
          <w:szCs w:val="28"/>
        </w:rPr>
        <w:t>-20</w:t>
      </w:r>
      <w:r w:rsidR="002E1C0F" w:rsidRPr="00452406">
        <w:rPr>
          <w:rFonts w:ascii="Times New Roman" w:hAnsi="Times New Roman" w:cs="Times New Roman"/>
          <w:sz w:val="28"/>
          <w:szCs w:val="28"/>
        </w:rPr>
        <w:t>22</w:t>
      </w:r>
      <w:r w:rsidR="00476BCF" w:rsidRPr="00452406">
        <w:rPr>
          <w:rFonts w:ascii="Times New Roman" w:hAnsi="Times New Roman" w:cs="Times New Roman"/>
          <w:sz w:val="28"/>
          <w:szCs w:val="28"/>
        </w:rPr>
        <w:t xml:space="preserve"> годы</w:t>
      </w:r>
      <w:r w:rsidR="002E1C0F" w:rsidRPr="00452406">
        <w:rPr>
          <w:rFonts w:ascii="Times New Roman" w:hAnsi="Times New Roman" w:cs="Times New Roman"/>
          <w:sz w:val="28"/>
          <w:szCs w:val="28"/>
        </w:rPr>
        <w:t>»</w:t>
      </w:r>
    </w:p>
    <w:p w:rsidR="00476BCF" w:rsidRPr="00452406" w:rsidRDefault="002E1C0F" w:rsidP="00476BCF">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452406">
        <w:rPr>
          <w:rFonts w:ascii="Times New Roman" w:hAnsi="Times New Roman" w:cs="Times New Roman"/>
          <w:sz w:val="28"/>
          <w:szCs w:val="28"/>
        </w:rPr>
        <w:t xml:space="preserve">6. </w:t>
      </w:r>
      <w:r w:rsidR="00476BCF" w:rsidRPr="00452406">
        <w:rPr>
          <w:rFonts w:ascii="Times New Roman" w:hAnsi="Times New Roman" w:cs="Times New Roman"/>
          <w:sz w:val="28"/>
          <w:szCs w:val="28"/>
        </w:rPr>
        <w:t>Государственная программа Новосибирской области "Развитие физической культуры и спорта в Новосибирской области на 2015-2021 годы"</w:t>
      </w:r>
    </w:p>
    <w:p w:rsidR="00476BCF" w:rsidRPr="00452406" w:rsidRDefault="002E1C0F" w:rsidP="00476BCF">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452406">
        <w:rPr>
          <w:rFonts w:ascii="Times New Roman" w:hAnsi="Times New Roman" w:cs="Times New Roman"/>
          <w:sz w:val="28"/>
          <w:szCs w:val="28"/>
        </w:rPr>
        <w:t xml:space="preserve">7. </w:t>
      </w:r>
      <w:r w:rsidR="00476BCF" w:rsidRPr="00452406">
        <w:rPr>
          <w:rFonts w:ascii="Times New Roman" w:hAnsi="Times New Roman" w:cs="Times New Roman"/>
          <w:sz w:val="28"/>
          <w:szCs w:val="28"/>
        </w:rPr>
        <w:t>Подпрограмма "Развитие информационно-телекоммуникационной инфраструктуры на территории Новосибирской области" ГП НСО "Развитие инфраструктуры информационного общества в Новосибирской области на 2015 - 2020 годы"</w:t>
      </w:r>
    </w:p>
    <w:p w:rsidR="00476BCF" w:rsidRPr="00452406" w:rsidRDefault="002E1C0F" w:rsidP="00476BCF">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452406">
        <w:rPr>
          <w:rFonts w:ascii="Times New Roman" w:hAnsi="Times New Roman" w:cs="Times New Roman"/>
          <w:sz w:val="28"/>
          <w:szCs w:val="28"/>
        </w:rPr>
        <w:t xml:space="preserve">8. </w:t>
      </w:r>
      <w:r w:rsidR="00476BCF" w:rsidRPr="00452406">
        <w:rPr>
          <w:rFonts w:ascii="Times New Roman" w:hAnsi="Times New Roman" w:cs="Times New Roman"/>
          <w:sz w:val="28"/>
          <w:szCs w:val="28"/>
        </w:rPr>
        <w:t xml:space="preserve">Подпрограмма "Развитие дошкольного, общего и дополнительного образования детей" в рамках ГП НСО "Развитие образования, создание условий для </w:t>
      </w:r>
      <w:r w:rsidR="00476BCF" w:rsidRPr="00452406">
        <w:rPr>
          <w:rFonts w:ascii="Times New Roman" w:hAnsi="Times New Roman" w:cs="Times New Roman"/>
          <w:sz w:val="28"/>
          <w:szCs w:val="28"/>
        </w:rPr>
        <w:lastRenderedPageBreak/>
        <w:t>социализации детей и учащейся молодежи в Новосибирской области на 2015 - 2020 годы"</w:t>
      </w:r>
    </w:p>
    <w:p w:rsidR="00476BCF" w:rsidRPr="00452406" w:rsidRDefault="002E1C0F" w:rsidP="00476BCF">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452406">
        <w:rPr>
          <w:rFonts w:ascii="Times New Roman" w:hAnsi="Times New Roman" w:cs="Times New Roman"/>
          <w:sz w:val="28"/>
          <w:szCs w:val="28"/>
        </w:rPr>
        <w:t xml:space="preserve">9. </w:t>
      </w:r>
      <w:r w:rsidR="00476BCF" w:rsidRPr="00452406">
        <w:rPr>
          <w:rFonts w:ascii="Times New Roman" w:hAnsi="Times New Roman" w:cs="Times New Roman"/>
          <w:sz w:val="28"/>
          <w:szCs w:val="28"/>
        </w:rPr>
        <w:t>ГП "Обеспечение безопасности жизнедеятельности населения Новосибирской области на период 2015 - 2020 годов"</w:t>
      </w:r>
    </w:p>
    <w:p w:rsidR="00476BCF" w:rsidRPr="00452406" w:rsidRDefault="002E1C0F" w:rsidP="00476BCF">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452406">
        <w:rPr>
          <w:rFonts w:ascii="Times New Roman" w:hAnsi="Times New Roman" w:cs="Times New Roman"/>
          <w:sz w:val="28"/>
          <w:szCs w:val="28"/>
        </w:rPr>
        <w:t xml:space="preserve">10. </w:t>
      </w:r>
      <w:r w:rsidR="00476BCF" w:rsidRPr="00452406">
        <w:rPr>
          <w:rFonts w:ascii="Times New Roman" w:hAnsi="Times New Roman" w:cs="Times New Roman"/>
          <w:sz w:val="28"/>
          <w:szCs w:val="28"/>
        </w:rPr>
        <w:t>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 годы"</w:t>
      </w:r>
    </w:p>
    <w:p w:rsidR="00476BCF" w:rsidRPr="00452406" w:rsidRDefault="002E1C0F" w:rsidP="00476BCF">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452406">
        <w:rPr>
          <w:rFonts w:ascii="Times New Roman" w:hAnsi="Times New Roman" w:cs="Times New Roman"/>
          <w:sz w:val="28"/>
          <w:szCs w:val="28"/>
        </w:rPr>
        <w:t xml:space="preserve">11. </w:t>
      </w:r>
      <w:r w:rsidR="00476BCF" w:rsidRPr="00452406">
        <w:rPr>
          <w:rFonts w:ascii="Times New Roman" w:hAnsi="Times New Roman" w:cs="Times New Roman"/>
          <w:sz w:val="28"/>
          <w:szCs w:val="28"/>
        </w:rPr>
        <w:t>Государственная программа Новосибирской области "Обеспечение жильем молодых семей в Новосибирской области на 2015-2020 годы"</w:t>
      </w:r>
    </w:p>
    <w:p w:rsidR="00476BCF" w:rsidRPr="00452406" w:rsidRDefault="002E1C0F" w:rsidP="00476BCF">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452406">
        <w:rPr>
          <w:rFonts w:ascii="Times New Roman" w:hAnsi="Times New Roman" w:cs="Times New Roman"/>
          <w:sz w:val="28"/>
          <w:szCs w:val="28"/>
        </w:rPr>
        <w:t xml:space="preserve">12. </w:t>
      </w:r>
      <w:r w:rsidR="00476BCF" w:rsidRPr="00452406">
        <w:rPr>
          <w:rFonts w:ascii="Times New Roman" w:hAnsi="Times New Roman" w:cs="Times New Roman"/>
          <w:sz w:val="28"/>
          <w:szCs w:val="28"/>
        </w:rPr>
        <w:t>Государственная программа "Устойчивое развитие сельских территорий в Новосибирской области на 2015-2017 годы и на период до 2020 года"</w:t>
      </w:r>
    </w:p>
    <w:p w:rsidR="00476BCF" w:rsidRPr="00452406" w:rsidRDefault="002E1C0F" w:rsidP="00476BCF">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pPr>
      <w:r w:rsidRPr="00452406">
        <w:rPr>
          <w:rFonts w:ascii="Times New Roman" w:hAnsi="Times New Roman" w:cs="Times New Roman"/>
          <w:sz w:val="28"/>
          <w:szCs w:val="28"/>
        </w:rPr>
        <w:t xml:space="preserve">13. </w:t>
      </w:r>
      <w:r w:rsidR="00476BCF" w:rsidRPr="00452406">
        <w:rPr>
          <w:rFonts w:ascii="Times New Roman" w:hAnsi="Times New Roman" w:cs="Times New Roman"/>
          <w:sz w:val="28"/>
          <w:szCs w:val="28"/>
        </w:rPr>
        <w:t>ГП НСО "Развитие системы социальной поддержки населения и улучшение социального положения семей с детьми в Новосибирской области на 2014 - 2019 годы"</w:t>
      </w:r>
    </w:p>
    <w:p w:rsidR="00476BCF" w:rsidRPr="00452406" w:rsidRDefault="00476BCF" w:rsidP="00763977">
      <w:pPr>
        <w:pStyle w:val="1"/>
      </w:pPr>
      <w:bookmarkStart w:id="61" w:name="_Toc374024452"/>
      <w:bookmarkStart w:id="62" w:name="_Toc501376787"/>
      <w:r w:rsidRPr="00452406">
        <w:t>Мониторинг хода реализации Прогноза социально-экономического развития.</w:t>
      </w:r>
      <w:bookmarkEnd w:id="61"/>
      <w:bookmarkEnd w:id="62"/>
      <w:r w:rsidRPr="00452406">
        <w:t xml:space="preserve"> </w:t>
      </w:r>
    </w:p>
    <w:p w:rsidR="00476BCF" w:rsidRPr="00452406" w:rsidRDefault="00476BCF" w:rsidP="00476BCF">
      <w:pPr>
        <w:spacing w:after="0" w:line="240" w:lineRule="auto"/>
        <w:jc w:val="both"/>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   Выполнение основных индикаторов прогноза, характеризующих достижение основных целей комплексной программы социально-экономического развития муниципального образования в плановый период, анализируется и контролируется в следующем порядке: </w:t>
      </w:r>
    </w:p>
    <w:p w:rsidR="00476BCF" w:rsidRPr="00452406" w:rsidRDefault="00476BCF" w:rsidP="00476BCF">
      <w:pPr>
        <w:spacing w:after="0" w:line="240" w:lineRule="auto"/>
        <w:jc w:val="center"/>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 </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1938"/>
        <w:gridCol w:w="3648"/>
      </w:tblGrid>
      <w:tr w:rsidR="00476BCF" w:rsidRPr="00452406" w:rsidTr="00C06473">
        <w:tc>
          <w:tcPr>
            <w:tcW w:w="4497" w:type="dxa"/>
          </w:tcPr>
          <w:p w:rsidR="00476BCF" w:rsidRPr="00452406" w:rsidRDefault="00476BCF" w:rsidP="00476BCF">
            <w:pPr>
              <w:spacing w:after="0" w:line="240" w:lineRule="auto"/>
              <w:jc w:val="center"/>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Наименование мероприятия</w:t>
            </w:r>
          </w:p>
        </w:tc>
        <w:tc>
          <w:tcPr>
            <w:tcW w:w="1938" w:type="dxa"/>
          </w:tcPr>
          <w:p w:rsidR="00476BCF" w:rsidRPr="00452406" w:rsidRDefault="00476BCF" w:rsidP="00476BCF">
            <w:pPr>
              <w:spacing w:after="0" w:line="240" w:lineRule="auto"/>
              <w:jc w:val="center"/>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Срок исполнения</w:t>
            </w:r>
          </w:p>
        </w:tc>
        <w:tc>
          <w:tcPr>
            <w:tcW w:w="3648" w:type="dxa"/>
          </w:tcPr>
          <w:p w:rsidR="00476BCF" w:rsidRPr="00452406" w:rsidRDefault="00476BCF" w:rsidP="00476BCF">
            <w:pPr>
              <w:spacing w:after="0" w:line="240" w:lineRule="auto"/>
              <w:jc w:val="center"/>
              <w:rPr>
                <w:rFonts w:ascii="Times New Roman" w:eastAsia="Times New Roman" w:hAnsi="Times New Roman" w:cs="Times New Roman"/>
                <w:sz w:val="28"/>
                <w:szCs w:val="28"/>
                <w:lang w:eastAsia="ru-RU"/>
              </w:rPr>
            </w:pPr>
            <w:proofErr w:type="gramStart"/>
            <w:r w:rsidRPr="00452406">
              <w:rPr>
                <w:rFonts w:ascii="Times New Roman" w:eastAsia="Times New Roman" w:hAnsi="Times New Roman" w:cs="Times New Roman"/>
                <w:sz w:val="28"/>
                <w:szCs w:val="28"/>
                <w:lang w:eastAsia="ru-RU"/>
              </w:rPr>
              <w:t>Ответственные</w:t>
            </w:r>
            <w:proofErr w:type="gramEnd"/>
            <w:r w:rsidRPr="00452406">
              <w:rPr>
                <w:rFonts w:ascii="Times New Roman" w:eastAsia="Times New Roman" w:hAnsi="Times New Roman" w:cs="Times New Roman"/>
                <w:sz w:val="28"/>
                <w:szCs w:val="28"/>
                <w:lang w:eastAsia="ru-RU"/>
              </w:rPr>
              <w:t xml:space="preserve"> за исполнение</w:t>
            </w:r>
          </w:p>
        </w:tc>
      </w:tr>
      <w:tr w:rsidR="00476BCF" w:rsidRPr="00452406" w:rsidTr="00C06473">
        <w:tc>
          <w:tcPr>
            <w:tcW w:w="4497" w:type="dxa"/>
          </w:tcPr>
          <w:p w:rsidR="00476BCF" w:rsidRPr="00452406" w:rsidRDefault="00476BCF" w:rsidP="00476BCF">
            <w:pPr>
              <w:spacing w:after="0" w:line="240" w:lineRule="auto"/>
              <w:jc w:val="center"/>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Составление информации по выполнению Прогноза СЭР в разрезе отраслей экономики</w:t>
            </w:r>
          </w:p>
        </w:tc>
        <w:tc>
          <w:tcPr>
            <w:tcW w:w="1938" w:type="dxa"/>
          </w:tcPr>
          <w:p w:rsidR="00476BCF" w:rsidRPr="00452406" w:rsidRDefault="00476BCF" w:rsidP="00476BCF">
            <w:pPr>
              <w:spacing w:after="0" w:line="240" w:lineRule="auto"/>
              <w:jc w:val="center"/>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Ежегодно в течение планового периода (3 года)</w:t>
            </w:r>
          </w:p>
        </w:tc>
        <w:tc>
          <w:tcPr>
            <w:tcW w:w="3648" w:type="dxa"/>
          </w:tcPr>
          <w:p w:rsidR="00476BCF" w:rsidRPr="00452406" w:rsidRDefault="00476BCF" w:rsidP="00476BCF">
            <w:pPr>
              <w:spacing w:after="0" w:line="240" w:lineRule="auto"/>
              <w:jc w:val="center"/>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Структурные подразделения, руководители предприятий и организаций района</w:t>
            </w:r>
          </w:p>
        </w:tc>
      </w:tr>
      <w:tr w:rsidR="00476BCF" w:rsidRPr="00452406" w:rsidTr="00C06473">
        <w:tc>
          <w:tcPr>
            <w:tcW w:w="4497" w:type="dxa"/>
          </w:tcPr>
          <w:p w:rsidR="00476BCF" w:rsidRPr="00452406" w:rsidRDefault="00476BCF" w:rsidP="00476BCF">
            <w:pPr>
              <w:spacing w:after="0" w:line="240" w:lineRule="auto"/>
              <w:jc w:val="center"/>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Сбор информации по выполнению прогноза СЭР</w:t>
            </w:r>
          </w:p>
        </w:tc>
        <w:tc>
          <w:tcPr>
            <w:tcW w:w="1938" w:type="dxa"/>
          </w:tcPr>
          <w:p w:rsidR="00476BCF" w:rsidRPr="00452406" w:rsidRDefault="00476BCF" w:rsidP="00476BCF">
            <w:pPr>
              <w:spacing w:after="0" w:line="240" w:lineRule="auto"/>
              <w:jc w:val="center"/>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Ежегодно в течение планового периода (3 года)</w:t>
            </w:r>
          </w:p>
        </w:tc>
        <w:tc>
          <w:tcPr>
            <w:tcW w:w="3648" w:type="dxa"/>
          </w:tcPr>
          <w:p w:rsidR="00476BCF" w:rsidRPr="00452406" w:rsidRDefault="00476BCF" w:rsidP="00037E35">
            <w:pPr>
              <w:spacing w:after="0" w:line="240" w:lineRule="auto"/>
              <w:jc w:val="center"/>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Управление по вопросам развития сельско</w:t>
            </w:r>
            <w:r w:rsidR="00037E35" w:rsidRPr="00452406">
              <w:rPr>
                <w:rFonts w:ascii="Times New Roman" w:eastAsia="Times New Roman" w:hAnsi="Times New Roman" w:cs="Times New Roman"/>
                <w:sz w:val="28"/>
                <w:szCs w:val="28"/>
                <w:lang w:eastAsia="ru-RU"/>
              </w:rPr>
              <w:t>хозяйственно</w:t>
            </w:r>
            <w:r w:rsidRPr="00452406">
              <w:rPr>
                <w:rFonts w:ascii="Times New Roman" w:eastAsia="Times New Roman" w:hAnsi="Times New Roman" w:cs="Times New Roman"/>
                <w:sz w:val="28"/>
                <w:szCs w:val="28"/>
                <w:lang w:eastAsia="ru-RU"/>
              </w:rPr>
              <w:t xml:space="preserve">го </w:t>
            </w:r>
            <w:r w:rsidR="00037E35" w:rsidRPr="00452406">
              <w:rPr>
                <w:rFonts w:ascii="Times New Roman" w:eastAsia="Times New Roman" w:hAnsi="Times New Roman" w:cs="Times New Roman"/>
                <w:sz w:val="28"/>
                <w:szCs w:val="28"/>
                <w:lang w:eastAsia="ru-RU"/>
              </w:rPr>
              <w:t>производ</w:t>
            </w:r>
            <w:r w:rsidRPr="00452406">
              <w:rPr>
                <w:rFonts w:ascii="Times New Roman" w:eastAsia="Times New Roman" w:hAnsi="Times New Roman" w:cs="Times New Roman"/>
                <w:sz w:val="28"/>
                <w:szCs w:val="28"/>
                <w:lang w:eastAsia="ru-RU"/>
              </w:rPr>
              <w:t>ства и экономики</w:t>
            </w:r>
          </w:p>
        </w:tc>
      </w:tr>
      <w:tr w:rsidR="00476BCF" w:rsidRPr="00452406" w:rsidTr="00C06473">
        <w:tc>
          <w:tcPr>
            <w:tcW w:w="4497" w:type="dxa"/>
          </w:tcPr>
          <w:p w:rsidR="00476BCF" w:rsidRPr="00452406" w:rsidRDefault="00476BCF" w:rsidP="00D22A42">
            <w:pPr>
              <w:spacing w:after="0" w:line="240" w:lineRule="auto"/>
              <w:jc w:val="center"/>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Анализ выполнения прогноза СЭР в разрезе отраслей </w:t>
            </w:r>
            <w:proofErr w:type="spellStart"/>
            <w:r w:rsidRPr="00452406">
              <w:rPr>
                <w:rFonts w:ascii="Times New Roman" w:eastAsia="Times New Roman" w:hAnsi="Times New Roman" w:cs="Times New Roman"/>
                <w:sz w:val="28"/>
                <w:szCs w:val="28"/>
                <w:lang w:eastAsia="ru-RU"/>
              </w:rPr>
              <w:t>эконоики</w:t>
            </w:r>
            <w:proofErr w:type="spellEnd"/>
            <w:r w:rsidRPr="00452406">
              <w:rPr>
                <w:rFonts w:ascii="Times New Roman" w:eastAsia="Times New Roman" w:hAnsi="Times New Roman" w:cs="Times New Roman"/>
                <w:sz w:val="28"/>
                <w:szCs w:val="28"/>
                <w:lang w:eastAsia="ru-RU"/>
              </w:rPr>
              <w:t xml:space="preserve"> </w:t>
            </w:r>
          </w:p>
        </w:tc>
        <w:tc>
          <w:tcPr>
            <w:tcW w:w="1938" w:type="dxa"/>
          </w:tcPr>
          <w:p w:rsidR="00476BCF" w:rsidRPr="00452406" w:rsidRDefault="00476BCF" w:rsidP="00476BCF">
            <w:pPr>
              <w:spacing w:after="0" w:line="240" w:lineRule="auto"/>
              <w:jc w:val="center"/>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Ежегодно в течение планового периода (3 года)</w:t>
            </w:r>
          </w:p>
        </w:tc>
        <w:tc>
          <w:tcPr>
            <w:tcW w:w="3648" w:type="dxa"/>
          </w:tcPr>
          <w:p w:rsidR="00476BCF" w:rsidRPr="00452406" w:rsidRDefault="00476BCF" w:rsidP="00476BCF">
            <w:pPr>
              <w:spacing w:after="0" w:line="240" w:lineRule="auto"/>
              <w:jc w:val="center"/>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Структурные подразделения, руководители предприятий и организаций района</w:t>
            </w:r>
          </w:p>
        </w:tc>
      </w:tr>
      <w:tr w:rsidR="00476BCF" w:rsidRPr="00452406" w:rsidTr="00C06473">
        <w:tc>
          <w:tcPr>
            <w:tcW w:w="4497" w:type="dxa"/>
          </w:tcPr>
          <w:p w:rsidR="00476BCF" w:rsidRPr="00452406" w:rsidRDefault="00476BCF" w:rsidP="00476BCF">
            <w:pPr>
              <w:spacing w:after="0" w:line="240" w:lineRule="auto"/>
              <w:jc w:val="center"/>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Составление сводного анализа по всем отраслям экономики по выполнению прогноза</w:t>
            </w:r>
          </w:p>
        </w:tc>
        <w:tc>
          <w:tcPr>
            <w:tcW w:w="1938" w:type="dxa"/>
          </w:tcPr>
          <w:p w:rsidR="00476BCF" w:rsidRPr="00452406" w:rsidRDefault="00476BCF" w:rsidP="00476BCF">
            <w:pPr>
              <w:spacing w:after="0" w:line="240" w:lineRule="auto"/>
              <w:jc w:val="center"/>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 xml:space="preserve">Ежегодно в течение планового </w:t>
            </w:r>
            <w:r w:rsidRPr="00452406">
              <w:rPr>
                <w:rFonts w:ascii="Times New Roman" w:eastAsia="Times New Roman" w:hAnsi="Times New Roman" w:cs="Times New Roman"/>
                <w:sz w:val="28"/>
                <w:szCs w:val="28"/>
                <w:lang w:eastAsia="ru-RU"/>
              </w:rPr>
              <w:lastRenderedPageBreak/>
              <w:t>периода (3 года)</w:t>
            </w:r>
          </w:p>
        </w:tc>
        <w:tc>
          <w:tcPr>
            <w:tcW w:w="3648" w:type="dxa"/>
          </w:tcPr>
          <w:p w:rsidR="00476BCF" w:rsidRPr="00452406" w:rsidRDefault="00037E35" w:rsidP="00C06473">
            <w:pPr>
              <w:spacing w:after="0" w:line="240" w:lineRule="auto"/>
              <w:jc w:val="center"/>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lastRenderedPageBreak/>
              <w:t xml:space="preserve">Управление по вопросам развития сельскохозяйственного </w:t>
            </w:r>
            <w:r w:rsidRPr="00452406">
              <w:rPr>
                <w:rFonts w:ascii="Times New Roman" w:eastAsia="Times New Roman" w:hAnsi="Times New Roman" w:cs="Times New Roman"/>
                <w:sz w:val="28"/>
                <w:szCs w:val="28"/>
                <w:lang w:eastAsia="ru-RU"/>
              </w:rPr>
              <w:lastRenderedPageBreak/>
              <w:t>производства и экономики</w:t>
            </w:r>
          </w:p>
        </w:tc>
      </w:tr>
      <w:tr w:rsidR="00476BCF" w:rsidRPr="00452406" w:rsidTr="00C06473">
        <w:tc>
          <w:tcPr>
            <w:tcW w:w="4497" w:type="dxa"/>
          </w:tcPr>
          <w:p w:rsidR="00476BCF" w:rsidRPr="00452406" w:rsidRDefault="00476BCF" w:rsidP="00476BCF">
            <w:pPr>
              <w:spacing w:after="0" w:line="240" w:lineRule="auto"/>
              <w:jc w:val="center"/>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lastRenderedPageBreak/>
              <w:t>Рассмотрение на аппаратных совещаниях итогов реализации прогноза СЭР</w:t>
            </w:r>
          </w:p>
        </w:tc>
        <w:tc>
          <w:tcPr>
            <w:tcW w:w="1938" w:type="dxa"/>
          </w:tcPr>
          <w:p w:rsidR="00476BCF" w:rsidRPr="00452406" w:rsidRDefault="00476BCF" w:rsidP="00476BCF">
            <w:pPr>
              <w:spacing w:after="0" w:line="240" w:lineRule="auto"/>
              <w:jc w:val="center"/>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Ежегодно в течение планового периода (3 года)</w:t>
            </w:r>
          </w:p>
        </w:tc>
        <w:tc>
          <w:tcPr>
            <w:tcW w:w="3648" w:type="dxa"/>
          </w:tcPr>
          <w:p w:rsidR="00476BCF" w:rsidRPr="00452406" w:rsidRDefault="00476BCF" w:rsidP="00476BCF">
            <w:pPr>
              <w:spacing w:after="0" w:line="240" w:lineRule="auto"/>
              <w:jc w:val="center"/>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Зам.</w:t>
            </w:r>
            <w:r w:rsidR="00A45112" w:rsidRPr="00452406">
              <w:rPr>
                <w:rFonts w:ascii="Times New Roman" w:eastAsia="Times New Roman" w:hAnsi="Times New Roman" w:cs="Times New Roman"/>
                <w:sz w:val="28"/>
                <w:szCs w:val="28"/>
                <w:lang w:eastAsia="ru-RU"/>
              </w:rPr>
              <w:t xml:space="preserve"> </w:t>
            </w:r>
            <w:r w:rsidRPr="00452406">
              <w:rPr>
                <w:rFonts w:ascii="Times New Roman" w:eastAsia="Times New Roman" w:hAnsi="Times New Roman" w:cs="Times New Roman"/>
                <w:sz w:val="28"/>
                <w:szCs w:val="28"/>
                <w:lang w:eastAsia="ru-RU"/>
              </w:rPr>
              <w:t>главы по экономике администрации района</w:t>
            </w:r>
          </w:p>
        </w:tc>
      </w:tr>
      <w:tr w:rsidR="00476BCF" w:rsidRPr="00452406" w:rsidTr="00C06473">
        <w:tc>
          <w:tcPr>
            <w:tcW w:w="4497" w:type="dxa"/>
          </w:tcPr>
          <w:p w:rsidR="00476BCF" w:rsidRPr="00452406" w:rsidRDefault="00476BCF" w:rsidP="00476BCF">
            <w:pPr>
              <w:spacing w:after="0" w:line="240" w:lineRule="auto"/>
              <w:jc w:val="center"/>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Публикация основных индикаторов по выполнению прогноза СЭР</w:t>
            </w:r>
          </w:p>
        </w:tc>
        <w:tc>
          <w:tcPr>
            <w:tcW w:w="1938" w:type="dxa"/>
          </w:tcPr>
          <w:p w:rsidR="00476BCF" w:rsidRPr="00452406" w:rsidRDefault="00476BCF" w:rsidP="00476BCF">
            <w:pPr>
              <w:spacing w:after="0" w:line="240" w:lineRule="auto"/>
              <w:jc w:val="center"/>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Ежегодно в течение планового периода (3 года)</w:t>
            </w:r>
          </w:p>
        </w:tc>
        <w:tc>
          <w:tcPr>
            <w:tcW w:w="3648" w:type="dxa"/>
          </w:tcPr>
          <w:p w:rsidR="00476BCF" w:rsidRPr="00452406" w:rsidRDefault="00037E35" w:rsidP="00C06473">
            <w:pPr>
              <w:spacing w:after="0" w:line="240" w:lineRule="auto"/>
              <w:jc w:val="center"/>
              <w:rPr>
                <w:rFonts w:ascii="Times New Roman" w:eastAsia="Times New Roman" w:hAnsi="Times New Roman" w:cs="Times New Roman"/>
                <w:sz w:val="28"/>
                <w:szCs w:val="28"/>
                <w:lang w:eastAsia="ru-RU"/>
              </w:rPr>
            </w:pPr>
            <w:r w:rsidRPr="00452406">
              <w:rPr>
                <w:rFonts w:ascii="Times New Roman" w:eastAsia="Times New Roman" w:hAnsi="Times New Roman" w:cs="Times New Roman"/>
                <w:sz w:val="28"/>
                <w:szCs w:val="28"/>
                <w:lang w:eastAsia="ru-RU"/>
              </w:rPr>
              <w:t>Управление по вопросам развития сельскохозяйственного производства и экономики</w:t>
            </w:r>
          </w:p>
        </w:tc>
      </w:tr>
    </w:tbl>
    <w:p w:rsidR="00476BCF" w:rsidRPr="00452406" w:rsidRDefault="00476BCF" w:rsidP="00476BCF">
      <w:pPr>
        <w:spacing w:after="0" w:line="240" w:lineRule="auto"/>
        <w:jc w:val="center"/>
        <w:rPr>
          <w:rFonts w:ascii="Times New Roman" w:eastAsia="Times New Roman" w:hAnsi="Times New Roman" w:cs="Times New Roman"/>
          <w:sz w:val="28"/>
          <w:szCs w:val="28"/>
          <w:lang w:eastAsia="ru-RU"/>
        </w:rPr>
      </w:pPr>
    </w:p>
    <w:sectPr w:rsidR="00476BCF" w:rsidRPr="00452406" w:rsidSect="00F66F0A">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440" w:rsidRDefault="00CD7440" w:rsidP="00976AC9">
      <w:pPr>
        <w:spacing w:after="0" w:line="240" w:lineRule="auto"/>
      </w:pPr>
      <w:r>
        <w:separator/>
      </w:r>
    </w:p>
  </w:endnote>
  <w:endnote w:type="continuationSeparator" w:id="0">
    <w:p w:rsidR="00CD7440" w:rsidRDefault="00CD7440" w:rsidP="0097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440" w:rsidRDefault="00CD7440" w:rsidP="00976AC9">
      <w:pPr>
        <w:spacing w:after="0" w:line="240" w:lineRule="auto"/>
      </w:pPr>
      <w:r>
        <w:separator/>
      </w:r>
    </w:p>
  </w:footnote>
  <w:footnote w:type="continuationSeparator" w:id="0">
    <w:p w:rsidR="00CD7440" w:rsidRDefault="00CD7440" w:rsidP="00976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304422"/>
      <w:docPartObj>
        <w:docPartGallery w:val="Page Numbers (Top of Page)"/>
        <w:docPartUnique/>
      </w:docPartObj>
    </w:sdtPr>
    <w:sdtEndPr>
      <w:rPr>
        <w:rFonts w:ascii="Times New Roman" w:hAnsi="Times New Roman" w:cs="Times New Roman"/>
        <w:sz w:val="24"/>
        <w:szCs w:val="24"/>
      </w:rPr>
    </w:sdtEndPr>
    <w:sdtContent>
      <w:p w:rsidR="00F04DA7" w:rsidRPr="00DA6950" w:rsidRDefault="00F04DA7">
        <w:pPr>
          <w:pStyle w:val="af3"/>
          <w:jc w:val="center"/>
          <w:rPr>
            <w:rFonts w:ascii="Times New Roman" w:hAnsi="Times New Roman" w:cs="Times New Roman"/>
            <w:sz w:val="24"/>
            <w:szCs w:val="24"/>
          </w:rPr>
        </w:pPr>
        <w:r w:rsidRPr="00DA6950">
          <w:rPr>
            <w:rFonts w:ascii="Times New Roman" w:hAnsi="Times New Roman" w:cs="Times New Roman"/>
            <w:sz w:val="24"/>
            <w:szCs w:val="24"/>
          </w:rPr>
          <w:fldChar w:fldCharType="begin"/>
        </w:r>
        <w:r w:rsidRPr="00DA6950">
          <w:rPr>
            <w:rFonts w:ascii="Times New Roman" w:hAnsi="Times New Roman" w:cs="Times New Roman"/>
            <w:sz w:val="24"/>
            <w:szCs w:val="24"/>
          </w:rPr>
          <w:instrText>PAGE   \* MERGEFORMAT</w:instrText>
        </w:r>
        <w:r w:rsidRPr="00DA6950">
          <w:rPr>
            <w:rFonts w:ascii="Times New Roman" w:hAnsi="Times New Roman" w:cs="Times New Roman"/>
            <w:sz w:val="24"/>
            <w:szCs w:val="24"/>
          </w:rPr>
          <w:fldChar w:fldCharType="separate"/>
        </w:r>
        <w:r w:rsidR="00973DCD">
          <w:rPr>
            <w:rFonts w:ascii="Times New Roman" w:hAnsi="Times New Roman" w:cs="Times New Roman"/>
            <w:noProof/>
            <w:sz w:val="24"/>
            <w:szCs w:val="24"/>
          </w:rPr>
          <w:t>10</w:t>
        </w:r>
        <w:r w:rsidRPr="00DA6950">
          <w:rPr>
            <w:rFonts w:ascii="Times New Roman" w:hAnsi="Times New Roman" w:cs="Times New Roman"/>
            <w:sz w:val="24"/>
            <w:szCs w:val="24"/>
          </w:rPr>
          <w:fldChar w:fldCharType="end"/>
        </w:r>
      </w:p>
    </w:sdtContent>
  </w:sdt>
  <w:p w:rsidR="00F04DA7" w:rsidRDefault="00F04DA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1536BD1"/>
    <w:multiLevelType w:val="hybridMultilevel"/>
    <w:tmpl w:val="953C9BDC"/>
    <w:lvl w:ilvl="0" w:tplc="11E4B52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4985B55"/>
    <w:multiLevelType w:val="multilevel"/>
    <w:tmpl w:val="463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D4484"/>
    <w:multiLevelType w:val="hybridMultilevel"/>
    <w:tmpl w:val="BF8CF480"/>
    <w:lvl w:ilvl="0" w:tplc="0A70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47386A"/>
    <w:multiLevelType w:val="singleLevel"/>
    <w:tmpl w:val="B2AC23CC"/>
    <w:lvl w:ilvl="0">
      <w:start w:val="5"/>
      <w:numFmt w:val="bullet"/>
      <w:lvlText w:val="-"/>
      <w:lvlJc w:val="left"/>
      <w:pPr>
        <w:tabs>
          <w:tab w:val="num" w:pos="600"/>
        </w:tabs>
        <w:ind w:left="600" w:hanging="360"/>
      </w:pPr>
    </w:lvl>
  </w:abstractNum>
  <w:abstractNum w:abstractNumId="5">
    <w:nsid w:val="1DB724CD"/>
    <w:multiLevelType w:val="hybridMultilevel"/>
    <w:tmpl w:val="2048B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6276A18"/>
    <w:multiLevelType w:val="hybridMultilevel"/>
    <w:tmpl w:val="C8784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7D3445"/>
    <w:multiLevelType w:val="hybridMultilevel"/>
    <w:tmpl w:val="05B40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704B52"/>
    <w:multiLevelType w:val="hybridMultilevel"/>
    <w:tmpl w:val="FC4447A6"/>
    <w:lvl w:ilvl="0" w:tplc="35E87A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D9690E"/>
    <w:multiLevelType w:val="hybridMultilevel"/>
    <w:tmpl w:val="6B088266"/>
    <w:lvl w:ilvl="0" w:tplc="2E6421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305052D"/>
    <w:multiLevelType w:val="hybridMultilevel"/>
    <w:tmpl w:val="E7CE5F80"/>
    <w:lvl w:ilvl="0" w:tplc="86A61794">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31743F6"/>
    <w:multiLevelType w:val="multilevel"/>
    <w:tmpl w:val="602AC8AE"/>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nsid w:val="331B450E"/>
    <w:multiLevelType w:val="hybridMultilevel"/>
    <w:tmpl w:val="5636D512"/>
    <w:lvl w:ilvl="0" w:tplc="C346F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FE68E9"/>
    <w:multiLevelType w:val="multilevel"/>
    <w:tmpl w:val="137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7B2EC3"/>
    <w:multiLevelType w:val="hybridMultilevel"/>
    <w:tmpl w:val="B29A41FC"/>
    <w:lvl w:ilvl="0" w:tplc="CF626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F4266E9"/>
    <w:multiLevelType w:val="hybridMultilevel"/>
    <w:tmpl w:val="E3861908"/>
    <w:lvl w:ilvl="0" w:tplc="B4AA54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53A401CF"/>
    <w:multiLevelType w:val="hybridMultilevel"/>
    <w:tmpl w:val="445CF7A0"/>
    <w:lvl w:ilvl="0" w:tplc="B9AA1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2F4EAC"/>
    <w:multiLevelType w:val="hybridMultilevel"/>
    <w:tmpl w:val="31B2E5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6A94B2A"/>
    <w:multiLevelType w:val="hybridMultilevel"/>
    <w:tmpl w:val="206C4D4C"/>
    <w:lvl w:ilvl="0" w:tplc="A47812A2">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9">
    <w:nsid w:val="594B4C00"/>
    <w:multiLevelType w:val="hybridMultilevel"/>
    <w:tmpl w:val="E1A86842"/>
    <w:lvl w:ilvl="0" w:tplc="4FCE2B70">
      <w:start w:val="1"/>
      <w:numFmt w:val="bullet"/>
      <w:lvlText w:val="-"/>
      <w:lvlJc w:val="left"/>
      <w:pPr>
        <w:tabs>
          <w:tab w:val="num" w:pos="720"/>
        </w:tabs>
        <w:ind w:left="720" w:hanging="360"/>
      </w:pPr>
      <w:rPr>
        <w:rFonts w:ascii="Courier New" w:hAnsi="Courier New" w:cs="Times New Roman" w:hint="default"/>
        <w:b/>
        <w:i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9D0426C"/>
    <w:multiLevelType w:val="hybridMultilevel"/>
    <w:tmpl w:val="F4FC1D08"/>
    <w:lvl w:ilvl="0" w:tplc="2C16A02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DA24746"/>
    <w:multiLevelType w:val="hybridMultilevel"/>
    <w:tmpl w:val="30DA637A"/>
    <w:lvl w:ilvl="0" w:tplc="72A6AEDE">
      <w:start w:val="1"/>
      <w:numFmt w:val="upperRoman"/>
      <w:lvlText w:val="%1."/>
      <w:lvlJc w:val="left"/>
      <w:pPr>
        <w:ind w:left="2858" w:hanging="720"/>
      </w:pPr>
      <w:rPr>
        <w:rFonts w:eastAsia="Times New Roman" w:hint="default"/>
        <w:b/>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2">
    <w:nsid w:val="618440EC"/>
    <w:multiLevelType w:val="hybridMultilevel"/>
    <w:tmpl w:val="2966A62C"/>
    <w:lvl w:ilvl="0" w:tplc="6B284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6A946F25"/>
    <w:multiLevelType w:val="hybridMultilevel"/>
    <w:tmpl w:val="D97613FE"/>
    <w:lvl w:ilvl="0" w:tplc="691849A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03C02DD"/>
    <w:multiLevelType w:val="hybridMultilevel"/>
    <w:tmpl w:val="B3B4AD78"/>
    <w:lvl w:ilvl="0" w:tplc="04C44F76">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7D0441D"/>
    <w:multiLevelType w:val="hybridMultilevel"/>
    <w:tmpl w:val="BE00818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4"/>
  </w:num>
  <w:num w:numId="3">
    <w:abstractNumId w:val="15"/>
  </w:num>
  <w:num w:numId="4">
    <w:abstractNumId w:val="2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6"/>
  </w:num>
  <w:num w:numId="9">
    <w:abstractNumId w:val="26"/>
  </w:num>
  <w:num w:numId="10">
    <w:abstractNumId w:val="6"/>
  </w:num>
  <w:num w:numId="11">
    <w:abstractNumId w:val="2"/>
  </w:num>
  <w:num w:numId="12">
    <w:abstractNumId w:val="1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25"/>
  </w:num>
  <w:num w:numId="18">
    <w:abstractNumId w:val="20"/>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1"/>
  </w:num>
  <w:num w:numId="23">
    <w:abstractNumId w:val="24"/>
  </w:num>
  <w:num w:numId="24">
    <w:abstractNumId w:val="5"/>
  </w:num>
  <w:num w:numId="25">
    <w:abstractNumId w:val="3"/>
  </w:num>
  <w:num w:numId="26">
    <w:abstractNumId w:val="9"/>
  </w:num>
  <w:num w:numId="27">
    <w:abstractNumId w:val="7"/>
  </w:num>
  <w:num w:numId="28">
    <w:abstractNumId w:val="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3944"/>
    <w:rsid w:val="0000362F"/>
    <w:rsid w:val="00004EEA"/>
    <w:rsid w:val="00006D85"/>
    <w:rsid w:val="00007199"/>
    <w:rsid w:val="00010019"/>
    <w:rsid w:val="00010619"/>
    <w:rsid w:val="0001188A"/>
    <w:rsid w:val="00013442"/>
    <w:rsid w:val="000149D5"/>
    <w:rsid w:val="00017DD9"/>
    <w:rsid w:val="00017F8C"/>
    <w:rsid w:val="000226A9"/>
    <w:rsid w:val="000264AE"/>
    <w:rsid w:val="00031182"/>
    <w:rsid w:val="000312E6"/>
    <w:rsid w:val="00031AB9"/>
    <w:rsid w:val="00033ABB"/>
    <w:rsid w:val="0003617D"/>
    <w:rsid w:val="00037E35"/>
    <w:rsid w:val="00037FCA"/>
    <w:rsid w:val="00042205"/>
    <w:rsid w:val="00042D56"/>
    <w:rsid w:val="000443CF"/>
    <w:rsid w:val="00044CA9"/>
    <w:rsid w:val="00047616"/>
    <w:rsid w:val="00047B0A"/>
    <w:rsid w:val="00050D2A"/>
    <w:rsid w:val="00053011"/>
    <w:rsid w:val="000541AE"/>
    <w:rsid w:val="00054389"/>
    <w:rsid w:val="00055241"/>
    <w:rsid w:val="00056A22"/>
    <w:rsid w:val="000575FB"/>
    <w:rsid w:val="0006051A"/>
    <w:rsid w:val="0006076C"/>
    <w:rsid w:val="00060777"/>
    <w:rsid w:val="00061A23"/>
    <w:rsid w:val="000636AE"/>
    <w:rsid w:val="00063CA8"/>
    <w:rsid w:val="00065513"/>
    <w:rsid w:val="00066E16"/>
    <w:rsid w:val="00067A1B"/>
    <w:rsid w:val="00067CB0"/>
    <w:rsid w:val="00070F25"/>
    <w:rsid w:val="00072C73"/>
    <w:rsid w:val="00072EE0"/>
    <w:rsid w:val="0007443F"/>
    <w:rsid w:val="00074F76"/>
    <w:rsid w:val="00075D3E"/>
    <w:rsid w:val="00077009"/>
    <w:rsid w:val="00077117"/>
    <w:rsid w:val="0008020C"/>
    <w:rsid w:val="00081E70"/>
    <w:rsid w:val="0008208E"/>
    <w:rsid w:val="00085EDD"/>
    <w:rsid w:val="000867CF"/>
    <w:rsid w:val="00092283"/>
    <w:rsid w:val="000928EF"/>
    <w:rsid w:val="000959F0"/>
    <w:rsid w:val="00096894"/>
    <w:rsid w:val="00097395"/>
    <w:rsid w:val="000A0BBA"/>
    <w:rsid w:val="000A0BC1"/>
    <w:rsid w:val="000A1C6E"/>
    <w:rsid w:val="000A25CC"/>
    <w:rsid w:val="000A5CEE"/>
    <w:rsid w:val="000B3C2E"/>
    <w:rsid w:val="000C0D39"/>
    <w:rsid w:val="000C26F3"/>
    <w:rsid w:val="000C3C9B"/>
    <w:rsid w:val="000C5073"/>
    <w:rsid w:val="000C582D"/>
    <w:rsid w:val="000C78C8"/>
    <w:rsid w:val="000D122E"/>
    <w:rsid w:val="000D1535"/>
    <w:rsid w:val="000D2EA0"/>
    <w:rsid w:val="000D3FD7"/>
    <w:rsid w:val="000D4B67"/>
    <w:rsid w:val="000D6644"/>
    <w:rsid w:val="000E08B1"/>
    <w:rsid w:val="000E1165"/>
    <w:rsid w:val="000E338F"/>
    <w:rsid w:val="000E4032"/>
    <w:rsid w:val="000E502D"/>
    <w:rsid w:val="000E507D"/>
    <w:rsid w:val="000E55DB"/>
    <w:rsid w:val="000E5CB1"/>
    <w:rsid w:val="000F18B7"/>
    <w:rsid w:val="000F2A9A"/>
    <w:rsid w:val="000F2D70"/>
    <w:rsid w:val="000F3094"/>
    <w:rsid w:val="000F33DF"/>
    <w:rsid w:val="000F3E69"/>
    <w:rsid w:val="000F3FCD"/>
    <w:rsid w:val="000F4F3D"/>
    <w:rsid w:val="000F6A1D"/>
    <w:rsid w:val="000F7436"/>
    <w:rsid w:val="00102230"/>
    <w:rsid w:val="0010362E"/>
    <w:rsid w:val="00103B0E"/>
    <w:rsid w:val="0010412D"/>
    <w:rsid w:val="001055A0"/>
    <w:rsid w:val="001109AF"/>
    <w:rsid w:val="001139BD"/>
    <w:rsid w:val="0011456A"/>
    <w:rsid w:val="00114812"/>
    <w:rsid w:val="00114852"/>
    <w:rsid w:val="001166D8"/>
    <w:rsid w:val="00116B31"/>
    <w:rsid w:val="00122426"/>
    <w:rsid w:val="0012351A"/>
    <w:rsid w:val="00124CF2"/>
    <w:rsid w:val="00125C4A"/>
    <w:rsid w:val="001260DC"/>
    <w:rsid w:val="001279FD"/>
    <w:rsid w:val="00127A45"/>
    <w:rsid w:val="00130284"/>
    <w:rsid w:val="0013241E"/>
    <w:rsid w:val="001341DB"/>
    <w:rsid w:val="001355A1"/>
    <w:rsid w:val="001365CF"/>
    <w:rsid w:val="0013669D"/>
    <w:rsid w:val="001377DA"/>
    <w:rsid w:val="00142149"/>
    <w:rsid w:val="00147217"/>
    <w:rsid w:val="00152E55"/>
    <w:rsid w:val="00153C73"/>
    <w:rsid w:val="00162C3A"/>
    <w:rsid w:val="00164611"/>
    <w:rsid w:val="00165641"/>
    <w:rsid w:val="00166FEC"/>
    <w:rsid w:val="001712BC"/>
    <w:rsid w:val="00172998"/>
    <w:rsid w:val="001764DD"/>
    <w:rsid w:val="001776BC"/>
    <w:rsid w:val="00177736"/>
    <w:rsid w:val="001778D3"/>
    <w:rsid w:val="00177AE5"/>
    <w:rsid w:val="0018090B"/>
    <w:rsid w:val="0018097D"/>
    <w:rsid w:val="001827AE"/>
    <w:rsid w:val="00183386"/>
    <w:rsid w:val="001836EB"/>
    <w:rsid w:val="00183F44"/>
    <w:rsid w:val="0018438C"/>
    <w:rsid w:val="001845B2"/>
    <w:rsid w:val="00185A8B"/>
    <w:rsid w:val="00186DD0"/>
    <w:rsid w:val="0019024E"/>
    <w:rsid w:val="00191C1E"/>
    <w:rsid w:val="00191E5C"/>
    <w:rsid w:val="001922A0"/>
    <w:rsid w:val="00192CFA"/>
    <w:rsid w:val="00193EEB"/>
    <w:rsid w:val="001941D9"/>
    <w:rsid w:val="00194A82"/>
    <w:rsid w:val="001957B7"/>
    <w:rsid w:val="00196425"/>
    <w:rsid w:val="0019698F"/>
    <w:rsid w:val="00197460"/>
    <w:rsid w:val="001979D0"/>
    <w:rsid w:val="001A1B4F"/>
    <w:rsid w:val="001A2A46"/>
    <w:rsid w:val="001A34D1"/>
    <w:rsid w:val="001A36A4"/>
    <w:rsid w:val="001A46DB"/>
    <w:rsid w:val="001A639E"/>
    <w:rsid w:val="001A77A5"/>
    <w:rsid w:val="001B0A51"/>
    <w:rsid w:val="001B1DF5"/>
    <w:rsid w:val="001B7A55"/>
    <w:rsid w:val="001C132C"/>
    <w:rsid w:val="001C2001"/>
    <w:rsid w:val="001C239F"/>
    <w:rsid w:val="001C3D54"/>
    <w:rsid w:val="001C6C5E"/>
    <w:rsid w:val="001D0C0E"/>
    <w:rsid w:val="001D10D2"/>
    <w:rsid w:val="001D620D"/>
    <w:rsid w:val="001D6F10"/>
    <w:rsid w:val="001E0057"/>
    <w:rsid w:val="001E25F3"/>
    <w:rsid w:val="001E54DF"/>
    <w:rsid w:val="001F0011"/>
    <w:rsid w:val="001F060A"/>
    <w:rsid w:val="001F2FF1"/>
    <w:rsid w:val="00200FA8"/>
    <w:rsid w:val="00205B76"/>
    <w:rsid w:val="00205BE7"/>
    <w:rsid w:val="00207B1D"/>
    <w:rsid w:val="00210B8D"/>
    <w:rsid w:val="00211A95"/>
    <w:rsid w:val="00215A00"/>
    <w:rsid w:val="00217469"/>
    <w:rsid w:val="00217A4B"/>
    <w:rsid w:val="0022157E"/>
    <w:rsid w:val="002249F4"/>
    <w:rsid w:val="0023107E"/>
    <w:rsid w:val="002317A1"/>
    <w:rsid w:val="00232DD0"/>
    <w:rsid w:val="00236C3C"/>
    <w:rsid w:val="002401CF"/>
    <w:rsid w:val="00241DC3"/>
    <w:rsid w:val="002421F6"/>
    <w:rsid w:val="002432C6"/>
    <w:rsid w:val="00246414"/>
    <w:rsid w:val="00251117"/>
    <w:rsid w:val="00256B7D"/>
    <w:rsid w:val="00260455"/>
    <w:rsid w:val="002612EB"/>
    <w:rsid w:val="00261E1C"/>
    <w:rsid w:val="00262852"/>
    <w:rsid w:val="00263FD5"/>
    <w:rsid w:val="002652B8"/>
    <w:rsid w:val="0026639D"/>
    <w:rsid w:val="00267458"/>
    <w:rsid w:val="00270A13"/>
    <w:rsid w:val="00271263"/>
    <w:rsid w:val="00272A8C"/>
    <w:rsid w:val="00272BAE"/>
    <w:rsid w:val="00274076"/>
    <w:rsid w:val="00275012"/>
    <w:rsid w:val="002755FF"/>
    <w:rsid w:val="00277D01"/>
    <w:rsid w:val="002801F8"/>
    <w:rsid w:val="00280B68"/>
    <w:rsid w:val="00281AD5"/>
    <w:rsid w:val="00283255"/>
    <w:rsid w:val="002843EC"/>
    <w:rsid w:val="0029016D"/>
    <w:rsid w:val="0029060E"/>
    <w:rsid w:val="00295B9D"/>
    <w:rsid w:val="00296D66"/>
    <w:rsid w:val="002A10DD"/>
    <w:rsid w:val="002A3C3C"/>
    <w:rsid w:val="002A54A1"/>
    <w:rsid w:val="002B0283"/>
    <w:rsid w:val="002B07FD"/>
    <w:rsid w:val="002B10E2"/>
    <w:rsid w:val="002B2A2F"/>
    <w:rsid w:val="002B2B07"/>
    <w:rsid w:val="002B57D2"/>
    <w:rsid w:val="002B7675"/>
    <w:rsid w:val="002C3D76"/>
    <w:rsid w:val="002C67D4"/>
    <w:rsid w:val="002C7769"/>
    <w:rsid w:val="002D1D3F"/>
    <w:rsid w:val="002D2D84"/>
    <w:rsid w:val="002E1C0F"/>
    <w:rsid w:val="002E419C"/>
    <w:rsid w:val="002E6EF8"/>
    <w:rsid w:val="002F040A"/>
    <w:rsid w:val="002F1C46"/>
    <w:rsid w:val="002F4E21"/>
    <w:rsid w:val="00300097"/>
    <w:rsid w:val="00300B01"/>
    <w:rsid w:val="00300FD7"/>
    <w:rsid w:val="00302A61"/>
    <w:rsid w:val="0030499C"/>
    <w:rsid w:val="00305A25"/>
    <w:rsid w:val="00312523"/>
    <w:rsid w:val="00312A84"/>
    <w:rsid w:val="00317290"/>
    <w:rsid w:val="003209AD"/>
    <w:rsid w:val="00323134"/>
    <w:rsid w:val="00324A8D"/>
    <w:rsid w:val="00325397"/>
    <w:rsid w:val="003254AB"/>
    <w:rsid w:val="00325722"/>
    <w:rsid w:val="00326469"/>
    <w:rsid w:val="00330710"/>
    <w:rsid w:val="003308D3"/>
    <w:rsid w:val="003324B5"/>
    <w:rsid w:val="003331A0"/>
    <w:rsid w:val="003354DE"/>
    <w:rsid w:val="00335844"/>
    <w:rsid w:val="00335D37"/>
    <w:rsid w:val="00337917"/>
    <w:rsid w:val="00341D14"/>
    <w:rsid w:val="00342527"/>
    <w:rsid w:val="00344CA6"/>
    <w:rsid w:val="00346342"/>
    <w:rsid w:val="003471B7"/>
    <w:rsid w:val="00347219"/>
    <w:rsid w:val="0035049E"/>
    <w:rsid w:val="0035227C"/>
    <w:rsid w:val="00354BC6"/>
    <w:rsid w:val="003555C2"/>
    <w:rsid w:val="003569AC"/>
    <w:rsid w:val="003617A4"/>
    <w:rsid w:val="003617F5"/>
    <w:rsid w:val="00362EBA"/>
    <w:rsid w:val="00363538"/>
    <w:rsid w:val="0036731F"/>
    <w:rsid w:val="00367DED"/>
    <w:rsid w:val="00370820"/>
    <w:rsid w:val="0037174B"/>
    <w:rsid w:val="00371A32"/>
    <w:rsid w:val="0037441D"/>
    <w:rsid w:val="003748D5"/>
    <w:rsid w:val="00375C92"/>
    <w:rsid w:val="00377EB7"/>
    <w:rsid w:val="003873E5"/>
    <w:rsid w:val="00387654"/>
    <w:rsid w:val="00390B23"/>
    <w:rsid w:val="00390D71"/>
    <w:rsid w:val="0039207E"/>
    <w:rsid w:val="00392488"/>
    <w:rsid w:val="003927CF"/>
    <w:rsid w:val="00394BA4"/>
    <w:rsid w:val="003965DE"/>
    <w:rsid w:val="003965E0"/>
    <w:rsid w:val="003A1EFB"/>
    <w:rsid w:val="003A2783"/>
    <w:rsid w:val="003A39F0"/>
    <w:rsid w:val="003B1D65"/>
    <w:rsid w:val="003B20BF"/>
    <w:rsid w:val="003B67E2"/>
    <w:rsid w:val="003B70E5"/>
    <w:rsid w:val="003C223E"/>
    <w:rsid w:val="003C261C"/>
    <w:rsid w:val="003C40B3"/>
    <w:rsid w:val="003C653D"/>
    <w:rsid w:val="003C7056"/>
    <w:rsid w:val="003D4396"/>
    <w:rsid w:val="003E1F0F"/>
    <w:rsid w:val="003E4B0D"/>
    <w:rsid w:val="003E6C5F"/>
    <w:rsid w:val="003E780F"/>
    <w:rsid w:val="003E7C7D"/>
    <w:rsid w:val="003E7CA4"/>
    <w:rsid w:val="003F13BF"/>
    <w:rsid w:val="003F6C9D"/>
    <w:rsid w:val="004003D2"/>
    <w:rsid w:val="004009C9"/>
    <w:rsid w:val="004033A3"/>
    <w:rsid w:val="004055CE"/>
    <w:rsid w:val="0040564A"/>
    <w:rsid w:val="0040569E"/>
    <w:rsid w:val="00411605"/>
    <w:rsid w:val="00412A31"/>
    <w:rsid w:val="00412C33"/>
    <w:rsid w:val="00415233"/>
    <w:rsid w:val="004205A1"/>
    <w:rsid w:val="00421404"/>
    <w:rsid w:val="00421893"/>
    <w:rsid w:val="004223C9"/>
    <w:rsid w:val="0042411A"/>
    <w:rsid w:val="0042726B"/>
    <w:rsid w:val="00427EA1"/>
    <w:rsid w:val="0043037C"/>
    <w:rsid w:val="004335F2"/>
    <w:rsid w:val="004349A5"/>
    <w:rsid w:val="004356D4"/>
    <w:rsid w:val="00436CFD"/>
    <w:rsid w:val="0044067E"/>
    <w:rsid w:val="00440724"/>
    <w:rsid w:val="004407E9"/>
    <w:rsid w:val="00440FA1"/>
    <w:rsid w:val="00441085"/>
    <w:rsid w:val="0044108F"/>
    <w:rsid w:val="00452406"/>
    <w:rsid w:val="00465D18"/>
    <w:rsid w:val="004665E1"/>
    <w:rsid w:val="004675B5"/>
    <w:rsid w:val="004713C5"/>
    <w:rsid w:val="00473651"/>
    <w:rsid w:val="00473AEF"/>
    <w:rsid w:val="00475CE1"/>
    <w:rsid w:val="00476BCF"/>
    <w:rsid w:val="004776C3"/>
    <w:rsid w:val="00477A3B"/>
    <w:rsid w:val="00480714"/>
    <w:rsid w:val="00481025"/>
    <w:rsid w:val="00482342"/>
    <w:rsid w:val="00485059"/>
    <w:rsid w:val="004877B1"/>
    <w:rsid w:val="00487AF7"/>
    <w:rsid w:val="00490F17"/>
    <w:rsid w:val="0049135F"/>
    <w:rsid w:val="00493D61"/>
    <w:rsid w:val="0049549E"/>
    <w:rsid w:val="004A0686"/>
    <w:rsid w:val="004A08C7"/>
    <w:rsid w:val="004A09D1"/>
    <w:rsid w:val="004A5F56"/>
    <w:rsid w:val="004A7C48"/>
    <w:rsid w:val="004B0BEA"/>
    <w:rsid w:val="004B0ED1"/>
    <w:rsid w:val="004B3146"/>
    <w:rsid w:val="004B39CD"/>
    <w:rsid w:val="004B3D19"/>
    <w:rsid w:val="004B5707"/>
    <w:rsid w:val="004B64EC"/>
    <w:rsid w:val="004B6D02"/>
    <w:rsid w:val="004B7D34"/>
    <w:rsid w:val="004C1CBD"/>
    <w:rsid w:val="004C1D2D"/>
    <w:rsid w:val="004C1E09"/>
    <w:rsid w:val="004C1FC9"/>
    <w:rsid w:val="004D0850"/>
    <w:rsid w:val="004D11DC"/>
    <w:rsid w:val="004D16AF"/>
    <w:rsid w:val="004D1B63"/>
    <w:rsid w:val="004D2A58"/>
    <w:rsid w:val="004D3355"/>
    <w:rsid w:val="004D79B8"/>
    <w:rsid w:val="004E0C99"/>
    <w:rsid w:val="004E2893"/>
    <w:rsid w:val="004E306C"/>
    <w:rsid w:val="004E7B2F"/>
    <w:rsid w:val="004F0C4A"/>
    <w:rsid w:val="004F3DAE"/>
    <w:rsid w:val="004F5E65"/>
    <w:rsid w:val="004F6435"/>
    <w:rsid w:val="004F659F"/>
    <w:rsid w:val="004F6C32"/>
    <w:rsid w:val="00504293"/>
    <w:rsid w:val="00505C59"/>
    <w:rsid w:val="005060B0"/>
    <w:rsid w:val="00506F15"/>
    <w:rsid w:val="00511113"/>
    <w:rsid w:val="00511266"/>
    <w:rsid w:val="00513D40"/>
    <w:rsid w:val="0051508B"/>
    <w:rsid w:val="005150BA"/>
    <w:rsid w:val="005175FD"/>
    <w:rsid w:val="00520126"/>
    <w:rsid w:val="00522810"/>
    <w:rsid w:val="00522FB4"/>
    <w:rsid w:val="00526848"/>
    <w:rsid w:val="00527F64"/>
    <w:rsid w:val="00531526"/>
    <w:rsid w:val="00531AEC"/>
    <w:rsid w:val="005350C3"/>
    <w:rsid w:val="00537E08"/>
    <w:rsid w:val="00540470"/>
    <w:rsid w:val="00542069"/>
    <w:rsid w:val="005426D9"/>
    <w:rsid w:val="005436F4"/>
    <w:rsid w:val="00543D75"/>
    <w:rsid w:val="00550C20"/>
    <w:rsid w:val="005524B9"/>
    <w:rsid w:val="00552D8D"/>
    <w:rsid w:val="00554C56"/>
    <w:rsid w:val="00556437"/>
    <w:rsid w:val="005721D4"/>
    <w:rsid w:val="00574268"/>
    <w:rsid w:val="00574541"/>
    <w:rsid w:val="00575AA3"/>
    <w:rsid w:val="005767C0"/>
    <w:rsid w:val="0058095C"/>
    <w:rsid w:val="00580E0A"/>
    <w:rsid w:val="00582C2A"/>
    <w:rsid w:val="005861D0"/>
    <w:rsid w:val="0058792C"/>
    <w:rsid w:val="005908CB"/>
    <w:rsid w:val="0059107D"/>
    <w:rsid w:val="00592329"/>
    <w:rsid w:val="00592712"/>
    <w:rsid w:val="00592798"/>
    <w:rsid w:val="0059680F"/>
    <w:rsid w:val="005970C0"/>
    <w:rsid w:val="005A18EF"/>
    <w:rsid w:val="005A3464"/>
    <w:rsid w:val="005A3933"/>
    <w:rsid w:val="005A439C"/>
    <w:rsid w:val="005A5D1E"/>
    <w:rsid w:val="005A7A17"/>
    <w:rsid w:val="005B0F4E"/>
    <w:rsid w:val="005B24B4"/>
    <w:rsid w:val="005B28AC"/>
    <w:rsid w:val="005B46FE"/>
    <w:rsid w:val="005B5B55"/>
    <w:rsid w:val="005B77CE"/>
    <w:rsid w:val="005C09EE"/>
    <w:rsid w:val="005C16E2"/>
    <w:rsid w:val="005D01B0"/>
    <w:rsid w:val="005D1314"/>
    <w:rsid w:val="005D1416"/>
    <w:rsid w:val="005D2148"/>
    <w:rsid w:val="005D407A"/>
    <w:rsid w:val="005E1350"/>
    <w:rsid w:val="005E1BDC"/>
    <w:rsid w:val="005E1D87"/>
    <w:rsid w:val="005E468C"/>
    <w:rsid w:val="005F00DB"/>
    <w:rsid w:val="005F0FA2"/>
    <w:rsid w:val="005F189B"/>
    <w:rsid w:val="005F40F4"/>
    <w:rsid w:val="005F413E"/>
    <w:rsid w:val="005F5139"/>
    <w:rsid w:val="005F5ACC"/>
    <w:rsid w:val="0060026E"/>
    <w:rsid w:val="00601C61"/>
    <w:rsid w:val="00605165"/>
    <w:rsid w:val="0060540C"/>
    <w:rsid w:val="00613FC1"/>
    <w:rsid w:val="00614394"/>
    <w:rsid w:val="00620D35"/>
    <w:rsid w:val="0062295B"/>
    <w:rsid w:val="00623BE5"/>
    <w:rsid w:val="00623D3E"/>
    <w:rsid w:val="00626300"/>
    <w:rsid w:val="00626A45"/>
    <w:rsid w:val="0063248D"/>
    <w:rsid w:val="0063442A"/>
    <w:rsid w:val="00634D8D"/>
    <w:rsid w:val="00635B6C"/>
    <w:rsid w:val="00636D17"/>
    <w:rsid w:val="00640F50"/>
    <w:rsid w:val="00643C77"/>
    <w:rsid w:val="00647648"/>
    <w:rsid w:val="006531C2"/>
    <w:rsid w:val="0065366F"/>
    <w:rsid w:val="00653AFC"/>
    <w:rsid w:val="00654415"/>
    <w:rsid w:val="00655068"/>
    <w:rsid w:val="00656314"/>
    <w:rsid w:val="00662234"/>
    <w:rsid w:val="006623F0"/>
    <w:rsid w:val="00662D36"/>
    <w:rsid w:val="00663B6D"/>
    <w:rsid w:val="00664216"/>
    <w:rsid w:val="00664964"/>
    <w:rsid w:val="00665390"/>
    <w:rsid w:val="0066567C"/>
    <w:rsid w:val="006659E3"/>
    <w:rsid w:val="00665B13"/>
    <w:rsid w:val="00666100"/>
    <w:rsid w:val="0066693D"/>
    <w:rsid w:val="006703AA"/>
    <w:rsid w:val="006711B9"/>
    <w:rsid w:val="00671BD1"/>
    <w:rsid w:val="00673908"/>
    <w:rsid w:val="00673E7C"/>
    <w:rsid w:val="00677897"/>
    <w:rsid w:val="00681974"/>
    <w:rsid w:val="00686037"/>
    <w:rsid w:val="006862DB"/>
    <w:rsid w:val="00686D6F"/>
    <w:rsid w:val="00686EE3"/>
    <w:rsid w:val="00687117"/>
    <w:rsid w:val="00690FB8"/>
    <w:rsid w:val="006924D9"/>
    <w:rsid w:val="00693EBF"/>
    <w:rsid w:val="006943E1"/>
    <w:rsid w:val="00695BC0"/>
    <w:rsid w:val="00695D1B"/>
    <w:rsid w:val="006965A2"/>
    <w:rsid w:val="006A305C"/>
    <w:rsid w:val="006A5129"/>
    <w:rsid w:val="006A519A"/>
    <w:rsid w:val="006A7A46"/>
    <w:rsid w:val="006B151F"/>
    <w:rsid w:val="006B17F9"/>
    <w:rsid w:val="006B2721"/>
    <w:rsid w:val="006C48A4"/>
    <w:rsid w:val="006C53CB"/>
    <w:rsid w:val="006C7A6D"/>
    <w:rsid w:val="006D23ED"/>
    <w:rsid w:val="006D27F2"/>
    <w:rsid w:val="006D2DE7"/>
    <w:rsid w:val="006D7657"/>
    <w:rsid w:val="006E0585"/>
    <w:rsid w:val="006E1A9D"/>
    <w:rsid w:val="006E321D"/>
    <w:rsid w:val="006E3872"/>
    <w:rsid w:val="006E4B5B"/>
    <w:rsid w:val="006E537C"/>
    <w:rsid w:val="006E6D0E"/>
    <w:rsid w:val="006E76BB"/>
    <w:rsid w:val="006E7D25"/>
    <w:rsid w:val="006F03D1"/>
    <w:rsid w:val="006F2749"/>
    <w:rsid w:val="006F57AF"/>
    <w:rsid w:val="006F5B59"/>
    <w:rsid w:val="00700667"/>
    <w:rsid w:val="00702BB8"/>
    <w:rsid w:val="00702DAB"/>
    <w:rsid w:val="007042B4"/>
    <w:rsid w:val="007045B2"/>
    <w:rsid w:val="00704924"/>
    <w:rsid w:val="00704A3D"/>
    <w:rsid w:val="00704FE5"/>
    <w:rsid w:val="00705C20"/>
    <w:rsid w:val="00705C75"/>
    <w:rsid w:val="007060FE"/>
    <w:rsid w:val="00707843"/>
    <w:rsid w:val="00711E68"/>
    <w:rsid w:val="00712B17"/>
    <w:rsid w:val="007135BC"/>
    <w:rsid w:val="00713F32"/>
    <w:rsid w:val="00715754"/>
    <w:rsid w:val="0071613D"/>
    <w:rsid w:val="00716D23"/>
    <w:rsid w:val="00720000"/>
    <w:rsid w:val="00722B43"/>
    <w:rsid w:val="00723306"/>
    <w:rsid w:val="00725726"/>
    <w:rsid w:val="0072656D"/>
    <w:rsid w:val="007276AD"/>
    <w:rsid w:val="007312AF"/>
    <w:rsid w:val="00731851"/>
    <w:rsid w:val="00736EE6"/>
    <w:rsid w:val="00737E5B"/>
    <w:rsid w:val="00740A2C"/>
    <w:rsid w:val="007421C2"/>
    <w:rsid w:val="00743192"/>
    <w:rsid w:val="00743408"/>
    <w:rsid w:val="00746241"/>
    <w:rsid w:val="00746747"/>
    <w:rsid w:val="00746812"/>
    <w:rsid w:val="00750FA1"/>
    <w:rsid w:val="007513D8"/>
    <w:rsid w:val="00751BC6"/>
    <w:rsid w:val="00751E00"/>
    <w:rsid w:val="0075228B"/>
    <w:rsid w:val="00755169"/>
    <w:rsid w:val="00755B30"/>
    <w:rsid w:val="00760068"/>
    <w:rsid w:val="00761782"/>
    <w:rsid w:val="00762F9A"/>
    <w:rsid w:val="00763200"/>
    <w:rsid w:val="00763977"/>
    <w:rsid w:val="00765C30"/>
    <w:rsid w:val="00770629"/>
    <w:rsid w:val="00771D94"/>
    <w:rsid w:val="0077345C"/>
    <w:rsid w:val="00774527"/>
    <w:rsid w:val="0077486B"/>
    <w:rsid w:val="0077649D"/>
    <w:rsid w:val="00777DC3"/>
    <w:rsid w:val="0078326D"/>
    <w:rsid w:val="00790F4C"/>
    <w:rsid w:val="007925F2"/>
    <w:rsid w:val="0079365B"/>
    <w:rsid w:val="007954E7"/>
    <w:rsid w:val="00795BFE"/>
    <w:rsid w:val="007A0411"/>
    <w:rsid w:val="007A45B0"/>
    <w:rsid w:val="007B03D7"/>
    <w:rsid w:val="007B0913"/>
    <w:rsid w:val="007B26A4"/>
    <w:rsid w:val="007B4B64"/>
    <w:rsid w:val="007B5322"/>
    <w:rsid w:val="007C0851"/>
    <w:rsid w:val="007C0E40"/>
    <w:rsid w:val="007C2542"/>
    <w:rsid w:val="007C2BF5"/>
    <w:rsid w:val="007C394D"/>
    <w:rsid w:val="007C3BA1"/>
    <w:rsid w:val="007C44EB"/>
    <w:rsid w:val="007D1590"/>
    <w:rsid w:val="007D565F"/>
    <w:rsid w:val="007E0DE0"/>
    <w:rsid w:val="007E3D20"/>
    <w:rsid w:val="007E64E1"/>
    <w:rsid w:val="007E7718"/>
    <w:rsid w:val="007F003A"/>
    <w:rsid w:val="007F1D4A"/>
    <w:rsid w:val="007F4AB2"/>
    <w:rsid w:val="007F73B1"/>
    <w:rsid w:val="007F7B1A"/>
    <w:rsid w:val="007F7CFB"/>
    <w:rsid w:val="0080002F"/>
    <w:rsid w:val="00801DCF"/>
    <w:rsid w:val="008032CA"/>
    <w:rsid w:val="008033C3"/>
    <w:rsid w:val="00804A76"/>
    <w:rsid w:val="008067A7"/>
    <w:rsid w:val="00807743"/>
    <w:rsid w:val="008107B4"/>
    <w:rsid w:val="00812292"/>
    <w:rsid w:val="0081232E"/>
    <w:rsid w:val="00813BDF"/>
    <w:rsid w:val="00816025"/>
    <w:rsid w:val="008200A7"/>
    <w:rsid w:val="00820DB3"/>
    <w:rsid w:val="008239B1"/>
    <w:rsid w:val="0082539E"/>
    <w:rsid w:val="008255CF"/>
    <w:rsid w:val="00825F82"/>
    <w:rsid w:val="008260C7"/>
    <w:rsid w:val="0082652D"/>
    <w:rsid w:val="008313E6"/>
    <w:rsid w:val="008344D0"/>
    <w:rsid w:val="00835780"/>
    <w:rsid w:val="008411D9"/>
    <w:rsid w:val="0084147D"/>
    <w:rsid w:val="00842BC8"/>
    <w:rsid w:val="00842D97"/>
    <w:rsid w:val="00843738"/>
    <w:rsid w:val="00855754"/>
    <w:rsid w:val="0086250D"/>
    <w:rsid w:val="008627AB"/>
    <w:rsid w:val="00867990"/>
    <w:rsid w:val="008770E6"/>
    <w:rsid w:val="008808B9"/>
    <w:rsid w:val="008842CC"/>
    <w:rsid w:val="008854F5"/>
    <w:rsid w:val="00887E14"/>
    <w:rsid w:val="00891B99"/>
    <w:rsid w:val="00892118"/>
    <w:rsid w:val="0089416D"/>
    <w:rsid w:val="008945E4"/>
    <w:rsid w:val="00894ADF"/>
    <w:rsid w:val="008957D6"/>
    <w:rsid w:val="00895859"/>
    <w:rsid w:val="008A1605"/>
    <w:rsid w:val="008A4F1A"/>
    <w:rsid w:val="008A5BED"/>
    <w:rsid w:val="008B18A3"/>
    <w:rsid w:val="008B3822"/>
    <w:rsid w:val="008C0C8E"/>
    <w:rsid w:val="008C1A45"/>
    <w:rsid w:val="008C25FA"/>
    <w:rsid w:val="008C3285"/>
    <w:rsid w:val="008C4D89"/>
    <w:rsid w:val="008D432A"/>
    <w:rsid w:val="008D67F3"/>
    <w:rsid w:val="008D73C8"/>
    <w:rsid w:val="008D7B2C"/>
    <w:rsid w:val="008D7E5A"/>
    <w:rsid w:val="008E3A7E"/>
    <w:rsid w:val="008E3D7C"/>
    <w:rsid w:val="008E574A"/>
    <w:rsid w:val="008E5BAD"/>
    <w:rsid w:val="008E5E9C"/>
    <w:rsid w:val="008E79F6"/>
    <w:rsid w:val="008F0BAC"/>
    <w:rsid w:val="008F0CFB"/>
    <w:rsid w:val="008F29C9"/>
    <w:rsid w:val="008F4A26"/>
    <w:rsid w:val="008F6A37"/>
    <w:rsid w:val="008F6D9A"/>
    <w:rsid w:val="008F72D1"/>
    <w:rsid w:val="009002B2"/>
    <w:rsid w:val="00900CA1"/>
    <w:rsid w:val="00902384"/>
    <w:rsid w:val="009031EB"/>
    <w:rsid w:val="00903C42"/>
    <w:rsid w:val="00903DF6"/>
    <w:rsid w:val="00904A1E"/>
    <w:rsid w:val="00907B1D"/>
    <w:rsid w:val="00910DDA"/>
    <w:rsid w:val="009115B1"/>
    <w:rsid w:val="00912676"/>
    <w:rsid w:val="00914E65"/>
    <w:rsid w:val="00916B2D"/>
    <w:rsid w:val="009200EF"/>
    <w:rsid w:val="00920C00"/>
    <w:rsid w:val="00923948"/>
    <w:rsid w:val="00924137"/>
    <w:rsid w:val="00924758"/>
    <w:rsid w:val="009266DD"/>
    <w:rsid w:val="00926AE7"/>
    <w:rsid w:val="00932909"/>
    <w:rsid w:val="00933C12"/>
    <w:rsid w:val="00935107"/>
    <w:rsid w:val="00942E23"/>
    <w:rsid w:val="009500D8"/>
    <w:rsid w:val="009506DD"/>
    <w:rsid w:val="00956FC9"/>
    <w:rsid w:val="009572E9"/>
    <w:rsid w:val="0096061B"/>
    <w:rsid w:val="00961AD3"/>
    <w:rsid w:val="00963A5A"/>
    <w:rsid w:val="009651A4"/>
    <w:rsid w:val="00966C98"/>
    <w:rsid w:val="0097056E"/>
    <w:rsid w:val="009705E6"/>
    <w:rsid w:val="00972C2B"/>
    <w:rsid w:val="00973DA0"/>
    <w:rsid w:val="00973DCD"/>
    <w:rsid w:val="009746E1"/>
    <w:rsid w:val="00975C19"/>
    <w:rsid w:val="0097670E"/>
    <w:rsid w:val="00976AC9"/>
    <w:rsid w:val="00977198"/>
    <w:rsid w:val="00977F18"/>
    <w:rsid w:val="00980E7F"/>
    <w:rsid w:val="00981128"/>
    <w:rsid w:val="00982797"/>
    <w:rsid w:val="00983EBC"/>
    <w:rsid w:val="00990A72"/>
    <w:rsid w:val="00991A44"/>
    <w:rsid w:val="00993652"/>
    <w:rsid w:val="00996FDD"/>
    <w:rsid w:val="009A0442"/>
    <w:rsid w:val="009A250C"/>
    <w:rsid w:val="009A4B91"/>
    <w:rsid w:val="009A4D48"/>
    <w:rsid w:val="009A60FF"/>
    <w:rsid w:val="009B29D6"/>
    <w:rsid w:val="009B3CEF"/>
    <w:rsid w:val="009B65D0"/>
    <w:rsid w:val="009B6A68"/>
    <w:rsid w:val="009B6E5E"/>
    <w:rsid w:val="009B7812"/>
    <w:rsid w:val="009C140F"/>
    <w:rsid w:val="009C532B"/>
    <w:rsid w:val="009D5013"/>
    <w:rsid w:val="009D50A0"/>
    <w:rsid w:val="009D5EDA"/>
    <w:rsid w:val="009D602A"/>
    <w:rsid w:val="009D603A"/>
    <w:rsid w:val="009E05BD"/>
    <w:rsid w:val="009E1CBD"/>
    <w:rsid w:val="009E35BF"/>
    <w:rsid w:val="009E5762"/>
    <w:rsid w:val="009F177E"/>
    <w:rsid w:val="009F2CE5"/>
    <w:rsid w:val="009F5C83"/>
    <w:rsid w:val="00A01237"/>
    <w:rsid w:val="00A014BE"/>
    <w:rsid w:val="00A02B97"/>
    <w:rsid w:val="00A0627C"/>
    <w:rsid w:val="00A07BEE"/>
    <w:rsid w:val="00A10A9E"/>
    <w:rsid w:val="00A111E6"/>
    <w:rsid w:val="00A126EC"/>
    <w:rsid w:val="00A13716"/>
    <w:rsid w:val="00A13962"/>
    <w:rsid w:val="00A1588B"/>
    <w:rsid w:val="00A17229"/>
    <w:rsid w:val="00A17C32"/>
    <w:rsid w:val="00A21ED8"/>
    <w:rsid w:val="00A22EA4"/>
    <w:rsid w:val="00A23B10"/>
    <w:rsid w:val="00A24C1C"/>
    <w:rsid w:val="00A2622A"/>
    <w:rsid w:val="00A300AD"/>
    <w:rsid w:val="00A327BA"/>
    <w:rsid w:val="00A35618"/>
    <w:rsid w:val="00A35BD3"/>
    <w:rsid w:val="00A3650B"/>
    <w:rsid w:val="00A36CE4"/>
    <w:rsid w:val="00A378DC"/>
    <w:rsid w:val="00A43944"/>
    <w:rsid w:val="00A43B3D"/>
    <w:rsid w:val="00A44A08"/>
    <w:rsid w:val="00A45112"/>
    <w:rsid w:val="00A4551C"/>
    <w:rsid w:val="00A5051F"/>
    <w:rsid w:val="00A516D1"/>
    <w:rsid w:val="00A5322B"/>
    <w:rsid w:val="00A5329B"/>
    <w:rsid w:val="00A5449B"/>
    <w:rsid w:val="00A5489B"/>
    <w:rsid w:val="00A6011F"/>
    <w:rsid w:val="00A64A55"/>
    <w:rsid w:val="00A67436"/>
    <w:rsid w:val="00A714C8"/>
    <w:rsid w:val="00A7402B"/>
    <w:rsid w:val="00A762CC"/>
    <w:rsid w:val="00A83795"/>
    <w:rsid w:val="00A837CC"/>
    <w:rsid w:val="00A8537E"/>
    <w:rsid w:val="00A90095"/>
    <w:rsid w:val="00A95AB9"/>
    <w:rsid w:val="00A9663F"/>
    <w:rsid w:val="00AA02C8"/>
    <w:rsid w:val="00AA4DD8"/>
    <w:rsid w:val="00AA7285"/>
    <w:rsid w:val="00AB1982"/>
    <w:rsid w:val="00AB34D9"/>
    <w:rsid w:val="00AB34EE"/>
    <w:rsid w:val="00AB602E"/>
    <w:rsid w:val="00AB714D"/>
    <w:rsid w:val="00AB7A55"/>
    <w:rsid w:val="00AC0682"/>
    <w:rsid w:val="00AC2B74"/>
    <w:rsid w:val="00AC2EF1"/>
    <w:rsid w:val="00AC396A"/>
    <w:rsid w:val="00AC5735"/>
    <w:rsid w:val="00AC7421"/>
    <w:rsid w:val="00AC79F6"/>
    <w:rsid w:val="00AD0672"/>
    <w:rsid w:val="00AD25B4"/>
    <w:rsid w:val="00AD3141"/>
    <w:rsid w:val="00AD3BEC"/>
    <w:rsid w:val="00AD4B07"/>
    <w:rsid w:val="00AD4E87"/>
    <w:rsid w:val="00AD5C5D"/>
    <w:rsid w:val="00AD6ADA"/>
    <w:rsid w:val="00AD7677"/>
    <w:rsid w:val="00AE05D8"/>
    <w:rsid w:val="00AE1F9A"/>
    <w:rsid w:val="00AE4D04"/>
    <w:rsid w:val="00AE53E5"/>
    <w:rsid w:val="00AF1FCA"/>
    <w:rsid w:val="00AF24B0"/>
    <w:rsid w:val="00AF2B3C"/>
    <w:rsid w:val="00AF34F2"/>
    <w:rsid w:val="00AF4E45"/>
    <w:rsid w:val="00AF59B6"/>
    <w:rsid w:val="00AF7B33"/>
    <w:rsid w:val="00B0117B"/>
    <w:rsid w:val="00B01DA1"/>
    <w:rsid w:val="00B04E16"/>
    <w:rsid w:val="00B05A40"/>
    <w:rsid w:val="00B05AFC"/>
    <w:rsid w:val="00B07065"/>
    <w:rsid w:val="00B10BB7"/>
    <w:rsid w:val="00B112C3"/>
    <w:rsid w:val="00B144F3"/>
    <w:rsid w:val="00B14993"/>
    <w:rsid w:val="00B20617"/>
    <w:rsid w:val="00B21669"/>
    <w:rsid w:val="00B2251C"/>
    <w:rsid w:val="00B23A89"/>
    <w:rsid w:val="00B2591E"/>
    <w:rsid w:val="00B261DD"/>
    <w:rsid w:val="00B26395"/>
    <w:rsid w:val="00B307D7"/>
    <w:rsid w:val="00B34347"/>
    <w:rsid w:val="00B3617F"/>
    <w:rsid w:val="00B415A3"/>
    <w:rsid w:val="00B42140"/>
    <w:rsid w:val="00B42240"/>
    <w:rsid w:val="00B46DA8"/>
    <w:rsid w:val="00B51011"/>
    <w:rsid w:val="00B514CA"/>
    <w:rsid w:val="00B56E33"/>
    <w:rsid w:val="00B62E78"/>
    <w:rsid w:val="00B63114"/>
    <w:rsid w:val="00B67733"/>
    <w:rsid w:val="00B71884"/>
    <w:rsid w:val="00B721B9"/>
    <w:rsid w:val="00B7479F"/>
    <w:rsid w:val="00B74FFB"/>
    <w:rsid w:val="00B824FA"/>
    <w:rsid w:val="00B82511"/>
    <w:rsid w:val="00B82B4A"/>
    <w:rsid w:val="00B841F6"/>
    <w:rsid w:val="00B84F63"/>
    <w:rsid w:val="00B8575E"/>
    <w:rsid w:val="00B90E6F"/>
    <w:rsid w:val="00B972C5"/>
    <w:rsid w:val="00B97E3C"/>
    <w:rsid w:val="00BA022F"/>
    <w:rsid w:val="00BA09E7"/>
    <w:rsid w:val="00BA162E"/>
    <w:rsid w:val="00BA3450"/>
    <w:rsid w:val="00BA4264"/>
    <w:rsid w:val="00BA449A"/>
    <w:rsid w:val="00BA66A6"/>
    <w:rsid w:val="00BA75AC"/>
    <w:rsid w:val="00BB0F0F"/>
    <w:rsid w:val="00BB0F1E"/>
    <w:rsid w:val="00BB1237"/>
    <w:rsid w:val="00BB4B35"/>
    <w:rsid w:val="00BB4C77"/>
    <w:rsid w:val="00BB4D75"/>
    <w:rsid w:val="00BB4DBC"/>
    <w:rsid w:val="00BB57D7"/>
    <w:rsid w:val="00BB700B"/>
    <w:rsid w:val="00BC37BC"/>
    <w:rsid w:val="00BC437D"/>
    <w:rsid w:val="00BC5934"/>
    <w:rsid w:val="00BC662E"/>
    <w:rsid w:val="00BC6A52"/>
    <w:rsid w:val="00BD0390"/>
    <w:rsid w:val="00BD4257"/>
    <w:rsid w:val="00BD7C91"/>
    <w:rsid w:val="00BE0FB3"/>
    <w:rsid w:val="00BE1556"/>
    <w:rsid w:val="00BE413A"/>
    <w:rsid w:val="00BE5DED"/>
    <w:rsid w:val="00BE7399"/>
    <w:rsid w:val="00BF493C"/>
    <w:rsid w:val="00BF4D90"/>
    <w:rsid w:val="00BF57EF"/>
    <w:rsid w:val="00BF5EF1"/>
    <w:rsid w:val="00BF70C2"/>
    <w:rsid w:val="00C024EB"/>
    <w:rsid w:val="00C04E98"/>
    <w:rsid w:val="00C05CE8"/>
    <w:rsid w:val="00C06473"/>
    <w:rsid w:val="00C07399"/>
    <w:rsid w:val="00C11BCE"/>
    <w:rsid w:val="00C14C93"/>
    <w:rsid w:val="00C227B2"/>
    <w:rsid w:val="00C25B26"/>
    <w:rsid w:val="00C267DE"/>
    <w:rsid w:val="00C30205"/>
    <w:rsid w:val="00C314BF"/>
    <w:rsid w:val="00C32EDC"/>
    <w:rsid w:val="00C34683"/>
    <w:rsid w:val="00C36035"/>
    <w:rsid w:val="00C36FB3"/>
    <w:rsid w:val="00C42791"/>
    <w:rsid w:val="00C43133"/>
    <w:rsid w:val="00C44A00"/>
    <w:rsid w:val="00C47D96"/>
    <w:rsid w:val="00C526EA"/>
    <w:rsid w:val="00C54B9A"/>
    <w:rsid w:val="00C56161"/>
    <w:rsid w:val="00C56AB3"/>
    <w:rsid w:val="00C605EA"/>
    <w:rsid w:val="00C621BB"/>
    <w:rsid w:val="00C66A63"/>
    <w:rsid w:val="00C67425"/>
    <w:rsid w:val="00C677A3"/>
    <w:rsid w:val="00C70550"/>
    <w:rsid w:val="00C70A28"/>
    <w:rsid w:val="00C70AD0"/>
    <w:rsid w:val="00C72B92"/>
    <w:rsid w:val="00C7317C"/>
    <w:rsid w:val="00C73F08"/>
    <w:rsid w:val="00C80E4A"/>
    <w:rsid w:val="00C8487F"/>
    <w:rsid w:val="00C84905"/>
    <w:rsid w:val="00C87CAA"/>
    <w:rsid w:val="00C907AA"/>
    <w:rsid w:val="00C9282F"/>
    <w:rsid w:val="00C9307E"/>
    <w:rsid w:val="00C95735"/>
    <w:rsid w:val="00C97F7A"/>
    <w:rsid w:val="00CA2068"/>
    <w:rsid w:val="00CA79A1"/>
    <w:rsid w:val="00CA7B05"/>
    <w:rsid w:val="00CB1EA2"/>
    <w:rsid w:val="00CB6DC1"/>
    <w:rsid w:val="00CB723C"/>
    <w:rsid w:val="00CC6429"/>
    <w:rsid w:val="00CD41FC"/>
    <w:rsid w:val="00CD462B"/>
    <w:rsid w:val="00CD5112"/>
    <w:rsid w:val="00CD675C"/>
    <w:rsid w:val="00CD7440"/>
    <w:rsid w:val="00CE1EA5"/>
    <w:rsid w:val="00CE60EE"/>
    <w:rsid w:val="00CE62A5"/>
    <w:rsid w:val="00CF1A19"/>
    <w:rsid w:val="00CF4019"/>
    <w:rsid w:val="00CF50BC"/>
    <w:rsid w:val="00D012CD"/>
    <w:rsid w:val="00D02BB9"/>
    <w:rsid w:val="00D0723C"/>
    <w:rsid w:val="00D07F91"/>
    <w:rsid w:val="00D1175E"/>
    <w:rsid w:val="00D13DAD"/>
    <w:rsid w:val="00D14706"/>
    <w:rsid w:val="00D2169F"/>
    <w:rsid w:val="00D224C7"/>
    <w:rsid w:val="00D22A42"/>
    <w:rsid w:val="00D26EE7"/>
    <w:rsid w:val="00D27930"/>
    <w:rsid w:val="00D30F91"/>
    <w:rsid w:val="00D34F98"/>
    <w:rsid w:val="00D3565D"/>
    <w:rsid w:val="00D35AA7"/>
    <w:rsid w:val="00D36003"/>
    <w:rsid w:val="00D360BF"/>
    <w:rsid w:val="00D40791"/>
    <w:rsid w:val="00D415E2"/>
    <w:rsid w:val="00D43C46"/>
    <w:rsid w:val="00D43E87"/>
    <w:rsid w:val="00D454B4"/>
    <w:rsid w:val="00D45E68"/>
    <w:rsid w:val="00D472CD"/>
    <w:rsid w:val="00D54A0D"/>
    <w:rsid w:val="00D55814"/>
    <w:rsid w:val="00D562DC"/>
    <w:rsid w:val="00D56A8E"/>
    <w:rsid w:val="00D579C3"/>
    <w:rsid w:val="00D57B88"/>
    <w:rsid w:val="00D605E1"/>
    <w:rsid w:val="00D6315D"/>
    <w:rsid w:val="00D667A2"/>
    <w:rsid w:val="00D73924"/>
    <w:rsid w:val="00D75141"/>
    <w:rsid w:val="00D7530B"/>
    <w:rsid w:val="00D756E1"/>
    <w:rsid w:val="00D7586D"/>
    <w:rsid w:val="00D771B6"/>
    <w:rsid w:val="00D77959"/>
    <w:rsid w:val="00D82F32"/>
    <w:rsid w:val="00D84730"/>
    <w:rsid w:val="00D85D9F"/>
    <w:rsid w:val="00D85DDE"/>
    <w:rsid w:val="00D878C3"/>
    <w:rsid w:val="00D9083A"/>
    <w:rsid w:val="00D91817"/>
    <w:rsid w:val="00D91E82"/>
    <w:rsid w:val="00D93ADA"/>
    <w:rsid w:val="00D948B8"/>
    <w:rsid w:val="00D948BB"/>
    <w:rsid w:val="00D949B5"/>
    <w:rsid w:val="00D96F05"/>
    <w:rsid w:val="00D97ECA"/>
    <w:rsid w:val="00DA3EFA"/>
    <w:rsid w:val="00DA4C05"/>
    <w:rsid w:val="00DA5FC7"/>
    <w:rsid w:val="00DA6950"/>
    <w:rsid w:val="00DA760B"/>
    <w:rsid w:val="00DB1A6C"/>
    <w:rsid w:val="00DB1F5F"/>
    <w:rsid w:val="00DB2566"/>
    <w:rsid w:val="00DB4460"/>
    <w:rsid w:val="00DB4505"/>
    <w:rsid w:val="00DB4D78"/>
    <w:rsid w:val="00DB5870"/>
    <w:rsid w:val="00DB6A9B"/>
    <w:rsid w:val="00DC1896"/>
    <w:rsid w:val="00DC2154"/>
    <w:rsid w:val="00DC2A12"/>
    <w:rsid w:val="00DC2A83"/>
    <w:rsid w:val="00DC6398"/>
    <w:rsid w:val="00DC6CA4"/>
    <w:rsid w:val="00DD7799"/>
    <w:rsid w:val="00DE0652"/>
    <w:rsid w:val="00DE2080"/>
    <w:rsid w:val="00DE2DD7"/>
    <w:rsid w:val="00DE57BC"/>
    <w:rsid w:val="00DE6C4A"/>
    <w:rsid w:val="00DE7C10"/>
    <w:rsid w:val="00DF1DAB"/>
    <w:rsid w:val="00DF64AE"/>
    <w:rsid w:val="00E007DB"/>
    <w:rsid w:val="00E01EEC"/>
    <w:rsid w:val="00E041D7"/>
    <w:rsid w:val="00E06B75"/>
    <w:rsid w:val="00E0764B"/>
    <w:rsid w:val="00E07C34"/>
    <w:rsid w:val="00E1167E"/>
    <w:rsid w:val="00E12852"/>
    <w:rsid w:val="00E12C6E"/>
    <w:rsid w:val="00E2220F"/>
    <w:rsid w:val="00E22F75"/>
    <w:rsid w:val="00E263FC"/>
    <w:rsid w:val="00E27670"/>
    <w:rsid w:val="00E3142F"/>
    <w:rsid w:val="00E31EFC"/>
    <w:rsid w:val="00E3357D"/>
    <w:rsid w:val="00E34531"/>
    <w:rsid w:val="00E34E4D"/>
    <w:rsid w:val="00E428BF"/>
    <w:rsid w:val="00E42D03"/>
    <w:rsid w:val="00E454D7"/>
    <w:rsid w:val="00E47E90"/>
    <w:rsid w:val="00E5009C"/>
    <w:rsid w:val="00E52154"/>
    <w:rsid w:val="00E522FC"/>
    <w:rsid w:val="00E523F3"/>
    <w:rsid w:val="00E5453C"/>
    <w:rsid w:val="00E56D73"/>
    <w:rsid w:val="00E63314"/>
    <w:rsid w:val="00E6410F"/>
    <w:rsid w:val="00E722A5"/>
    <w:rsid w:val="00E73E03"/>
    <w:rsid w:val="00E8171E"/>
    <w:rsid w:val="00E8261A"/>
    <w:rsid w:val="00E83071"/>
    <w:rsid w:val="00E836A2"/>
    <w:rsid w:val="00E84396"/>
    <w:rsid w:val="00E84435"/>
    <w:rsid w:val="00E9015E"/>
    <w:rsid w:val="00E9031D"/>
    <w:rsid w:val="00E97251"/>
    <w:rsid w:val="00EA0329"/>
    <w:rsid w:val="00EA0382"/>
    <w:rsid w:val="00EA3E5C"/>
    <w:rsid w:val="00EA46C7"/>
    <w:rsid w:val="00EA6885"/>
    <w:rsid w:val="00EA6EEC"/>
    <w:rsid w:val="00EA7FD5"/>
    <w:rsid w:val="00EB17F0"/>
    <w:rsid w:val="00EB3635"/>
    <w:rsid w:val="00EB4411"/>
    <w:rsid w:val="00EB4855"/>
    <w:rsid w:val="00EB7CFB"/>
    <w:rsid w:val="00EB7EB3"/>
    <w:rsid w:val="00EC2810"/>
    <w:rsid w:val="00EC38E2"/>
    <w:rsid w:val="00EC47EF"/>
    <w:rsid w:val="00EC561D"/>
    <w:rsid w:val="00EC5C2F"/>
    <w:rsid w:val="00ED07EB"/>
    <w:rsid w:val="00ED23B4"/>
    <w:rsid w:val="00ED38D3"/>
    <w:rsid w:val="00ED436D"/>
    <w:rsid w:val="00ED50CD"/>
    <w:rsid w:val="00ED5380"/>
    <w:rsid w:val="00ED77C2"/>
    <w:rsid w:val="00EE23AC"/>
    <w:rsid w:val="00EE31D0"/>
    <w:rsid w:val="00EE4B4D"/>
    <w:rsid w:val="00EF0A88"/>
    <w:rsid w:val="00EF169C"/>
    <w:rsid w:val="00EF2572"/>
    <w:rsid w:val="00EF496F"/>
    <w:rsid w:val="00EF50DA"/>
    <w:rsid w:val="00EF5A6C"/>
    <w:rsid w:val="00EF6BE9"/>
    <w:rsid w:val="00EF7104"/>
    <w:rsid w:val="00EF7F4E"/>
    <w:rsid w:val="00F00909"/>
    <w:rsid w:val="00F017E9"/>
    <w:rsid w:val="00F01AA2"/>
    <w:rsid w:val="00F0200B"/>
    <w:rsid w:val="00F02876"/>
    <w:rsid w:val="00F049F2"/>
    <w:rsid w:val="00F04DA7"/>
    <w:rsid w:val="00F050F2"/>
    <w:rsid w:val="00F06B94"/>
    <w:rsid w:val="00F07FA4"/>
    <w:rsid w:val="00F12DC0"/>
    <w:rsid w:val="00F15075"/>
    <w:rsid w:val="00F17E34"/>
    <w:rsid w:val="00F17F73"/>
    <w:rsid w:val="00F20014"/>
    <w:rsid w:val="00F20154"/>
    <w:rsid w:val="00F21933"/>
    <w:rsid w:val="00F22EF2"/>
    <w:rsid w:val="00F230D7"/>
    <w:rsid w:val="00F257DE"/>
    <w:rsid w:val="00F26BC5"/>
    <w:rsid w:val="00F30D6B"/>
    <w:rsid w:val="00F31473"/>
    <w:rsid w:val="00F34EFE"/>
    <w:rsid w:val="00F377B4"/>
    <w:rsid w:val="00F40E1A"/>
    <w:rsid w:val="00F4162B"/>
    <w:rsid w:val="00F47F96"/>
    <w:rsid w:val="00F50187"/>
    <w:rsid w:val="00F51CC3"/>
    <w:rsid w:val="00F52049"/>
    <w:rsid w:val="00F55F03"/>
    <w:rsid w:val="00F577F0"/>
    <w:rsid w:val="00F64737"/>
    <w:rsid w:val="00F6588F"/>
    <w:rsid w:val="00F65B5D"/>
    <w:rsid w:val="00F66F0A"/>
    <w:rsid w:val="00F67DD0"/>
    <w:rsid w:val="00F709BC"/>
    <w:rsid w:val="00F7289A"/>
    <w:rsid w:val="00F73342"/>
    <w:rsid w:val="00F73974"/>
    <w:rsid w:val="00F740E1"/>
    <w:rsid w:val="00F759CE"/>
    <w:rsid w:val="00F80961"/>
    <w:rsid w:val="00F8097F"/>
    <w:rsid w:val="00F81137"/>
    <w:rsid w:val="00F81BF5"/>
    <w:rsid w:val="00F83EE0"/>
    <w:rsid w:val="00F84C04"/>
    <w:rsid w:val="00F879CB"/>
    <w:rsid w:val="00F92765"/>
    <w:rsid w:val="00F955FA"/>
    <w:rsid w:val="00F958F7"/>
    <w:rsid w:val="00F972C8"/>
    <w:rsid w:val="00FA003D"/>
    <w:rsid w:val="00FA20B2"/>
    <w:rsid w:val="00FA2B9E"/>
    <w:rsid w:val="00FA3152"/>
    <w:rsid w:val="00FA4CA7"/>
    <w:rsid w:val="00FA736E"/>
    <w:rsid w:val="00FA7F40"/>
    <w:rsid w:val="00FA7F93"/>
    <w:rsid w:val="00FB05DE"/>
    <w:rsid w:val="00FB0F76"/>
    <w:rsid w:val="00FB3C10"/>
    <w:rsid w:val="00FB4959"/>
    <w:rsid w:val="00FC400D"/>
    <w:rsid w:val="00FC416A"/>
    <w:rsid w:val="00FC7974"/>
    <w:rsid w:val="00FC7FA0"/>
    <w:rsid w:val="00FD1F1E"/>
    <w:rsid w:val="00FD4358"/>
    <w:rsid w:val="00FE0247"/>
    <w:rsid w:val="00FE1AF1"/>
    <w:rsid w:val="00FE2362"/>
    <w:rsid w:val="00FE5209"/>
    <w:rsid w:val="00FE5335"/>
    <w:rsid w:val="00FF02C0"/>
    <w:rsid w:val="00FF0BAA"/>
    <w:rsid w:val="00FF2023"/>
    <w:rsid w:val="00FF6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EE0"/>
  </w:style>
  <w:style w:type="paragraph" w:styleId="1">
    <w:name w:val="heading 1"/>
    <w:basedOn w:val="a"/>
    <w:next w:val="a"/>
    <w:link w:val="10"/>
    <w:qFormat/>
    <w:rsid w:val="00B05A4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05A4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E27670"/>
    <w:pPr>
      <w:keepNext/>
      <w:spacing w:after="0" w:line="240" w:lineRule="auto"/>
      <w:jc w:val="center"/>
      <w:outlineLvl w:val="5"/>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43944"/>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nhideWhenUsed/>
    <w:rsid w:val="005E1D87"/>
    <w:pPr>
      <w:spacing w:after="0" w:line="240" w:lineRule="auto"/>
    </w:pPr>
    <w:rPr>
      <w:rFonts w:ascii="Tahoma" w:hAnsi="Tahoma" w:cs="Tahoma"/>
      <w:sz w:val="16"/>
      <w:szCs w:val="16"/>
    </w:rPr>
  </w:style>
  <w:style w:type="character" w:customStyle="1" w:styleId="a4">
    <w:name w:val="Текст выноски Знак"/>
    <w:basedOn w:val="a0"/>
    <w:link w:val="a3"/>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basedOn w:val="a"/>
    <w:uiPriority w:val="34"/>
    <w:qFormat/>
    <w:rsid w:val="00E522FC"/>
    <w:pPr>
      <w:ind w:left="720"/>
      <w:contextualSpacing/>
    </w:pPr>
  </w:style>
  <w:style w:type="table" w:styleId="ae">
    <w:name w:val="Table Grid"/>
    <w:basedOn w:val="a1"/>
    <w:uiPriority w:val="59"/>
    <w:rsid w:val="00596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346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060F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
    <w:basedOn w:val="a"/>
    <w:link w:val="af0"/>
    <w:qFormat/>
    <w:rsid w:val="00B05A40"/>
    <w:pPr>
      <w:spacing w:after="0"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 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line="240" w:lineRule="auto"/>
    </w:pPr>
    <w:rPr>
      <w:sz w:val="28"/>
      <w:szCs w:val="28"/>
      <w:lang w:eastAsia="ru-RU"/>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locked/>
    <w:rsid w:val="00B05A40"/>
    <w:rPr>
      <w:sz w:val="24"/>
      <w:szCs w:val="24"/>
      <w:lang w:eastAsia="ru-RU"/>
    </w:rPr>
  </w:style>
  <w:style w:type="paragraph" w:styleId="af5">
    <w:name w:val="footer"/>
    <w:basedOn w:val="a"/>
    <w:link w:val="af4"/>
    <w:rsid w:val="00B05A40"/>
    <w:pPr>
      <w:tabs>
        <w:tab w:val="center" w:pos="4677"/>
        <w:tab w:val="right" w:pos="9355"/>
      </w:tabs>
      <w:spacing w:after="0" w:line="240" w:lineRule="auto"/>
    </w:pPr>
    <w:rPr>
      <w:sz w:val="24"/>
      <w:szCs w:val="24"/>
      <w:lang w:eastAsia="ru-RU"/>
    </w:rPr>
  </w:style>
  <w:style w:type="character" w:customStyle="1" w:styleId="14">
    <w:name w:val="Нижний колонтитул Знак1"/>
    <w:basedOn w:val="a0"/>
    <w:uiPriority w:val="99"/>
    <w:semiHidden/>
    <w:rsid w:val="00B05A40"/>
  </w:style>
  <w:style w:type="character" w:customStyle="1" w:styleId="af6">
    <w:name w:val="Название Знак"/>
    <w:link w:val="af7"/>
    <w:locked/>
    <w:rsid w:val="00B05A40"/>
    <w:rPr>
      <w:sz w:val="28"/>
      <w:szCs w:val="24"/>
      <w:lang w:eastAsia="ru-RU"/>
    </w:rPr>
  </w:style>
  <w:style w:type="paragraph" w:styleId="af7">
    <w:name w:val="Title"/>
    <w:basedOn w:val="a"/>
    <w:link w:val="af6"/>
    <w:qFormat/>
    <w:rsid w:val="00B05A40"/>
    <w:pPr>
      <w:spacing w:before="240" w:after="60" w:line="240" w:lineRule="auto"/>
      <w:jc w:val="center"/>
      <w:outlineLvl w:val="0"/>
    </w:pPr>
    <w:rPr>
      <w:sz w:val="28"/>
      <w:szCs w:val="24"/>
      <w:lang w:eastAsia="ru-RU"/>
    </w:rPr>
  </w:style>
  <w:style w:type="character" w:customStyle="1" w:styleId="15">
    <w:name w:val="Название Знак1"/>
    <w:basedOn w:val="a0"/>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pPr>
      <w:spacing w:after="120" w:line="240" w:lineRule="auto"/>
    </w:pPr>
    <w:rPr>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rsid w:val="00B05A40"/>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jc w:val="both"/>
    </w:pPr>
    <w:rPr>
      <w:rFonts w:ascii="Arial" w:hAnsi="Arial" w:cs="Arial"/>
      <w:lang w:eastAsia="ru-RU"/>
    </w:rPr>
  </w:style>
  <w:style w:type="paragraph" w:customStyle="1" w:styleId="16">
    <w:name w:val="Стиль1"/>
    <w:basedOn w:val="a"/>
    <w:link w:val="17"/>
    <w:rsid w:val="00B05A40"/>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onsPlusTitle">
    <w:name w:val="ConsPlusTitle"/>
    <w:rsid w:val="00B05A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Таблицы (моноширинный)"/>
    <w:basedOn w:val="a"/>
    <w:next w:val="a"/>
    <w:rsid w:val="00B05A4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lang w:val="en-US"/>
    </w:rPr>
  </w:style>
  <w:style w:type="paragraph" w:customStyle="1" w:styleId="22">
    <w:name w:val="Знак2"/>
    <w:basedOn w:val="a"/>
    <w:rsid w:val="00B05A40"/>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B05A40"/>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B05A40"/>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18">
    <w:name w:val="Обычный1"/>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f">
    <w:name w:val="Знак Знак Знак Знак"/>
    <w:basedOn w:val="a"/>
    <w:rsid w:val="00B05A40"/>
    <w:pPr>
      <w:spacing w:after="160" w:line="240" w:lineRule="exact"/>
    </w:pPr>
    <w:rPr>
      <w:rFonts w:ascii="Verdana" w:eastAsia="Times New Roman" w:hAnsi="Verdana" w:cs="Times New Roman"/>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lang w:eastAsia="ru-RU"/>
    </w:rPr>
  </w:style>
  <w:style w:type="paragraph" w:customStyle="1" w:styleId="1a">
    <w:name w:val="Абзац списка1"/>
    <w:basedOn w:val="a"/>
    <w:link w:val="ListParagraphChar"/>
    <w:rsid w:val="00B05A40"/>
    <w:pPr>
      <w:ind w:left="720"/>
      <w:contextualSpacing/>
    </w:pPr>
    <w:rPr>
      <w:rFonts w:ascii="Calibri" w:eastAsia="Times New Roman" w:hAnsi="Calibri" w:cs="Times New Roman"/>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cs="Times New Roman"/>
      <w:kern w:val="2"/>
      <w:sz w:val="24"/>
      <w:szCs w:val="24"/>
      <w:lang w:eastAsia="ru-RU"/>
    </w:rPr>
  </w:style>
  <w:style w:type="character" w:styleId="aff2">
    <w:name w:val="Emphasis"/>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B05A40"/>
    <w:pPr>
      <w:spacing w:after="0" w:line="240" w:lineRule="auto"/>
    </w:pPr>
    <w:rPr>
      <w:rFonts w:ascii="Times New Roman" w:eastAsia="Times New Roman" w:hAnsi="Times New Roman" w:cs="Times New Roman"/>
      <w:sz w:val="24"/>
      <w:szCs w:val="24"/>
      <w:lang w:eastAsia="ru-RU"/>
    </w:rPr>
  </w:style>
  <w:style w:type="paragraph" w:styleId="23">
    <w:name w:val="toc 2"/>
    <w:basedOn w:val="a"/>
    <w:next w:val="a"/>
    <w:autoRedefine/>
    <w:uiPriority w:val="39"/>
    <w:qFormat/>
    <w:rsid w:val="00B05A40"/>
    <w:pPr>
      <w:spacing w:after="0" w:line="240" w:lineRule="auto"/>
      <w:ind w:left="240"/>
    </w:pPr>
    <w:rPr>
      <w:rFonts w:ascii="Times New Roman" w:eastAsia="Times New Roman" w:hAnsi="Times New Roman" w:cs="Times New Roman"/>
      <w:sz w:val="24"/>
      <w:szCs w:val="24"/>
      <w:lang w:eastAsia="ru-RU"/>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styleId="24">
    <w:name w:val="Body Text Indent 2"/>
    <w:basedOn w:val="a"/>
    <w:link w:val="25"/>
    <w:rsid w:val="00B05A4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uiPriority w:val="99"/>
    <w:locked/>
    <w:rsid w:val="00B05A40"/>
    <w:rPr>
      <w:rFonts w:ascii="Calibri" w:eastAsia="Times New Roman" w:hAnsi="Calibri" w:cs="Calibri"/>
      <w:szCs w:val="20"/>
      <w:lang w:eastAsia="ru-RU"/>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a">
    <w:name w:val="Абзац списка2"/>
    <w:basedOn w:val="a"/>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d">
    <w:name w:val="Текст выноски Знак1"/>
    <w:basedOn w:val="a0"/>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33">
    <w:name w:val="Сетка таблицы3"/>
    <w:basedOn w:val="a1"/>
    <w:next w:val="ae"/>
    <w:uiPriority w:val="59"/>
    <w:rsid w:val="00C26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aff9"/>
    <w:uiPriority w:val="11"/>
    <w:qFormat/>
    <w:rsid w:val="00C36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0"/>
    <w:link w:val="aff8"/>
    <w:uiPriority w:val="11"/>
    <w:rsid w:val="00C36FB3"/>
    <w:rPr>
      <w:rFonts w:asciiTheme="majorHAnsi" w:eastAsiaTheme="majorEastAsia" w:hAnsiTheme="majorHAnsi" w:cstheme="majorBidi"/>
      <w:i/>
      <w:iCs/>
      <w:color w:val="4F81BD" w:themeColor="accent1"/>
      <w:spacing w:val="15"/>
      <w:sz w:val="24"/>
      <w:szCs w:val="24"/>
    </w:rPr>
  </w:style>
  <w:style w:type="character" w:styleId="affa">
    <w:name w:val="Subtle Emphasis"/>
    <w:basedOn w:val="a0"/>
    <w:uiPriority w:val="19"/>
    <w:qFormat/>
    <w:rsid w:val="00C36FB3"/>
    <w:rPr>
      <w:i/>
      <w:iCs/>
      <w:color w:val="808080" w:themeColor="text1" w:themeTint="7F"/>
    </w:rPr>
  </w:style>
  <w:style w:type="character" w:customStyle="1" w:styleId="30">
    <w:name w:val="Заголовок 3 Знак"/>
    <w:basedOn w:val="a0"/>
    <w:link w:val="3"/>
    <w:uiPriority w:val="9"/>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line="240" w:lineRule="auto"/>
      <w:jc w:val="center"/>
    </w:pPr>
    <w:rPr>
      <w:rFonts w:ascii="Times New Roman" w:eastAsia="Times New Roman" w:hAnsi="Times New Roman" w:cs="Times New Roman"/>
      <w:sz w:val="28"/>
      <w:szCs w:val="20"/>
      <w:lang w:eastAsia="ru-RU"/>
    </w:rPr>
  </w:style>
  <w:style w:type="paragraph" w:customStyle="1" w:styleId="1f">
    <w:name w:val="Без интервала1"/>
    <w:rsid w:val="00E27670"/>
    <w:pPr>
      <w:spacing w:after="0" w:line="240" w:lineRule="auto"/>
    </w:pPr>
    <w:rPr>
      <w:rFonts w:ascii="Calibri" w:eastAsia="Times New Roman" w:hAnsi="Calibri" w:cs="Times New Roman"/>
      <w:lang w:eastAsia="ru-RU"/>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line="240" w:lineRule="auto"/>
      <w:jc w:val="center"/>
    </w:pPr>
    <w:rPr>
      <w:rFonts w:ascii="Times New Roman" w:eastAsia="Times New Roman" w:hAnsi="Times New Roman" w:cs="Times New Roman"/>
      <w:spacing w:val="-14"/>
      <w:sz w:val="30"/>
      <w:szCs w:val="20"/>
      <w:lang w:eastAsia="ru-RU"/>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qFormat/>
    <w:rsid w:val="00E27670"/>
    <w:pPr>
      <w:spacing w:after="0" w:line="240" w:lineRule="auto"/>
    </w:pPr>
    <w:rPr>
      <w:rFonts w:ascii="Calibri" w:eastAsia="Times New Roman" w:hAnsi="Calibri" w:cs="Times New Roman"/>
      <w:lang w:eastAsia="ru-RU"/>
    </w:rPr>
  </w:style>
  <w:style w:type="paragraph" w:customStyle="1" w:styleId="1f0">
    <w:name w:val="Заголовок 1К"/>
    <w:basedOn w:val="a"/>
    <w:autoRedefine/>
    <w:rsid w:val="00E27670"/>
    <w:pPr>
      <w:spacing w:after="0" w:line="240" w:lineRule="auto"/>
      <w:ind w:right="-108"/>
    </w:pPr>
    <w:rPr>
      <w:rFonts w:ascii="Times New Roman" w:eastAsia="Times New Roman" w:hAnsi="Times New Roman" w:cs="Times New Roman"/>
      <w:sz w:val="24"/>
      <w:szCs w:val="24"/>
      <w:lang w:eastAsia="ru-RU"/>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FR1">
    <w:name w:val="FR1"/>
    <w:rsid w:val="00E2767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2">
    <w:name w:val="Текст Знак"/>
    <w:link w:val="afff3"/>
    <w:semiHidden/>
    <w:locked/>
    <w:rsid w:val="00E27670"/>
    <w:rPr>
      <w:rFonts w:ascii="Consolas" w:hAnsi="Consolas"/>
      <w:sz w:val="21"/>
      <w:szCs w:val="21"/>
    </w:rPr>
  </w:style>
  <w:style w:type="paragraph" w:styleId="afff3">
    <w:name w:val="Plain Text"/>
    <w:basedOn w:val="a"/>
    <w:link w:val="afff2"/>
    <w:semiHidden/>
    <w:rsid w:val="00E27670"/>
    <w:pPr>
      <w:spacing w:after="0" w:line="240" w:lineRule="auto"/>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4">
    <w:name w:val="основной"/>
    <w:basedOn w:val="a"/>
    <w:rsid w:val="00E27670"/>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5">
    <w:name w:val="Текстовый блок"/>
    <w:rsid w:val="00E27670"/>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E27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E27670"/>
    <w:pPr>
      <w:spacing w:after="0" w:line="240" w:lineRule="auto"/>
    </w:pPr>
    <w:rPr>
      <w:rFonts w:ascii="Calibri" w:eastAsia="Times New Roman" w:hAnsi="Calibri" w:cs="Times New Roman"/>
    </w:rPr>
  </w:style>
  <w:style w:type="character" w:customStyle="1" w:styleId="afff6">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6"/>
    <w:rsid w:val="00E27670"/>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7">
    <w:name w:val="endnote text"/>
    <w:basedOn w:val="a"/>
    <w:link w:val="afff8"/>
    <w:rsid w:val="00E27670"/>
    <w:pPr>
      <w:spacing w:after="0" w:line="240" w:lineRule="auto"/>
    </w:pPr>
    <w:rPr>
      <w:rFonts w:ascii="Times New Roman" w:eastAsia="Times New Roman" w:hAnsi="Times New Roman" w:cs="Times New Roman"/>
      <w:sz w:val="20"/>
      <w:szCs w:val="20"/>
      <w:lang w:eastAsia="ru-RU"/>
    </w:rPr>
  </w:style>
  <w:style w:type="character" w:customStyle="1" w:styleId="afff8">
    <w:name w:val="Текст концевой сноски Знак"/>
    <w:basedOn w:val="a0"/>
    <w:link w:val="afff7"/>
    <w:rsid w:val="00E27670"/>
    <w:rPr>
      <w:rFonts w:ascii="Times New Roman" w:eastAsia="Times New Roman" w:hAnsi="Times New Roman" w:cs="Times New Roman"/>
      <w:sz w:val="20"/>
      <w:szCs w:val="20"/>
      <w:lang w:eastAsia="ru-RU"/>
    </w:rPr>
  </w:style>
  <w:style w:type="character" w:styleId="afff9">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a">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TOC Heading"/>
    <w:basedOn w:val="1"/>
    <w:next w:val="a"/>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6">
    <w:name w:val="toc 3"/>
    <w:basedOn w:val="a"/>
    <w:next w:val="a"/>
    <w:autoRedefine/>
    <w:uiPriority w:val="39"/>
    <w:unhideWhenUsed/>
    <w:qFormat/>
    <w:rsid w:val="00A10A9E"/>
    <w:pPr>
      <w:spacing w:after="100"/>
      <w:ind w:left="440"/>
    </w:pPr>
    <w:rPr>
      <w:rFonts w:eastAsiaTheme="minorEastAsia"/>
      <w:lang w:eastAsia="ru-RU"/>
    </w:rPr>
  </w:style>
  <w:style w:type="numbering" w:customStyle="1" w:styleId="62">
    <w:name w:val="Нет списка6"/>
    <w:next w:val="a2"/>
    <w:uiPriority w:val="99"/>
    <w:semiHidden/>
    <w:unhideWhenUsed/>
    <w:rsid w:val="00663B6D"/>
  </w:style>
  <w:style w:type="table" w:customStyle="1" w:styleId="70">
    <w:name w:val="Сетка таблицы7"/>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63B6D"/>
  </w:style>
  <w:style w:type="numbering" w:customStyle="1" w:styleId="1120">
    <w:name w:val="Нет списка112"/>
    <w:next w:val="a2"/>
    <w:semiHidden/>
    <w:rsid w:val="00663B6D"/>
  </w:style>
  <w:style w:type="table" w:customStyle="1" w:styleId="121">
    <w:name w:val="Сетка таблицы12"/>
    <w:basedOn w:val="a1"/>
    <w:next w:val="ae"/>
    <w:uiPriority w:val="59"/>
    <w:rsid w:val="00663B6D"/>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663B6D"/>
  </w:style>
  <w:style w:type="table" w:customStyle="1" w:styleId="221">
    <w:name w:val="Сетка таблицы22"/>
    <w:basedOn w:val="a1"/>
    <w:next w:val="ae"/>
    <w:rsid w:val="00663B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663B6D"/>
  </w:style>
  <w:style w:type="table" w:customStyle="1" w:styleId="410">
    <w:name w:val="Сетка таблицы41"/>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663B6D"/>
  </w:style>
  <w:style w:type="numbering" w:customStyle="1" w:styleId="1111">
    <w:name w:val="Нет списка1111"/>
    <w:next w:val="a2"/>
    <w:semiHidden/>
    <w:rsid w:val="00663B6D"/>
  </w:style>
  <w:style w:type="table" w:customStyle="1" w:styleId="1110">
    <w:name w:val="Сетка таблицы111"/>
    <w:basedOn w:val="a1"/>
    <w:next w:val="ae"/>
    <w:uiPriority w:val="59"/>
    <w:rsid w:val="00663B6D"/>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663B6D"/>
  </w:style>
  <w:style w:type="table" w:customStyle="1" w:styleId="2111">
    <w:name w:val="Сетка таблицы211"/>
    <w:basedOn w:val="a1"/>
    <w:next w:val="ae"/>
    <w:rsid w:val="00663B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663B6D"/>
  </w:style>
  <w:style w:type="table" w:customStyle="1" w:styleId="51">
    <w:name w:val="Сетка таблицы51"/>
    <w:basedOn w:val="a1"/>
    <w:next w:val="ae"/>
    <w:uiPriority w:val="59"/>
    <w:rsid w:val="00663B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663B6D"/>
  </w:style>
  <w:style w:type="table" w:customStyle="1" w:styleId="610">
    <w:name w:val="Сетка таблицы61"/>
    <w:basedOn w:val="a1"/>
    <w:next w:val="ae"/>
    <w:uiPriority w:val="59"/>
    <w:rsid w:val="00663B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1286618676">
      <w:bodyDiv w:val="1"/>
      <w:marLeft w:val="0"/>
      <w:marRight w:val="0"/>
      <w:marTop w:val="0"/>
      <w:marBottom w:val="0"/>
      <w:divBdr>
        <w:top w:val="none" w:sz="0" w:space="0" w:color="auto"/>
        <w:left w:val="none" w:sz="0" w:space="0" w:color="auto"/>
        <w:bottom w:val="none" w:sz="0" w:space="0" w:color="auto"/>
        <w:right w:val="none" w:sz="0" w:space="0" w:color="auto"/>
      </w:divBdr>
    </w:div>
    <w:div w:id="1524248115">
      <w:bodyDiv w:val="1"/>
      <w:marLeft w:val="0"/>
      <w:marRight w:val="0"/>
      <w:marTop w:val="0"/>
      <w:marBottom w:val="0"/>
      <w:divBdr>
        <w:top w:val="none" w:sz="0" w:space="0" w:color="auto"/>
        <w:left w:val="none" w:sz="0" w:space="0" w:color="auto"/>
        <w:bottom w:val="none" w:sz="0" w:space="0" w:color="auto"/>
        <w:right w:val="none" w:sz="0" w:space="0" w:color="auto"/>
      </w:divBdr>
    </w:div>
    <w:div w:id="1762412884">
      <w:bodyDiv w:val="1"/>
      <w:marLeft w:val="0"/>
      <w:marRight w:val="0"/>
      <w:marTop w:val="0"/>
      <w:marBottom w:val="0"/>
      <w:divBdr>
        <w:top w:val="none" w:sz="0" w:space="0" w:color="auto"/>
        <w:left w:val="none" w:sz="0" w:space="0" w:color="auto"/>
        <w:bottom w:val="none" w:sz="0" w:space="0" w:color="auto"/>
        <w:right w:val="none" w:sz="0" w:space="0" w:color="auto"/>
      </w:divBdr>
    </w:div>
    <w:div w:id="179713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F6814C3F64876C5AFE140416E89EB201F6676CCB8282E12A12FA4B85O1SB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F6814C3F64876C5AFE140416E89EB201F76368CF8482E12A12FA4B85O1SB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9F6814C3F64876C5AFE140416E89EB209F5686ACB8EDFEB224BF649O8S2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7E518-C56C-4726-8E58-77940802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26</Pages>
  <Words>8389</Words>
  <Characters>47820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Шеманюк Юлия Сергеевна</dc:creator>
  <cp:lastModifiedBy>USHiE</cp:lastModifiedBy>
  <cp:revision>74</cp:revision>
  <cp:lastPrinted>2016-12-13T08:07:00Z</cp:lastPrinted>
  <dcterms:created xsi:type="dcterms:W3CDTF">2016-11-13T08:24:00Z</dcterms:created>
  <dcterms:modified xsi:type="dcterms:W3CDTF">2017-12-27T08:39:00Z</dcterms:modified>
</cp:coreProperties>
</file>