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Pr="00004C22" w:rsidRDefault="00004C22" w:rsidP="00004C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A667F" w:rsidRPr="007A667F">
              <w:rPr>
                <w:bCs/>
                <w:lang w:bidi="ru-RU"/>
              </w:rPr>
              <w:t xml:space="preserve">по </w:t>
            </w:r>
            <w:r w:rsidR="009102E8" w:rsidRPr="009102E8">
              <w:rPr>
                <w:bCs/>
                <w:lang w:bidi="ru-RU"/>
              </w:rPr>
              <w:t>Постановлени</w:t>
            </w:r>
            <w:r w:rsidR="009102E8">
              <w:rPr>
                <w:bCs/>
                <w:lang w:bidi="ru-RU"/>
              </w:rPr>
              <w:t>ю</w:t>
            </w:r>
            <w:r w:rsidR="009102E8" w:rsidRPr="009102E8">
              <w:rPr>
                <w:bCs/>
                <w:lang w:bidi="ru-RU"/>
              </w:rPr>
              <w:t xml:space="preserve"> администрации </w:t>
            </w:r>
            <w:proofErr w:type="spellStart"/>
            <w:r w:rsidR="009102E8" w:rsidRPr="009102E8">
              <w:rPr>
                <w:bCs/>
                <w:lang w:bidi="ru-RU"/>
              </w:rPr>
              <w:t>Усть-Таркского</w:t>
            </w:r>
            <w:proofErr w:type="spellEnd"/>
            <w:r w:rsidR="009102E8" w:rsidRPr="009102E8">
              <w:rPr>
                <w:bCs/>
                <w:lang w:bidi="ru-RU"/>
              </w:rPr>
              <w:t xml:space="preserve"> района от 27.12.2016г. №341 «Об утверждении административного регламента осуществления муниципального земельного контроля на территории </w:t>
            </w:r>
            <w:proofErr w:type="spellStart"/>
            <w:r w:rsidR="009102E8" w:rsidRPr="009102E8">
              <w:rPr>
                <w:bCs/>
                <w:lang w:bidi="ru-RU"/>
              </w:rPr>
              <w:t>Усть-Таркского</w:t>
            </w:r>
            <w:proofErr w:type="spellEnd"/>
            <w:r w:rsidR="009102E8" w:rsidRPr="009102E8">
              <w:rPr>
                <w:bCs/>
                <w:lang w:bidi="ru-RU"/>
              </w:rPr>
              <w:t xml:space="preserve"> района»</w:t>
            </w:r>
            <w:r w:rsidR="009102E8">
              <w:rPr>
                <w:bCs/>
                <w:lang w:bidi="ru-RU"/>
              </w:rPr>
              <w:t xml:space="preserve">. </w:t>
            </w:r>
            <w:r w:rsidRPr="004A28FF"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950203">
              <w:rPr>
                <w:b/>
                <w:lang w:val="en-US"/>
              </w:rPr>
              <w:t>oer</w:t>
            </w:r>
            <w:proofErr w:type="spellEnd"/>
            <w:r w:rsidR="00950203" w:rsidRPr="00950203">
              <w:rPr>
                <w:b/>
              </w:rPr>
              <w:t>07@</w:t>
            </w:r>
            <w:r w:rsidR="00950203">
              <w:rPr>
                <w:b/>
                <w:lang w:val="en-US"/>
              </w:rPr>
              <w:t>mail</w:t>
            </w:r>
            <w:r w:rsidR="00950203" w:rsidRPr="00950203">
              <w:rPr>
                <w:b/>
              </w:rPr>
              <w:t>.</w:t>
            </w:r>
            <w:proofErr w:type="spellStart"/>
            <w:r w:rsidR="00950203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 </w:t>
            </w:r>
            <w:r w:rsidR="009102E8">
              <w:rPr>
                <w:b/>
              </w:rPr>
              <w:t>20.05</w:t>
            </w:r>
            <w:r w:rsidR="007652B7">
              <w:rPr>
                <w:b/>
              </w:rPr>
              <w:t>.201</w:t>
            </w:r>
            <w:r w:rsidR="009102E8">
              <w:rPr>
                <w:b/>
              </w:rPr>
              <w:t>8</w:t>
            </w:r>
            <w:r w:rsidR="007652B7">
              <w:rPr>
                <w:b/>
              </w:rPr>
              <w:t>г.</w:t>
            </w:r>
            <w:r w:rsidRPr="004A28FF">
              <w:t xml:space="preserve">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  <w:bookmarkStart w:id="0" w:name="_GoBack"/>
            <w:bookmarkEnd w:id="0"/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B34C88">
              <w:rPr>
                <w:i/>
              </w:rPr>
              <w:lastRenderedPageBreak/>
              <w:t>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 xml:space="preserve">Существуют ли в предлагаемом проекте акта положения, способствующие возникновению необоснованных расходов бюджета </w:t>
            </w:r>
            <w:r w:rsidR="00004C22">
              <w:rPr>
                <w:i/>
              </w:rPr>
              <w:t xml:space="preserve">Венгеровского района </w:t>
            </w:r>
            <w:r w:rsidRPr="00B34C88">
              <w:rPr>
                <w:i/>
              </w:rPr>
              <w:t>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35" w:rsidRDefault="00DB6035" w:rsidP="00F262E0">
      <w:r>
        <w:separator/>
      </w:r>
    </w:p>
  </w:endnote>
  <w:endnote w:type="continuationSeparator" w:id="0">
    <w:p w:rsidR="00DB6035" w:rsidRDefault="00DB6035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35" w:rsidRDefault="00DB6035" w:rsidP="00F262E0">
      <w:r>
        <w:separator/>
      </w:r>
    </w:p>
  </w:footnote>
  <w:footnote w:type="continuationSeparator" w:id="0">
    <w:p w:rsidR="00DB6035" w:rsidRDefault="00DB6035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9102E8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4C22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652B7"/>
    <w:rsid w:val="00776922"/>
    <w:rsid w:val="00782771"/>
    <w:rsid w:val="00783BB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667F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02E8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0203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365A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8A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B6035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USHiE</cp:lastModifiedBy>
  <cp:revision>15</cp:revision>
  <cp:lastPrinted>2017-03-21T03:35:00Z</cp:lastPrinted>
  <dcterms:created xsi:type="dcterms:W3CDTF">2014-07-21T09:30:00Z</dcterms:created>
  <dcterms:modified xsi:type="dcterms:W3CDTF">2017-12-12T07:56:00Z</dcterms:modified>
</cp:coreProperties>
</file>