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E44" w:rsidRDefault="00957E60" w:rsidP="002B0F3F">
      <w:pPr>
        <w:jc w:val="center"/>
      </w:pPr>
      <w:r w:rsidRPr="00D859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0D429" wp14:editId="085805F6">
                <wp:simplePos x="0" y="0"/>
                <wp:positionH relativeFrom="column">
                  <wp:posOffset>2255482</wp:posOffset>
                </wp:positionH>
                <wp:positionV relativeFrom="paragraph">
                  <wp:posOffset>1530520</wp:posOffset>
                </wp:positionV>
                <wp:extent cx="1667372" cy="829353"/>
                <wp:effectExtent l="0" t="0" r="28575" b="2794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372" cy="8293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EB6" w:rsidRPr="007078CE" w:rsidRDefault="00490EB6" w:rsidP="00490EB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Земельный участок, в отношении которого проводятся публичные слушания</w:t>
                            </w:r>
                            <w:r w:rsidR="00957E6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 Кадастровый номер 54:26:010208:2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  <w:r w:rsidR="00957E6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площадь 427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м</w:t>
                            </w:r>
                            <w:r w:rsidR="007078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="007078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</w:t>
                            </w:r>
                            <w:r w:rsidRPr="00490E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.Усть</w:t>
                            </w:r>
                            <w:r w:rsidR="007078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-Тарка, </w:t>
                            </w:r>
                            <w:proofErr w:type="spellStart"/>
                            <w:r w:rsidR="007078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ул.</w:t>
                            </w:r>
                            <w:r w:rsidR="00957E6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М.Горького</w:t>
                            </w:r>
                            <w:proofErr w:type="spellEnd"/>
                            <w:r w:rsidR="00957E6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д.15</w:t>
                            </w:r>
                          </w:p>
                          <w:p w:rsidR="00490EB6" w:rsidRDefault="00490EB6" w:rsidP="00490E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0D429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77.6pt;margin-top:120.5pt;width:131.3pt;height: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" strokecolor="#333" strokeweight=".25pt">
                <v:textbox>
                  <w:txbxContent>
                    <w:p w:rsidR="00490EB6" w:rsidRPr="007078CE" w:rsidRDefault="00490EB6" w:rsidP="00490EB6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Земельный участок, в отношении которого проводятся публичные слушания</w:t>
                      </w:r>
                      <w:r w:rsidR="00957E6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 Кадастровый номер 54:26:010208:2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</w:t>
                      </w:r>
                      <w:r w:rsidR="00957E6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площадь 427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м</w:t>
                      </w:r>
                      <w:r w:rsidR="007078CE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="007078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</w:t>
                      </w:r>
                      <w:r w:rsidRPr="00490EB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.Усть</w:t>
                      </w:r>
                      <w:r w:rsidR="007078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-Тарка, </w:t>
                      </w:r>
                      <w:proofErr w:type="spellStart"/>
                      <w:r w:rsidR="007078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ул.</w:t>
                      </w:r>
                      <w:r w:rsidR="00957E6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М.Горького</w:t>
                      </w:r>
                      <w:proofErr w:type="spellEnd"/>
                      <w:r w:rsidR="00957E6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д.15</w:t>
                      </w:r>
                    </w:p>
                    <w:p w:rsidR="00490EB6" w:rsidRDefault="00490EB6" w:rsidP="00490EB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B6A2EB" wp14:editId="6C94D135">
                <wp:simplePos x="0" y="0"/>
                <wp:positionH relativeFrom="column">
                  <wp:posOffset>3878350</wp:posOffset>
                </wp:positionH>
                <wp:positionV relativeFrom="paragraph">
                  <wp:posOffset>2337989</wp:posOffset>
                </wp:positionV>
                <wp:extent cx="499537" cy="353466"/>
                <wp:effectExtent l="19050" t="19050" r="53340" b="4699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537" cy="353466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7F5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05.4pt;margin-top:184.1pt;width:39.35pt;height: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" strokecolor="windowText" strokeweight="2.5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5856760"/>
            <wp:effectExtent l="0" t="0" r="6350" b="0"/>
            <wp:docPr id="7" name="Рисунок 7" descr="C:\Users\AиС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иС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0E44" w:rsidSect="007078CE">
      <w:headerReference w:type="default" r:id="rId7"/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F3F" w:rsidRDefault="002B0F3F" w:rsidP="002B0F3F">
      <w:pPr>
        <w:spacing w:after="0" w:line="240" w:lineRule="auto"/>
      </w:pPr>
      <w:r>
        <w:separator/>
      </w:r>
    </w:p>
  </w:endnote>
  <w:endnote w:type="continuationSeparator" w:id="0">
    <w:p w:rsidR="002B0F3F" w:rsidRDefault="002B0F3F" w:rsidP="002B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F3F" w:rsidRDefault="002B0F3F" w:rsidP="002B0F3F">
      <w:pPr>
        <w:spacing w:after="0" w:line="240" w:lineRule="auto"/>
      </w:pPr>
      <w:r>
        <w:separator/>
      </w:r>
    </w:p>
  </w:footnote>
  <w:footnote w:type="continuationSeparator" w:id="0">
    <w:p w:rsidR="002B0F3F" w:rsidRDefault="002B0F3F" w:rsidP="002B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F3F" w:rsidRDefault="002B0F3F" w:rsidP="002B0F3F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2B0F3F">
      <w:rPr>
        <w:rFonts w:ascii="Times New Roman" w:hAnsi="Times New Roman" w:cs="Times New Roman"/>
        <w:sz w:val="28"/>
        <w:szCs w:val="28"/>
      </w:rPr>
      <w:t xml:space="preserve">Экспликация </w:t>
    </w:r>
    <w:r>
      <w:rPr>
        <w:rFonts w:ascii="Times New Roman" w:hAnsi="Times New Roman" w:cs="Times New Roman"/>
        <w:sz w:val="28"/>
        <w:szCs w:val="28"/>
      </w:rPr>
      <w:t xml:space="preserve">к проекту решения о предоставлении разрешения </w:t>
    </w:r>
  </w:p>
  <w:p w:rsidR="007078CE" w:rsidRDefault="002B0F3F" w:rsidP="007078CE">
    <w:pPr>
      <w:pStyle w:val="a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на </w:t>
    </w:r>
    <w:r w:rsidR="007078CE">
      <w:rPr>
        <w:rFonts w:ascii="Times New Roman" w:hAnsi="Times New Roman" w:cs="Times New Roman"/>
        <w:sz w:val="28"/>
        <w:szCs w:val="28"/>
      </w:rPr>
      <w:t xml:space="preserve">отклонение от предельных параметров разрешенного строительства, </w:t>
    </w:r>
  </w:p>
  <w:p w:rsidR="002B0F3F" w:rsidRDefault="007078CE" w:rsidP="007078CE">
    <w:pPr>
      <w:pStyle w:val="a3"/>
      <w:jc w:val="center"/>
    </w:pPr>
    <w:r>
      <w:rPr>
        <w:rFonts w:ascii="Times New Roman" w:hAnsi="Times New Roman" w:cs="Times New Roman"/>
        <w:sz w:val="28"/>
        <w:szCs w:val="28"/>
      </w:rPr>
      <w:t>реконструкции объектов капитального строительства</w:t>
    </w:r>
  </w:p>
  <w:p w:rsidR="002B0F3F" w:rsidRDefault="002B0F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3F"/>
    <w:rsid w:val="00027420"/>
    <w:rsid w:val="00070E44"/>
    <w:rsid w:val="002B0F3F"/>
    <w:rsid w:val="00490EB6"/>
    <w:rsid w:val="007078CE"/>
    <w:rsid w:val="00957E60"/>
    <w:rsid w:val="00AB50AE"/>
    <w:rsid w:val="00C83BDE"/>
    <w:rsid w:val="00D3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8CE58-9EB4-4B2B-A9A7-0FE32EB0A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0F3F"/>
  </w:style>
  <w:style w:type="paragraph" w:styleId="a5">
    <w:name w:val="footer"/>
    <w:basedOn w:val="a"/>
    <w:link w:val="a6"/>
    <w:uiPriority w:val="99"/>
    <w:unhideWhenUsed/>
    <w:rsid w:val="002B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0F3F"/>
  </w:style>
  <w:style w:type="paragraph" w:styleId="a7">
    <w:name w:val="No Spacing"/>
    <w:link w:val="a8"/>
    <w:uiPriority w:val="1"/>
    <w:qFormat/>
    <w:rsid w:val="002B0F3F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B0F3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AиС</dc:creator>
  <cp:keywords/>
  <dc:description/>
  <cp:lastModifiedBy>AиС</cp:lastModifiedBy>
  <cp:revision>2</cp:revision>
  <dcterms:created xsi:type="dcterms:W3CDTF">2021-07-15T02:38:00Z</dcterms:created>
  <dcterms:modified xsi:type="dcterms:W3CDTF">2021-07-15T02:38:00Z</dcterms:modified>
</cp:coreProperties>
</file>