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74"/>
        <w:tblW w:w="9345" w:type="dxa"/>
        <w:tblLook w:val="04A0" w:firstRow="1" w:lastRow="0" w:firstColumn="1" w:lastColumn="0" w:noHBand="0" w:noVBand="1"/>
      </w:tblPr>
      <w:tblGrid>
        <w:gridCol w:w="652"/>
        <w:gridCol w:w="3355"/>
        <w:gridCol w:w="3087"/>
        <w:gridCol w:w="2251"/>
      </w:tblGrid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Default="001D3DC8" w:rsidP="001D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3DC8" w:rsidRPr="00D74E02" w:rsidRDefault="001D3DC8" w:rsidP="001D3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проекта</w:t>
            </w:r>
          </w:p>
        </w:tc>
        <w:tc>
          <w:tcPr>
            <w:tcW w:w="3087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251" w:type="dxa"/>
          </w:tcPr>
          <w:p w:rsidR="001D3DC8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Окорокова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«Светлые улицы малых деревень»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6F453C" w:rsidRDefault="006F453C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5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с.Тарка</w:t>
            </w:r>
            <w:proofErr w:type="spellEnd"/>
            <w:r w:rsidRPr="006F45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</w:t>
            </w:r>
            <w:proofErr w:type="spellStart"/>
            <w:r w:rsidRPr="006F45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д.Зеленая</w:t>
            </w:r>
            <w:proofErr w:type="spellEnd"/>
            <w:r w:rsidRPr="006F453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Роща</w:t>
            </w:r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Долматова Ольга Николаевна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«Доброе дело»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с.Кушаги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Перков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с.Щербаки</w:t>
            </w:r>
            <w:proofErr w:type="spellEnd"/>
            <w:r w:rsidR="004120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200D">
              <w:rPr>
                <w:rFonts w:ascii="Times New Roman" w:hAnsi="Times New Roman" w:cs="Times New Roman"/>
                <w:sz w:val="28"/>
                <w:szCs w:val="28"/>
              </w:rPr>
              <w:t>д.Михайловка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Фёдорова Оксана Михайловна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«Уголок здоровья»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с.Козино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Ишутина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«Молодежный Фестиваль «Творчество без границ»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с.Щербаки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Стебунова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Детско-юношеский форум «Время выбирает нас»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с.Усть-Тарка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Юнг Юлия Васильевна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«Детская площадка»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41200D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с.Яркуль-Матюшкино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Казаненко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«Фольклор как средство воспитания»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с.Щербаки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«Передвижная выставка – территория творчества»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с.Усть-Тарка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Куклева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087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«Уголок отдыха»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41200D" w:rsidP="0041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Еланка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Грибкова</w:t>
            </w:r>
            <w:proofErr w:type="spellEnd"/>
            <w:r w:rsidRPr="00D74E0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«Наше радио»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41200D" w:rsidP="0041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Ларина Анастасия Юрьевна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«Благое дело»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1" w:type="dxa"/>
          </w:tcPr>
          <w:p w:rsidR="001D3DC8" w:rsidRPr="00D74E02" w:rsidRDefault="0041200D" w:rsidP="0041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Камышево</w:t>
            </w:r>
            <w:proofErr w:type="spellEnd"/>
          </w:p>
        </w:tc>
      </w:tr>
      <w:tr w:rsidR="001D3DC8" w:rsidRPr="00D74E02" w:rsidTr="001D3DC8">
        <w:trPr>
          <w:trHeight w:val="309"/>
        </w:trPr>
        <w:tc>
          <w:tcPr>
            <w:tcW w:w="652" w:type="dxa"/>
          </w:tcPr>
          <w:p w:rsidR="001D3DC8" w:rsidRPr="00D74E02" w:rsidRDefault="001D3DC8" w:rsidP="00D7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55" w:type="dxa"/>
          </w:tcPr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Петрова Ольга Александровна</w:t>
            </w:r>
          </w:p>
        </w:tc>
        <w:tc>
          <w:tcPr>
            <w:tcW w:w="3087" w:type="dxa"/>
          </w:tcPr>
          <w:p w:rsidR="001D3DC8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02">
              <w:rPr>
                <w:rFonts w:ascii="Times New Roman" w:hAnsi="Times New Roman" w:cs="Times New Roman"/>
                <w:sz w:val="28"/>
                <w:szCs w:val="28"/>
              </w:rPr>
              <w:t>«Уличная сцена – место проведения сельских праздников»</w:t>
            </w:r>
          </w:p>
          <w:p w:rsidR="001D3DC8" w:rsidRPr="00D74E02" w:rsidRDefault="001D3DC8" w:rsidP="00D74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D3DC8" w:rsidRPr="00D74E02" w:rsidRDefault="0041200D" w:rsidP="00412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Камышево</w:t>
            </w:r>
            <w:proofErr w:type="spellEnd"/>
          </w:p>
        </w:tc>
      </w:tr>
    </w:tbl>
    <w:p w:rsidR="00275CA2" w:rsidRDefault="00D74E02" w:rsidP="00D74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«Со мной регион успешнее»</w:t>
      </w:r>
    </w:p>
    <w:p w:rsidR="00D74E02" w:rsidRDefault="00D74E02" w:rsidP="00D74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4E02" w:rsidRPr="00D74E02" w:rsidRDefault="00D74E02" w:rsidP="00D74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E02" w:rsidRPr="00D74E02" w:rsidRDefault="00D74E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02" w:rsidRPr="00D74E02" w:rsidSect="00D7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02"/>
    <w:rsid w:val="001D3DC8"/>
    <w:rsid w:val="00275CA2"/>
    <w:rsid w:val="0041200D"/>
    <w:rsid w:val="006F453C"/>
    <w:rsid w:val="00D7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C168"/>
  <w15:chartTrackingRefBased/>
  <w15:docId w15:val="{A07E19C4-F367-4E26-B717-36D221B0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E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4E0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D74E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74E02"/>
    <w:rPr>
      <w:rFonts w:eastAsiaTheme="minorEastAsia"/>
      <w:color w:val="5A5A5A" w:themeColor="text1" w:themeTint="A5"/>
      <w:spacing w:val="15"/>
    </w:rPr>
  </w:style>
  <w:style w:type="paragraph" w:styleId="a7">
    <w:name w:val="Title"/>
    <w:basedOn w:val="a"/>
    <w:next w:val="a"/>
    <w:link w:val="a8"/>
    <w:uiPriority w:val="10"/>
    <w:qFormat/>
    <w:rsid w:val="00D74E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74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74E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2020-07-14T17:02:00Z</dcterms:created>
  <dcterms:modified xsi:type="dcterms:W3CDTF">2020-07-14T17:25:00Z</dcterms:modified>
</cp:coreProperties>
</file>