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95" w:rsidRPr="00D1371D" w:rsidRDefault="00F45E95" w:rsidP="00A40521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АДМИНИСТРАЦИЯ УСТЬ-ТАРКСКОГО РАЙОНА</w:t>
      </w:r>
    </w:p>
    <w:p w:rsidR="00F45E95" w:rsidRPr="00D1371D" w:rsidRDefault="00F45E95" w:rsidP="00A40521">
      <w:pPr>
        <w:spacing w:after="160" w:line="259" w:lineRule="auto"/>
        <w:jc w:val="center"/>
        <w:rPr>
          <w:sz w:val="28"/>
          <w:szCs w:val="28"/>
          <w:lang w:eastAsia="en-US"/>
        </w:rPr>
      </w:pPr>
    </w:p>
    <w:p w:rsidR="00F45E95" w:rsidRPr="00D1371D" w:rsidRDefault="00F45E95" w:rsidP="0002562C">
      <w:pPr>
        <w:spacing w:after="160" w:line="259" w:lineRule="auto"/>
        <w:jc w:val="right"/>
        <w:rPr>
          <w:sz w:val="24"/>
          <w:szCs w:val="24"/>
          <w:lang w:eastAsia="en-US"/>
        </w:rPr>
      </w:pPr>
      <w:r w:rsidRPr="00D1371D">
        <w:rPr>
          <w:sz w:val="24"/>
          <w:szCs w:val="24"/>
          <w:lang w:eastAsia="en-US"/>
        </w:rPr>
        <w:t>УТВЕРЖДАЮ</w:t>
      </w:r>
    </w:p>
    <w:p w:rsidR="00F45E95" w:rsidRPr="00D1371D" w:rsidRDefault="00F45E95" w:rsidP="0002562C">
      <w:pPr>
        <w:spacing w:line="259" w:lineRule="auto"/>
        <w:jc w:val="right"/>
        <w:rPr>
          <w:sz w:val="24"/>
          <w:szCs w:val="24"/>
          <w:lang w:eastAsia="en-US"/>
        </w:rPr>
      </w:pPr>
      <w:r w:rsidRPr="00D1371D">
        <w:rPr>
          <w:sz w:val="24"/>
          <w:szCs w:val="24"/>
          <w:lang w:eastAsia="en-US"/>
        </w:rPr>
        <w:t>Глава Усть-Таркского района</w:t>
      </w:r>
    </w:p>
    <w:p w:rsidR="00F45E95" w:rsidRPr="00D1371D" w:rsidRDefault="00F45E95" w:rsidP="0002562C">
      <w:pPr>
        <w:spacing w:line="259" w:lineRule="auto"/>
        <w:jc w:val="right"/>
        <w:rPr>
          <w:sz w:val="24"/>
          <w:szCs w:val="24"/>
          <w:lang w:eastAsia="en-US"/>
        </w:rPr>
      </w:pPr>
      <w:r w:rsidRPr="00D1371D">
        <w:rPr>
          <w:sz w:val="24"/>
          <w:szCs w:val="24"/>
          <w:lang w:eastAsia="en-US"/>
        </w:rPr>
        <w:t xml:space="preserve">                                                                                Новосибирской области</w:t>
      </w:r>
    </w:p>
    <w:p w:rsidR="00F45E95" w:rsidRPr="00D1371D" w:rsidRDefault="00F45E95" w:rsidP="0002562C">
      <w:pPr>
        <w:jc w:val="right"/>
        <w:rPr>
          <w:sz w:val="24"/>
          <w:szCs w:val="24"/>
          <w:lang w:eastAsia="en-US"/>
        </w:rPr>
      </w:pPr>
      <w:r w:rsidRPr="00D1371D">
        <w:rPr>
          <w:sz w:val="24"/>
          <w:szCs w:val="24"/>
          <w:lang w:eastAsia="en-US"/>
        </w:rPr>
        <w:t xml:space="preserve">_______________________  </w:t>
      </w:r>
      <w:proofErr w:type="spellStart"/>
      <w:r w:rsidRPr="00D1371D">
        <w:rPr>
          <w:sz w:val="24"/>
          <w:szCs w:val="24"/>
          <w:lang w:eastAsia="en-US"/>
        </w:rPr>
        <w:t>А.П.Турлаков</w:t>
      </w:r>
      <w:proofErr w:type="spellEnd"/>
    </w:p>
    <w:p w:rsidR="00F45E95" w:rsidRPr="00D1371D" w:rsidRDefault="00F45E95" w:rsidP="0002562C">
      <w:pPr>
        <w:jc w:val="right"/>
        <w:rPr>
          <w:sz w:val="18"/>
          <w:szCs w:val="18"/>
          <w:lang w:eastAsia="en-US"/>
        </w:rPr>
      </w:pPr>
      <w:r w:rsidRPr="00D1371D">
        <w:rPr>
          <w:sz w:val="18"/>
          <w:szCs w:val="18"/>
          <w:lang w:eastAsia="en-US"/>
        </w:rPr>
        <w:t>(подпись)</w:t>
      </w:r>
    </w:p>
    <w:p w:rsidR="00F45E95" w:rsidRPr="00D1371D" w:rsidRDefault="00F45E95" w:rsidP="0002562C">
      <w:pPr>
        <w:spacing w:after="160" w:line="259" w:lineRule="auto"/>
        <w:jc w:val="right"/>
        <w:rPr>
          <w:sz w:val="24"/>
          <w:szCs w:val="24"/>
          <w:lang w:eastAsia="en-US"/>
        </w:rPr>
      </w:pPr>
      <w:r w:rsidRPr="00D1371D">
        <w:rPr>
          <w:sz w:val="24"/>
          <w:szCs w:val="24"/>
          <w:lang w:eastAsia="en-US"/>
        </w:rPr>
        <w:t>«___»________________________201</w:t>
      </w:r>
      <w:r w:rsidR="001B266F" w:rsidRPr="00D1371D">
        <w:rPr>
          <w:sz w:val="24"/>
          <w:szCs w:val="24"/>
          <w:lang w:eastAsia="en-US"/>
        </w:rPr>
        <w:t>7</w:t>
      </w:r>
      <w:r w:rsidRPr="00D1371D">
        <w:rPr>
          <w:sz w:val="24"/>
          <w:szCs w:val="24"/>
          <w:lang w:eastAsia="en-US"/>
        </w:rPr>
        <w:t>г.</w:t>
      </w:r>
    </w:p>
    <w:p w:rsidR="00F45E95" w:rsidRPr="00D1371D" w:rsidRDefault="00F45E95" w:rsidP="0002562C">
      <w:pPr>
        <w:spacing w:after="160" w:line="259" w:lineRule="auto"/>
        <w:ind w:firstLine="709"/>
        <w:jc w:val="right"/>
        <w:rPr>
          <w:sz w:val="28"/>
          <w:szCs w:val="28"/>
          <w:lang w:eastAsia="en-US"/>
        </w:rPr>
      </w:pPr>
      <w:r w:rsidRPr="00D1371D">
        <w:rPr>
          <w:sz w:val="24"/>
          <w:szCs w:val="24"/>
          <w:lang w:eastAsia="en-US"/>
        </w:rPr>
        <w:t>N_____________________________</w:t>
      </w:r>
    </w:p>
    <w:p w:rsidR="00F45E95" w:rsidRPr="00D1371D" w:rsidRDefault="00F45E95" w:rsidP="00C146E7">
      <w:pPr>
        <w:spacing w:after="160" w:line="259" w:lineRule="auto"/>
        <w:ind w:firstLine="709"/>
        <w:jc w:val="center"/>
        <w:rPr>
          <w:sz w:val="28"/>
          <w:szCs w:val="28"/>
          <w:lang w:eastAsia="en-US"/>
        </w:rPr>
      </w:pPr>
    </w:p>
    <w:p w:rsidR="00F45E95" w:rsidRPr="00D1371D" w:rsidRDefault="00F45E95" w:rsidP="00C146E7">
      <w:pPr>
        <w:spacing w:after="160" w:line="259" w:lineRule="auto"/>
        <w:ind w:firstLine="709"/>
        <w:jc w:val="center"/>
        <w:rPr>
          <w:b/>
          <w:sz w:val="28"/>
          <w:szCs w:val="28"/>
          <w:lang w:eastAsia="en-US"/>
        </w:rPr>
      </w:pPr>
      <w:r w:rsidRPr="00D1371D">
        <w:rPr>
          <w:b/>
          <w:sz w:val="28"/>
          <w:szCs w:val="28"/>
          <w:lang w:eastAsia="en-US"/>
        </w:rPr>
        <w:t>ДОЛЖНОСТНАЯ ИНСТРУКЦИЯ</w:t>
      </w:r>
    </w:p>
    <w:p w:rsidR="00F45E95" w:rsidRPr="00D1371D" w:rsidRDefault="00F45E95" w:rsidP="00C146E7">
      <w:pPr>
        <w:ind w:firstLine="709"/>
        <w:jc w:val="center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специалиста 1 разряда управления образования </w:t>
      </w:r>
    </w:p>
    <w:p w:rsidR="00F45E95" w:rsidRPr="00D1371D" w:rsidRDefault="00F45E95" w:rsidP="00C146E7">
      <w:pPr>
        <w:ind w:firstLine="709"/>
        <w:jc w:val="center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администрации Усть-Таркского района </w:t>
      </w:r>
    </w:p>
    <w:p w:rsidR="00F45E95" w:rsidRPr="00D1371D" w:rsidRDefault="00F45E95" w:rsidP="00C146E7">
      <w:pPr>
        <w:spacing w:line="259" w:lineRule="auto"/>
        <w:ind w:firstLine="709"/>
        <w:rPr>
          <w:b/>
          <w:sz w:val="28"/>
          <w:szCs w:val="28"/>
          <w:lang w:eastAsia="en-US"/>
        </w:rPr>
      </w:pPr>
    </w:p>
    <w:p w:rsidR="00F45E95" w:rsidRPr="00D1371D" w:rsidRDefault="00F45E95" w:rsidP="00C146E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  <w:r w:rsidRPr="00D1371D">
        <w:rPr>
          <w:b/>
          <w:sz w:val="28"/>
          <w:szCs w:val="28"/>
          <w:lang w:eastAsia="en-US"/>
        </w:rPr>
        <w:t>1. Общие положения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1.1. Наименование органа местного самоуправления – администрация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Усть-Таркского района.</w:t>
      </w:r>
    </w:p>
    <w:p w:rsidR="00F45E95" w:rsidRPr="00D1371D" w:rsidRDefault="00F45E95" w:rsidP="007D77D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1.2. Наименование структурного подразделения – управление образования.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1.3. Наименование должности муниципальной службы – специалист 1 разряда.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1.4. Место должности в Реестре должностей муниципальной службы в Новосибирской области – младшая группа должностей.</w:t>
      </w:r>
    </w:p>
    <w:p w:rsidR="00F45E95" w:rsidRPr="00D1371D" w:rsidRDefault="00F45E95" w:rsidP="007D77D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1.5. Непосредственная подчиненность – начальнику управления.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1.6. Функциональная подчиненность – заместителю главы администрации по социальным вопросам.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1.7. Количество сотрудников в непосредственном подчинении – нет.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1.8. Порядок назначения и освобождения от должности – назначается на должность и освобождается от должности главой Усть-Таркского района Новосибирской области в соответствии с действующим законодательством о муниципальной службе.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F45E95" w:rsidRPr="00D1371D" w:rsidRDefault="00F45E95" w:rsidP="00C146E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  <w:r w:rsidRPr="00D1371D">
        <w:rPr>
          <w:b/>
          <w:sz w:val="28"/>
          <w:szCs w:val="28"/>
          <w:lang w:eastAsia="en-US"/>
        </w:rPr>
        <w:t>2. Квалификационные требования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2.1. Образование: наличие среднего профессионального образования.</w:t>
      </w:r>
    </w:p>
    <w:p w:rsidR="00F45E95" w:rsidRPr="00D1371D" w:rsidRDefault="00F45E95" w:rsidP="00C146E7">
      <w:pPr>
        <w:pStyle w:val="ConsPlusNormal"/>
        <w:ind w:firstLine="709"/>
        <w:jc w:val="both"/>
      </w:pPr>
      <w:r w:rsidRPr="00D1371D">
        <w:t>2.2. Стаж: для младшей группы должностей муниципальной службы - без предъявления требований к стажу.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2.3. Профессиональные знания: </w:t>
      </w:r>
    </w:p>
    <w:p w:rsidR="00F45E95" w:rsidRPr="00D1371D" w:rsidRDefault="00F45E95" w:rsidP="00C146E7">
      <w:pPr>
        <w:pStyle w:val="ConsPlusNormal"/>
        <w:ind w:firstLine="709"/>
        <w:jc w:val="both"/>
      </w:pPr>
      <w:r w:rsidRPr="00D1371D">
        <w:t>- специальные профессиональные знания по направлениям подготовки (специальностям), соответствующим деятельности органа местного самоуправления или его структурного подразделения;</w:t>
      </w:r>
    </w:p>
    <w:p w:rsidR="00F45E95" w:rsidRPr="00D1371D" w:rsidRDefault="00F45E95" w:rsidP="00C146E7">
      <w:pPr>
        <w:pStyle w:val="ConsPlusNormal"/>
        <w:ind w:firstLine="709"/>
        <w:jc w:val="both"/>
      </w:pPr>
      <w:r w:rsidRPr="00D1371D">
        <w:t xml:space="preserve">- знание </w:t>
      </w:r>
      <w:hyperlink r:id="rId6" w:history="1">
        <w:r w:rsidRPr="00D1371D">
          <w:t>Конституции</w:t>
        </w:r>
      </w:hyperlink>
      <w:r w:rsidRPr="00D1371D">
        <w:t xml:space="preserve"> Российской Федерации,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</w:t>
      </w:r>
      <w:r w:rsidRPr="00D1371D">
        <w:lastRenderedPageBreak/>
        <w:t xml:space="preserve">муниципальной службы, устава соответствующего муниципального образования, иных муниципальных правовых актов по вопросам организации местного самоуправления, возможностей и особенностей </w:t>
      </w:r>
      <w:r w:rsidR="00345FB7" w:rsidRPr="00D1371D">
        <w:t>применения,</w:t>
      </w:r>
      <w:r w:rsidRPr="00D1371D">
        <w:t xml:space="preserve"> современных информационно-коммуникационных технологий в системе муниципального управления, основ информационной безопасности, делопроизводства;</w:t>
      </w:r>
    </w:p>
    <w:p w:rsidR="00F45E95" w:rsidRPr="00D1371D" w:rsidRDefault="00F45E95" w:rsidP="00C146E7">
      <w:pPr>
        <w:pStyle w:val="ConsPlusNormal"/>
        <w:ind w:firstLine="709"/>
        <w:jc w:val="both"/>
      </w:pPr>
      <w:r w:rsidRPr="00D1371D">
        <w:t xml:space="preserve">2.4.Профессиональные навыки: </w:t>
      </w:r>
    </w:p>
    <w:p w:rsidR="00F45E95" w:rsidRPr="00D1371D" w:rsidRDefault="00F45E95" w:rsidP="00C146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1371D">
        <w:rPr>
          <w:sz w:val="28"/>
          <w:szCs w:val="28"/>
          <w:lang w:eastAsia="en-US"/>
        </w:rPr>
        <w:t>-владения современными средствами, методами и технологией работы с информацией;</w:t>
      </w:r>
    </w:p>
    <w:p w:rsidR="00F45E95" w:rsidRPr="00D1371D" w:rsidRDefault="00F45E95" w:rsidP="00C146E7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-коммуникативные навыки;</w:t>
      </w:r>
    </w:p>
    <w:p w:rsidR="00F45E95" w:rsidRPr="00D1371D" w:rsidRDefault="00F45E95" w:rsidP="00C146E7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-подготовки документов;</w:t>
      </w:r>
    </w:p>
    <w:p w:rsidR="00F45E95" w:rsidRPr="00D1371D" w:rsidRDefault="00F45E95" w:rsidP="00C146E7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-самоорганизации (навыки постановки достижимых личных целей, планирования личной деятельности, структурирования входящей информации, саморазвития и т.д.);</w:t>
      </w:r>
    </w:p>
    <w:p w:rsidR="00F45E95" w:rsidRPr="00D1371D" w:rsidRDefault="00F45E95" w:rsidP="00C146E7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- </w:t>
      </w:r>
      <w:bookmarkStart w:id="0" w:name="_GoBack"/>
      <w:bookmarkEnd w:id="0"/>
      <w:r w:rsidRPr="00D1371D">
        <w:rPr>
          <w:sz w:val="28"/>
          <w:szCs w:val="28"/>
          <w:lang w:eastAsia="en-US"/>
        </w:rPr>
        <w:t>навыки применения специальных знаний предметной области деятельности, координирования, постановки задач, аналитической работы, системного подхода в решении задач, принятия управленческого решения, разрешения конфликтов, подготовки проектов правовых актов, иных управленческих документов, стратегического планирования,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данных;</w:t>
      </w:r>
    </w:p>
    <w:p w:rsidR="00F45E95" w:rsidRPr="00D1371D" w:rsidRDefault="00F45E95" w:rsidP="00C146E7">
      <w:pPr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-другие навыки, необходимые для исполнения должностных обязанностей.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F45E95" w:rsidRPr="00D1371D" w:rsidRDefault="00F45E95" w:rsidP="004212BB">
      <w:pPr>
        <w:spacing w:line="259" w:lineRule="auto"/>
        <w:ind w:firstLine="709"/>
        <w:jc w:val="center"/>
        <w:rPr>
          <w:b/>
          <w:sz w:val="28"/>
          <w:szCs w:val="28"/>
          <w:lang w:eastAsia="en-US"/>
        </w:rPr>
      </w:pPr>
      <w:r w:rsidRPr="00D1371D">
        <w:rPr>
          <w:b/>
          <w:sz w:val="28"/>
          <w:szCs w:val="28"/>
          <w:lang w:eastAsia="en-US"/>
        </w:rPr>
        <w:t>3. Должностные обязанности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</w:t>
      </w:r>
      <w:r w:rsidRPr="00D1371D">
        <w:rPr>
          <w:bCs/>
          <w:sz w:val="28"/>
          <w:szCs w:val="28"/>
          <w:lang w:eastAsia="en-US"/>
        </w:rPr>
        <w:t xml:space="preserve">.1. </w:t>
      </w:r>
      <w:r w:rsidRPr="00D1371D">
        <w:rPr>
          <w:sz w:val="28"/>
          <w:szCs w:val="28"/>
          <w:lang w:eastAsia="en-US"/>
        </w:rPr>
        <w:t>Выполняет задачи, полномочия, функции, возложенные на управление в соответствии с Положением об управлении образования.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3.2.Организует непосредственно и через руководителей образовательных организаций работу по применению и исполнению  Федерального закона «Об образовании в Российской Федерации»,  в части организации обучения и воспитания детей дошкольного возраста и начальных классов.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3.3.Организует исполнение и контроль документов МО РФ, органов государственной власти федерального и областного значения по вопросам, входящим в компетенцию специалиста и подготавливает соответствующие информационные и аналитические материалы.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3.4.Подготавливает и представляет в установленном порядке в Министерство образования, другие органы государственной власти статистическую отчетность и иную информацию.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u w:val="single"/>
          <w:lang w:eastAsia="en-US"/>
        </w:rPr>
      </w:pPr>
      <w:r w:rsidRPr="00D1371D">
        <w:rPr>
          <w:sz w:val="28"/>
          <w:szCs w:val="28"/>
          <w:lang w:eastAsia="en-US"/>
        </w:rPr>
        <w:t>3.5.Планирует  направления развития дошкольного образования в районе, организует и осуществляет  контроль за введением ФГОС в ДОО и дошкольных группах и ФГОС начального общего образования.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u w:val="single"/>
          <w:lang w:eastAsia="en-US"/>
        </w:rPr>
      </w:pPr>
      <w:r w:rsidRPr="00D1371D">
        <w:rPr>
          <w:sz w:val="28"/>
          <w:szCs w:val="28"/>
          <w:lang w:eastAsia="en-US"/>
        </w:rPr>
        <w:t>3.6.Ведет  единую электронную базу данных о системе дошкольного образования Новосибирской области, выдает путевки-направления в ДОО (электронная очередь).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lastRenderedPageBreak/>
        <w:t xml:space="preserve">3.7.Контролирует вопросы содержания образования (учебные планы, программы) в дошкольных организациях, дошкольных группах, начального общего образования. 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3.8.Участвует в проведении комплексных и тематических проверок образовательных организаций района.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3.9.Осуществляет </w:t>
      </w:r>
      <w:proofErr w:type="gramStart"/>
      <w:r w:rsidRPr="00D1371D">
        <w:rPr>
          <w:sz w:val="28"/>
          <w:szCs w:val="28"/>
          <w:lang w:eastAsia="en-US"/>
        </w:rPr>
        <w:t>контроль за</w:t>
      </w:r>
      <w:proofErr w:type="gramEnd"/>
      <w:r w:rsidRPr="00D1371D">
        <w:rPr>
          <w:sz w:val="28"/>
          <w:szCs w:val="28"/>
          <w:lang w:eastAsia="en-US"/>
        </w:rPr>
        <w:t xml:space="preserve"> выполнением требований нормативно-правовой базы по обеспечению санитарно-гигиенического режима в дошкольных организациях.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3.10.Организует работу по развитию инновационных процессов в дошкольных образовательных организациях.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3.11.Осуществляет  </w:t>
      </w:r>
      <w:proofErr w:type="gramStart"/>
      <w:r w:rsidRPr="00D1371D">
        <w:rPr>
          <w:sz w:val="28"/>
          <w:szCs w:val="28"/>
          <w:lang w:eastAsia="en-US"/>
        </w:rPr>
        <w:t>контроль за</w:t>
      </w:r>
      <w:proofErr w:type="gramEnd"/>
      <w:r w:rsidRPr="00D1371D">
        <w:rPr>
          <w:sz w:val="28"/>
          <w:szCs w:val="28"/>
          <w:lang w:eastAsia="en-US"/>
        </w:rPr>
        <w:t xml:space="preserve"> организацией медицинского обслуживания в дошкольных организациях.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3.12.Организует работу муниципальной комиссии по комплектованию воспитанниками дошкольных организаций.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3.13.Осуществляет  </w:t>
      </w:r>
      <w:proofErr w:type="gramStart"/>
      <w:r w:rsidRPr="00D1371D">
        <w:rPr>
          <w:sz w:val="28"/>
          <w:szCs w:val="28"/>
          <w:lang w:eastAsia="en-US"/>
        </w:rPr>
        <w:t>контроль за</w:t>
      </w:r>
      <w:proofErr w:type="gramEnd"/>
      <w:r w:rsidRPr="00D1371D">
        <w:rPr>
          <w:sz w:val="28"/>
          <w:szCs w:val="28"/>
          <w:lang w:eastAsia="en-US"/>
        </w:rPr>
        <w:t xml:space="preserve"> организацией питания в ДОО.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3.14.Обеспечивает своевременное составление установленной и экстренной отчетной документации по вопросам дошкольного образования.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3.15.Осуществляет  </w:t>
      </w:r>
      <w:proofErr w:type="gramStart"/>
      <w:r w:rsidRPr="00D1371D">
        <w:rPr>
          <w:sz w:val="28"/>
          <w:szCs w:val="28"/>
          <w:lang w:eastAsia="en-US"/>
        </w:rPr>
        <w:t>контроль  за</w:t>
      </w:r>
      <w:proofErr w:type="gramEnd"/>
      <w:r w:rsidRPr="00D1371D">
        <w:rPr>
          <w:sz w:val="28"/>
          <w:szCs w:val="28"/>
          <w:lang w:eastAsia="en-US"/>
        </w:rPr>
        <w:t xml:space="preserve"> деятельностью администрации дошкольных образовательных организаций и дошкольных групп.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3.16.Участвует в подготовке и проведении семинаров, совещаний с руководителями образовательных организаций.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3.17.Обеспечивает своевременное рассмотрение обращений, писем, заявлений, жалоб учреждений и граждан, принимает меры к устранению недостатков.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3.18. Участвует в государственной (итоговой) аттестации выпускников 9 и 11 (12) классов.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3.19. Принимает участие в анализе деятельности управления.</w:t>
      </w:r>
    </w:p>
    <w:p w:rsidR="00F45E95" w:rsidRPr="00D1371D" w:rsidRDefault="00F45E95" w:rsidP="00C146E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3</w:t>
      </w:r>
      <w:r w:rsidRPr="00D1371D">
        <w:rPr>
          <w:bCs/>
          <w:sz w:val="28"/>
          <w:szCs w:val="28"/>
          <w:lang w:eastAsia="en-US"/>
        </w:rPr>
        <w:t>.20.</w:t>
      </w:r>
      <w:r w:rsidRPr="00D1371D">
        <w:rPr>
          <w:sz w:val="28"/>
          <w:szCs w:val="28"/>
          <w:lang w:eastAsia="en-US"/>
        </w:rPr>
        <w:t>Разрабатывает, анализирует и обеспечивает реализацию отдельных направлений Программы развития образования на территории района.</w:t>
      </w:r>
    </w:p>
    <w:p w:rsidR="00F45E95" w:rsidRPr="00D1371D" w:rsidRDefault="00F45E95" w:rsidP="00C146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71D">
        <w:rPr>
          <w:sz w:val="28"/>
          <w:szCs w:val="28"/>
          <w:lang w:eastAsia="en-US"/>
        </w:rPr>
        <w:t>3.21.</w:t>
      </w:r>
      <w:r w:rsidRPr="00D1371D">
        <w:rPr>
          <w:sz w:val="28"/>
          <w:szCs w:val="28"/>
        </w:rPr>
        <w:t xml:space="preserve">Курирует муниципальные </w:t>
      </w:r>
      <w:r w:rsidR="004212BB">
        <w:rPr>
          <w:sz w:val="28"/>
          <w:szCs w:val="28"/>
        </w:rPr>
        <w:t>казенные</w:t>
      </w:r>
      <w:r w:rsidRPr="00D1371D">
        <w:rPr>
          <w:sz w:val="28"/>
          <w:szCs w:val="28"/>
        </w:rPr>
        <w:t xml:space="preserve"> дошкольные образовательные организации района и </w:t>
      </w:r>
      <w:proofErr w:type="spellStart"/>
      <w:r w:rsidRPr="00D1371D">
        <w:rPr>
          <w:sz w:val="28"/>
          <w:szCs w:val="28"/>
        </w:rPr>
        <w:t>Щербаковскую</w:t>
      </w:r>
      <w:proofErr w:type="spellEnd"/>
      <w:r w:rsidRPr="00D1371D">
        <w:rPr>
          <w:sz w:val="28"/>
          <w:szCs w:val="28"/>
        </w:rPr>
        <w:t xml:space="preserve">, </w:t>
      </w:r>
      <w:proofErr w:type="spellStart"/>
      <w:r w:rsidRPr="00D1371D">
        <w:rPr>
          <w:sz w:val="28"/>
          <w:szCs w:val="28"/>
        </w:rPr>
        <w:t>Козинскую</w:t>
      </w:r>
      <w:proofErr w:type="spellEnd"/>
      <w:r w:rsidRPr="00D1371D">
        <w:rPr>
          <w:sz w:val="28"/>
          <w:szCs w:val="28"/>
        </w:rPr>
        <w:t xml:space="preserve"> средние общеобразовательные школы.</w:t>
      </w:r>
    </w:p>
    <w:p w:rsidR="00F45E95" w:rsidRPr="00D1371D" w:rsidRDefault="00F45E95" w:rsidP="007D77D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F45E95" w:rsidRPr="00D1371D" w:rsidRDefault="00F45E95" w:rsidP="007D77D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  <w:r w:rsidRPr="00D1371D">
        <w:rPr>
          <w:b/>
          <w:sz w:val="28"/>
          <w:szCs w:val="28"/>
          <w:lang w:eastAsia="en-US"/>
        </w:rPr>
        <w:t>4. Права</w:t>
      </w:r>
    </w:p>
    <w:p w:rsidR="00F45E95" w:rsidRPr="00D1371D" w:rsidRDefault="00F45E95" w:rsidP="007D77D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4.1. Имеет право запрашивать и получать в установленном порядке от структурных подразделений администрации района, органов местного самоуправления, образовательных организаций необходимую информацию.</w:t>
      </w:r>
    </w:p>
    <w:p w:rsidR="00F45E95" w:rsidRPr="00D1371D" w:rsidRDefault="00F45E95" w:rsidP="007D77D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4.2. Вносит предложения по совершенствованию работы управления образования, муниципальной службы в целом.</w:t>
      </w:r>
    </w:p>
    <w:p w:rsidR="00F45E95" w:rsidRPr="00D1371D" w:rsidRDefault="00F45E95" w:rsidP="007D77D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4.3. Использует в установленном порядке государственные системы связи и коммуникации.</w:t>
      </w:r>
    </w:p>
    <w:p w:rsidR="00F45E95" w:rsidRPr="00D1371D" w:rsidRDefault="00F45E95" w:rsidP="007D77D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4.4. Представляет управление образования  по вопросам, относящимся к его компетенции.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4.5. Осуществляет иные права, предусмотренные законодательством.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F45E95" w:rsidRPr="00D1371D" w:rsidRDefault="00F45E95" w:rsidP="00C146E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F45E95" w:rsidRPr="00D1371D" w:rsidRDefault="00F45E95" w:rsidP="00C146E7">
      <w:pPr>
        <w:spacing w:line="259" w:lineRule="auto"/>
        <w:ind w:firstLine="709"/>
        <w:jc w:val="both"/>
        <w:rPr>
          <w:b/>
          <w:sz w:val="28"/>
          <w:szCs w:val="28"/>
          <w:lang w:eastAsia="en-US"/>
        </w:rPr>
      </w:pPr>
      <w:r w:rsidRPr="00D1371D">
        <w:rPr>
          <w:b/>
          <w:sz w:val="28"/>
          <w:szCs w:val="28"/>
          <w:lang w:eastAsia="en-US"/>
        </w:rPr>
        <w:lastRenderedPageBreak/>
        <w:t>5. Ответственность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Несет ответственность, установленную законодательством Российской Федерации и Новосибирской области, </w:t>
      </w:r>
      <w:proofErr w:type="gramStart"/>
      <w:r w:rsidRPr="00D1371D">
        <w:rPr>
          <w:sz w:val="28"/>
          <w:szCs w:val="28"/>
          <w:lang w:eastAsia="en-US"/>
        </w:rPr>
        <w:t>за</w:t>
      </w:r>
      <w:proofErr w:type="gramEnd"/>
      <w:r w:rsidRPr="00D1371D">
        <w:rPr>
          <w:sz w:val="28"/>
          <w:szCs w:val="28"/>
          <w:lang w:eastAsia="en-US"/>
        </w:rPr>
        <w:t>: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 неисполнение и ненадлежащее исполнение возложенных на него (нее) должностных обязанностей;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 действия или бездействия, ведущие к нарушению прав и законных интересов граждан;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 разглашение сведений, ставших известными ему (ей) в связи с исполнением должностных обязанностей;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- несоблюдение ограничений и запретов, связанных с замещением должности муниципальной службы, в том числе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D1371D">
          <w:rPr>
            <w:sz w:val="28"/>
            <w:szCs w:val="28"/>
            <w:lang w:eastAsia="en-US"/>
          </w:rPr>
          <w:t>2008 г</w:t>
        </w:r>
      </w:smartTag>
      <w:r w:rsidRPr="00D1371D">
        <w:rPr>
          <w:sz w:val="28"/>
          <w:szCs w:val="28"/>
          <w:lang w:eastAsia="en-US"/>
        </w:rPr>
        <w:t>. № 273-ФЗ «О противодействии коррупции»;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 несоблюдение трудового законодательства;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D1371D">
        <w:rPr>
          <w:sz w:val="28"/>
          <w:szCs w:val="28"/>
          <w:lang w:eastAsia="en-US"/>
        </w:rPr>
        <w:t>- нарушение порядка обработки (сбора, систематизации, накопления, хранения, уточнения, использования, распространения, передачи, обезличивания, блокирования, уничтожения) персональных данных граждан (гражданских служащих), доступ к которым был получен в связи с исполнением должностных обязанностей;</w:t>
      </w:r>
      <w:proofErr w:type="gramEnd"/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-неисполнение (ненадлежащее исполнение) основных обязанностей муниципального служащего, установленных статьей 12 Федерального закона от 02.03.2007 № 25-ФЗ «О муниципальной службе Российской Федерации» и законодательством по вопросам противодействия коррупции;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-нарушение требований к служебному поведению муниципального служащего, установленных статьей 14.2 Федерального закона от 02.03.2007 № 25-ФЗ «О муниципальной службе Российской Федерации»;</w:t>
      </w:r>
    </w:p>
    <w:p w:rsidR="00F45E95" w:rsidRPr="00D1371D" w:rsidRDefault="00F45E95" w:rsidP="00A4052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D1371D">
        <w:rPr>
          <w:rFonts w:ascii="Times New Roman" w:hAnsi="Times New Roman" w:cs="Times New Roman"/>
          <w:sz w:val="28"/>
          <w:szCs w:val="28"/>
        </w:rPr>
        <w:t>-несоблюдение или ненадлежащее соблюдение Кодекса этики и служебного поведения муниципальных служащих администрации Усть-Таркского района;</w:t>
      </w:r>
    </w:p>
    <w:p w:rsidR="00F45E95" w:rsidRPr="00D1371D" w:rsidRDefault="00F45E95" w:rsidP="00C146E7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1D">
        <w:rPr>
          <w:rFonts w:ascii="Times New Roman" w:hAnsi="Times New Roman" w:cs="Times New Roman"/>
          <w:sz w:val="28"/>
          <w:szCs w:val="28"/>
        </w:rPr>
        <w:t>-невыполнение поручений и требований управляющего делами;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-за своевременное и качественное исполнение муниципальных правовых актов и поручений Главы муниципального образования, заместителя Главы муниципального образования, курирующего отдел правового и кадрового обеспечения, управляющего делами.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За совершение коррупционных правонарушений несет уголовную, административную, гражданско-правовую и дисциплинарную ответственность в соответствии с действующим законодательством Российской Федерации.</w:t>
      </w:r>
    </w:p>
    <w:p w:rsidR="00F45E95" w:rsidRPr="00D1371D" w:rsidRDefault="00F45E95" w:rsidP="00C146E7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</w:p>
    <w:p w:rsidR="00F45E95" w:rsidRPr="00D1371D" w:rsidRDefault="00F45E95" w:rsidP="00D7726C">
      <w:pPr>
        <w:jc w:val="both"/>
        <w:rPr>
          <w:sz w:val="28"/>
          <w:szCs w:val="28"/>
        </w:rPr>
      </w:pPr>
      <w:r w:rsidRPr="00D1371D">
        <w:rPr>
          <w:sz w:val="28"/>
          <w:szCs w:val="28"/>
        </w:rPr>
        <w:t xml:space="preserve">Начальник управления образования    </w:t>
      </w:r>
    </w:p>
    <w:p w:rsidR="00F45E95" w:rsidRPr="00D1371D" w:rsidRDefault="00F45E95" w:rsidP="00D7726C">
      <w:pPr>
        <w:spacing w:after="160" w:line="259" w:lineRule="auto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администрации Усть-Таркского района                                  Б.В. </w:t>
      </w:r>
      <w:proofErr w:type="spellStart"/>
      <w:r w:rsidRPr="00D1371D">
        <w:rPr>
          <w:sz w:val="28"/>
          <w:szCs w:val="28"/>
          <w:lang w:eastAsia="en-US"/>
        </w:rPr>
        <w:t>Грушицкий</w:t>
      </w:r>
      <w:proofErr w:type="spellEnd"/>
    </w:p>
    <w:p w:rsidR="00F45E95" w:rsidRPr="00D1371D" w:rsidRDefault="00F45E95" w:rsidP="007D77D7">
      <w:pPr>
        <w:spacing w:after="160" w:line="259" w:lineRule="auto"/>
        <w:rPr>
          <w:sz w:val="28"/>
          <w:szCs w:val="28"/>
          <w:lang w:eastAsia="en-US"/>
        </w:rPr>
      </w:pPr>
    </w:p>
    <w:p w:rsidR="00F45E95" w:rsidRPr="00D1371D" w:rsidRDefault="00F45E95" w:rsidP="007D77D7">
      <w:pPr>
        <w:spacing w:after="160" w:line="259" w:lineRule="auto"/>
        <w:rPr>
          <w:sz w:val="28"/>
          <w:szCs w:val="28"/>
          <w:lang w:eastAsia="en-US"/>
        </w:rPr>
      </w:pPr>
    </w:p>
    <w:p w:rsidR="00F45E95" w:rsidRPr="00D1371D" w:rsidRDefault="00F45E95" w:rsidP="007D77D7">
      <w:pPr>
        <w:spacing w:after="160" w:line="259" w:lineRule="auto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СОГЛАСОВАНО:</w:t>
      </w:r>
    </w:p>
    <w:p w:rsidR="00F45E95" w:rsidRPr="00D1371D" w:rsidRDefault="00F45E95" w:rsidP="00DB087A">
      <w:pPr>
        <w:ind w:right="283"/>
        <w:jc w:val="both"/>
        <w:rPr>
          <w:sz w:val="24"/>
          <w:szCs w:val="24"/>
        </w:rPr>
      </w:pPr>
      <w:r w:rsidRPr="00D1371D">
        <w:rPr>
          <w:sz w:val="24"/>
          <w:szCs w:val="24"/>
        </w:rPr>
        <w:t xml:space="preserve">Начальник отдела организационно-контрольной, кадровой и информационной работы администрации Усть-Таркского района </w:t>
      </w:r>
    </w:p>
    <w:p w:rsidR="00F45E95" w:rsidRPr="00D1371D" w:rsidRDefault="00F45E95" w:rsidP="00DB087A">
      <w:pPr>
        <w:ind w:right="283"/>
        <w:jc w:val="both"/>
        <w:rPr>
          <w:sz w:val="24"/>
          <w:szCs w:val="24"/>
        </w:rPr>
      </w:pPr>
    </w:p>
    <w:p w:rsidR="00F45E95" w:rsidRPr="00D1371D" w:rsidRDefault="00F45E95" w:rsidP="00DB087A">
      <w:pPr>
        <w:ind w:right="283"/>
        <w:jc w:val="both"/>
        <w:rPr>
          <w:sz w:val="24"/>
          <w:szCs w:val="24"/>
        </w:rPr>
      </w:pPr>
      <w:r w:rsidRPr="00D1371D">
        <w:rPr>
          <w:sz w:val="24"/>
          <w:szCs w:val="24"/>
        </w:rPr>
        <w:t>__________________________________________________   __</w:t>
      </w:r>
      <w:r w:rsidR="001B266F" w:rsidRPr="00D1371D">
        <w:rPr>
          <w:sz w:val="24"/>
          <w:szCs w:val="24"/>
          <w:u w:val="single"/>
        </w:rPr>
        <w:t>Е.А. Власенко</w:t>
      </w:r>
      <w:r w:rsidRPr="00D1371D">
        <w:rPr>
          <w:sz w:val="24"/>
          <w:szCs w:val="24"/>
          <w:u w:val="single"/>
        </w:rPr>
        <w:t>__</w:t>
      </w:r>
    </w:p>
    <w:p w:rsidR="00F45E95" w:rsidRPr="00D1371D" w:rsidRDefault="00F45E95" w:rsidP="00DB087A">
      <w:pPr>
        <w:ind w:right="283"/>
        <w:jc w:val="both"/>
      </w:pPr>
      <w:r w:rsidRPr="00D1371D">
        <w:t xml:space="preserve">         (классный чин)               (подпись)      (инициалы, фамилия) </w:t>
      </w:r>
    </w:p>
    <w:p w:rsidR="00F45E95" w:rsidRPr="00D1371D" w:rsidRDefault="00F45E95" w:rsidP="00DB087A">
      <w:pPr>
        <w:ind w:right="283"/>
        <w:jc w:val="both"/>
        <w:rPr>
          <w:sz w:val="24"/>
          <w:szCs w:val="24"/>
        </w:rPr>
      </w:pPr>
    </w:p>
    <w:p w:rsidR="001B266F" w:rsidRPr="00D1371D" w:rsidRDefault="001B266F" w:rsidP="001B266F">
      <w:pPr>
        <w:ind w:right="283"/>
        <w:jc w:val="both"/>
        <w:rPr>
          <w:sz w:val="24"/>
          <w:szCs w:val="24"/>
        </w:rPr>
      </w:pPr>
      <w:r w:rsidRPr="00D1371D">
        <w:rPr>
          <w:sz w:val="24"/>
          <w:szCs w:val="24"/>
        </w:rPr>
        <w:t>Начальник отдела по работе с обращениями граждан, правового консультирования и   юридической работы – общественная приемная Главы района администрации Усть-Таркского района</w:t>
      </w:r>
    </w:p>
    <w:p w:rsidR="001B266F" w:rsidRPr="00D1371D" w:rsidRDefault="001B266F" w:rsidP="001B266F">
      <w:pPr>
        <w:ind w:right="283"/>
        <w:jc w:val="both"/>
        <w:rPr>
          <w:sz w:val="24"/>
          <w:szCs w:val="24"/>
        </w:rPr>
      </w:pPr>
      <w:r w:rsidRPr="00D1371D">
        <w:rPr>
          <w:sz w:val="24"/>
          <w:szCs w:val="24"/>
        </w:rPr>
        <w:t>Советник муниципальной службы 1 класса</w:t>
      </w:r>
    </w:p>
    <w:p w:rsidR="001B266F" w:rsidRPr="00D1371D" w:rsidRDefault="001B266F" w:rsidP="001B266F">
      <w:pPr>
        <w:ind w:right="283"/>
        <w:jc w:val="both"/>
        <w:rPr>
          <w:sz w:val="24"/>
          <w:szCs w:val="24"/>
        </w:rPr>
      </w:pPr>
    </w:p>
    <w:p w:rsidR="001B266F" w:rsidRPr="00D1371D" w:rsidRDefault="001B266F" w:rsidP="001B266F">
      <w:pPr>
        <w:ind w:right="283"/>
        <w:jc w:val="both"/>
        <w:rPr>
          <w:sz w:val="24"/>
          <w:szCs w:val="24"/>
        </w:rPr>
      </w:pPr>
      <w:r w:rsidRPr="00D1371D">
        <w:rPr>
          <w:sz w:val="24"/>
          <w:szCs w:val="24"/>
        </w:rPr>
        <w:t xml:space="preserve">_______________  ____________   </w:t>
      </w:r>
      <w:proofErr w:type="spellStart"/>
      <w:r w:rsidRPr="00D1371D">
        <w:rPr>
          <w:sz w:val="24"/>
          <w:szCs w:val="24"/>
          <w:u w:val="single"/>
        </w:rPr>
        <w:t>Е.Н.Колягин</w:t>
      </w:r>
      <w:proofErr w:type="spellEnd"/>
    </w:p>
    <w:p w:rsidR="00F45E95" w:rsidRPr="00D1371D" w:rsidRDefault="001B266F" w:rsidP="001B266F">
      <w:pPr>
        <w:ind w:right="283"/>
        <w:jc w:val="both"/>
      </w:pPr>
      <w:r w:rsidRPr="00D1371D">
        <w:rPr>
          <w:sz w:val="24"/>
          <w:szCs w:val="24"/>
        </w:rPr>
        <w:t xml:space="preserve"> </w:t>
      </w:r>
      <w:r w:rsidR="00F45E95" w:rsidRPr="00D1371D">
        <w:t xml:space="preserve">(классный чин)           (подпись)      (инициалы, фамилия) </w:t>
      </w:r>
    </w:p>
    <w:p w:rsidR="00F45E95" w:rsidRPr="00D1371D" w:rsidRDefault="00F45E95" w:rsidP="00DB087A">
      <w:pPr>
        <w:ind w:right="283"/>
        <w:jc w:val="both"/>
        <w:rPr>
          <w:sz w:val="24"/>
          <w:szCs w:val="24"/>
        </w:rPr>
      </w:pPr>
    </w:p>
    <w:p w:rsidR="001B266F" w:rsidRPr="00D1371D" w:rsidRDefault="001B266F" w:rsidP="001B266F">
      <w:pPr>
        <w:ind w:right="283"/>
        <w:rPr>
          <w:sz w:val="24"/>
          <w:szCs w:val="24"/>
        </w:rPr>
      </w:pPr>
      <w:r w:rsidRPr="00D1371D">
        <w:rPr>
          <w:sz w:val="24"/>
          <w:szCs w:val="24"/>
        </w:rPr>
        <w:t>Управляющий делами администрации Усть-Таркского района</w:t>
      </w:r>
    </w:p>
    <w:p w:rsidR="001B266F" w:rsidRPr="00D1371D" w:rsidRDefault="001B266F" w:rsidP="001B266F">
      <w:pPr>
        <w:ind w:right="283"/>
        <w:rPr>
          <w:sz w:val="24"/>
          <w:szCs w:val="24"/>
        </w:rPr>
      </w:pPr>
      <w:r w:rsidRPr="00D1371D">
        <w:rPr>
          <w:sz w:val="24"/>
          <w:szCs w:val="24"/>
        </w:rPr>
        <w:t>Действительный муниципальный советник</w:t>
      </w:r>
    </w:p>
    <w:p w:rsidR="001B266F" w:rsidRPr="00D1371D" w:rsidRDefault="001B266F" w:rsidP="001B266F">
      <w:pPr>
        <w:ind w:right="283"/>
        <w:rPr>
          <w:sz w:val="24"/>
          <w:szCs w:val="24"/>
        </w:rPr>
      </w:pPr>
      <w:r w:rsidRPr="00D1371D">
        <w:rPr>
          <w:sz w:val="24"/>
          <w:szCs w:val="24"/>
        </w:rPr>
        <w:t>3 класса</w:t>
      </w:r>
    </w:p>
    <w:p w:rsidR="001B266F" w:rsidRPr="00D1371D" w:rsidRDefault="001B266F" w:rsidP="001B266F">
      <w:pPr>
        <w:ind w:right="283"/>
        <w:rPr>
          <w:sz w:val="24"/>
          <w:szCs w:val="24"/>
          <w:u w:val="single"/>
        </w:rPr>
      </w:pPr>
      <w:r w:rsidRPr="00D1371D">
        <w:rPr>
          <w:sz w:val="24"/>
          <w:szCs w:val="24"/>
        </w:rPr>
        <w:t xml:space="preserve">________________  ___________    </w:t>
      </w:r>
      <w:r w:rsidRPr="00D1371D">
        <w:rPr>
          <w:sz w:val="24"/>
          <w:szCs w:val="24"/>
          <w:u w:val="single"/>
        </w:rPr>
        <w:t>__</w:t>
      </w:r>
      <w:proofErr w:type="spellStart"/>
      <w:r w:rsidRPr="00D1371D">
        <w:rPr>
          <w:sz w:val="24"/>
          <w:szCs w:val="24"/>
          <w:u w:val="single"/>
        </w:rPr>
        <w:t>Е.А.Журина</w:t>
      </w:r>
      <w:proofErr w:type="spellEnd"/>
      <w:r w:rsidRPr="00D1371D">
        <w:rPr>
          <w:sz w:val="24"/>
          <w:szCs w:val="24"/>
          <w:u w:val="single"/>
        </w:rPr>
        <w:t xml:space="preserve"> __</w:t>
      </w:r>
    </w:p>
    <w:p w:rsidR="00F45E95" w:rsidRPr="00D1371D" w:rsidRDefault="00F45E95" w:rsidP="00DB087A">
      <w:pPr>
        <w:ind w:right="283"/>
        <w:rPr>
          <w:sz w:val="24"/>
          <w:szCs w:val="24"/>
        </w:rPr>
      </w:pPr>
    </w:p>
    <w:p w:rsidR="00F45E95" w:rsidRPr="00D1371D" w:rsidRDefault="00F45E95" w:rsidP="00DB087A">
      <w:pPr>
        <w:ind w:right="283"/>
        <w:jc w:val="both"/>
      </w:pPr>
      <w:r w:rsidRPr="00D1371D">
        <w:t xml:space="preserve">(классный чин)                    (подпись)           (инициалы, фамилия) </w:t>
      </w:r>
    </w:p>
    <w:p w:rsidR="00F45E95" w:rsidRPr="00D1371D" w:rsidRDefault="00F45E95" w:rsidP="00DB087A">
      <w:pPr>
        <w:ind w:right="283"/>
        <w:jc w:val="both"/>
        <w:rPr>
          <w:sz w:val="24"/>
          <w:szCs w:val="24"/>
        </w:rPr>
      </w:pPr>
      <w:r w:rsidRPr="00D1371D">
        <w:rPr>
          <w:sz w:val="24"/>
          <w:szCs w:val="24"/>
        </w:rPr>
        <w:t xml:space="preserve">                                                                                                </w:t>
      </w:r>
    </w:p>
    <w:p w:rsidR="00F45E95" w:rsidRPr="00D1371D" w:rsidRDefault="00F45E95" w:rsidP="00DB087A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45E95" w:rsidRPr="00D1371D" w:rsidRDefault="00F45E95" w:rsidP="00DB087A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45E95" w:rsidRPr="00D1371D" w:rsidRDefault="00F45E95" w:rsidP="00DB087A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45E95" w:rsidRPr="00D1371D" w:rsidRDefault="00F45E95" w:rsidP="007D77D7">
      <w:pPr>
        <w:jc w:val="center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br w:type="column"/>
      </w:r>
      <w:r w:rsidRPr="00D1371D">
        <w:rPr>
          <w:sz w:val="28"/>
          <w:szCs w:val="28"/>
          <w:lang w:eastAsia="en-US"/>
        </w:rPr>
        <w:lastRenderedPageBreak/>
        <w:t>ЛИСТ ОЗНАКОМЛЕНИЯ</w:t>
      </w:r>
      <w:r w:rsidRPr="00D1371D">
        <w:rPr>
          <w:sz w:val="28"/>
          <w:szCs w:val="28"/>
          <w:lang w:eastAsia="en-US"/>
        </w:rPr>
        <w:br/>
        <w:t>с должностной инструкцией</w:t>
      </w:r>
    </w:p>
    <w:p w:rsidR="00F45E95" w:rsidRPr="00D1371D" w:rsidRDefault="00F45E95" w:rsidP="007D77D7">
      <w:pPr>
        <w:jc w:val="center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>специалиста 1 разряда управления образования</w:t>
      </w:r>
    </w:p>
    <w:p w:rsidR="00F45E95" w:rsidRPr="00D1371D" w:rsidRDefault="00F45E95" w:rsidP="007D77D7">
      <w:pPr>
        <w:jc w:val="center"/>
        <w:rPr>
          <w:sz w:val="28"/>
          <w:szCs w:val="28"/>
          <w:lang w:eastAsia="en-US"/>
        </w:rPr>
      </w:pPr>
      <w:r w:rsidRPr="00D1371D">
        <w:rPr>
          <w:sz w:val="28"/>
          <w:szCs w:val="28"/>
          <w:lang w:eastAsia="en-US"/>
        </w:rPr>
        <w:t xml:space="preserve">администрации Усть-Таркского района </w:t>
      </w:r>
    </w:p>
    <w:p w:rsidR="00F45E95" w:rsidRPr="00D1371D" w:rsidRDefault="00F45E95" w:rsidP="007D77D7">
      <w:pPr>
        <w:ind w:firstLine="709"/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D1371D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D1371D">
              <w:rPr>
                <w:sz w:val="28"/>
                <w:szCs w:val="28"/>
                <w:lang w:eastAsia="en-US"/>
              </w:rPr>
              <w:t>Дата ознакомления</w:t>
            </w: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D1371D">
              <w:rPr>
                <w:sz w:val="28"/>
                <w:szCs w:val="28"/>
                <w:lang w:eastAsia="en-US"/>
              </w:rPr>
              <w:t>Подпись</w:t>
            </w: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71D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5E95" w:rsidRPr="00D1371D" w:rsidTr="002C5B7C"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45E95" w:rsidRPr="00D1371D" w:rsidRDefault="00F45E95" w:rsidP="00C146E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45E95" w:rsidRPr="00D1371D" w:rsidRDefault="00F45E95" w:rsidP="00C146E7">
      <w:pPr>
        <w:spacing w:line="259" w:lineRule="auto"/>
        <w:ind w:firstLine="709"/>
        <w:jc w:val="center"/>
        <w:rPr>
          <w:lang w:eastAsia="en-US"/>
        </w:rPr>
      </w:pPr>
    </w:p>
    <w:sectPr w:rsidR="00F45E95" w:rsidRPr="00D1371D" w:rsidSect="003F47E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A44"/>
    <w:multiLevelType w:val="multilevel"/>
    <w:tmpl w:val="6BF657F4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380D03CC"/>
    <w:multiLevelType w:val="multilevel"/>
    <w:tmpl w:val="C608B4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F090EFC"/>
    <w:multiLevelType w:val="multilevel"/>
    <w:tmpl w:val="1EBED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8C45D9F"/>
    <w:multiLevelType w:val="hybridMultilevel"/>
    <w:tmpl w:val="CD0E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2C67F0"/>
    <w:multiLevelType w:val="multilevel"/>
    <w:tmpl w:val="134E05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50B1A47"/>
    <w:multiLevelType w:val="multilevel"/>
    <w:tmpl w:val="7D280E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6C5"/>
    <w:rsid w:val="0002562C"/>
    <w:rsid w:val="00035104"/>
    <w:rsid w:val="000F5D25"/>
    <w:rsid w:val="000F64E1"/>
    <w:rsid w:val="0010178A"/>
    <w:rsid w:val="00104CD8"/>
    <w:rsid w:val="00134A3C"/>
    <w:rsid w:val="00162E9A"/>
    <w:rsid w:val="0017260C"/>
    <w:rsid w:val="001B05BE"/>
    <w:rsid w:val="001B266F"/>
    <w:rsid w:val="002055BC"/>
    <w:rsid w:val="00212121"/>
    <w:rsid w:val="00236ACC"/>
    <w:rsid w:val="00245F99"/>
    <w:rsid w:val="0025051B"/>
    <w:rsid w:val="00295C77"/>
    <w:rsid w:val="002976D1"/>
    <w:rsid w:val="002A3709"/>
    <w:rsid w:val="002B7373"/>
    <w:rsid w:val="002C3C6E"/>
    <w:rsid w:val="002C5B7C"/>
    <w:rsid w:val="00321D73"/>
    <w:rsid w:val="00345FB7"/>
    <w:rsid w:val="00357AE6"/>
    <w:rsid w:val="00386FEE"/>
    <w:rsid w:val="003B291C"/>
    <w:rsid w:val="003D2307"/>
    <w:rsid w:val="003E67C3"/>
    <w:rsid w:val="003F47E1"/>
    <w:rsid w:val="0040733C"/>
    <w:rsid w:val="004212BB"/>
    <w:rsid w:val="0045537D"/>
    <w:rsid w:val="004773F8"/>
    <w:rsid w:val="004776A4"/>
    <w:rsid w:val="0049316C"/>
    <w:rsid w:val="004A006A"/>
    <w:rsid w:val="004E6FA3"/>
    <w:rsid w:val="00567C86"/>
    <w:rsid w:val="00581FA1"/>
    <w:rsid w:val="005B65D7"/>
    <w:rsid w:val="005E4106"/>
    <w:rsid w:val="006037C3"/>
    <w:rsid w:val="0061243B"/>
    <w:rsid w:val="00631E97"/>
    <w:rsid w:val="00644A0C"/>
    <w:rsid w:val="00682FD3"/>
    <w:rsid w:val="006837DC"/>
    <w:rsid w:val="00691889"/>
    <w:rsid w:val="006A6491"/>
    <w:rsid w:val="006B6354"/>
    <w:rsid w:val="006F6782"/>
    <w:rsid w:val="007104F0"/>
    <w:rsid w:val="00710CAB"/>
    <w:rsid w:val="0076456E"/>
    <w:rsid w:val="007853B0"/>
    <w:rsid w:val="007B0D79"/>
    <w:rsid w:val="007B46C4"/>
    <w:rsid w:val="007D70DF"/>
    <w:rsid w:val="007D77D7"/>
    <w:rsid w:val="007F6F47"/>
    <w:rsid w:val="00826319"/>
    <w:rsid w:val="008350E8"/>
    <w:rsid w:val="0089562D"/>
    <w:rsid w:val="008C6858"/>
    <w:rsid w:val="008F1BD1"/>
    <w:rsid w:val="009050A3"/>
    <w:rsid w:val="00912C88"/>
    <w:rsid w:val="009350EA"/>
    <w:rsid w:val="00964088"/>
    <w:rsid w:val="00974D2D"/>
    <w:rsid w:val="00977090"/>
    <w:rsid w:val="00981C48"/>
    <w:rsid w:val="00985DBE"/>
    <w:rsid w:val="00987EE2"/>
    <w:rsid w:val="009B68BD"/>
    <w:rsid w:val="00A377D8"/>
    <w:rsid w:val="00A40521"/>
    <w:rsid w:val="00A80D3E"/>
    <w:rsid w:val="00A8524E"/>
    <w:rsid w:val="00A93A9F"/>
    <w:rsid w:val="00AE214A"/>
    <w:rsid w:val="00AF4B9B"/>
    <w:rsid w:val="00B07508"/>
    <w:rsid w:val="00B57EE6"/>
    <w:rsid w:val="00BB0815"/>
    <w:rsid w:val="00C03CEC"/>
    <w:rsid w:val="00C146E7"/>
    <w:rsid w:val="00C2530A"/>
    <w:rsid w:val="00C551E0"/>
    <w:rsid w:val="00CA4C2A"/>
    <w:rsid w:val="00CB6472"/>
    <w:rsid w:val="00CB75D1"/>
    <w:rsid w:val="00CC3D61"/>
    <w:rsid w:val="00CD4682"/>
    <w:rsid w:val="00CE13FC"/>
    <w:rsid w:val="00CE1DBE"/>
    <w:rsid w:val="00D0739E"/>
    <w:rsid w:val="00D1371D"/>
    <w:rsid w:val="00D2215B"/>
    <w:rsid w:val="00D7726C"/>
    <w:rsid w:val="00D843FD"/>
    <w:rsid w:val="00D965BA"/>
    <w:rsid w:val="00DA0AAA"/>
    <w:rsid w:val="00DB087A"/>
    <w:rsid w:val="00DE4AC6"/>
    <w:rsid w:val="00E03970"/>
    <w:rsid w:val="00E20D25"/>
    <w:rsid w:val="00E23C94"/>
    <w:rsid w:val="00E2641F"/>
    <w:rsid w:val="00E60904"/>
    <w:rsid w:val="00E77783"/>
    <w:rsid w:val="00E8349B"/>
    <w:rsid w:val="00EE7114"/>
    <w:rsid w:val="00F05913"/>
    <w:rsid w:val="00F11037"/>
    <w:rsid w:val="00F136C5"/>
    <w:rsid w:val="00F25F6B"/>
    <w:rsid w:val="00F45E95"/>
    <w:rsid w:val="00F709DD"/>
    <w:rsid w:val="00F71893"/>
    <w:rsid w:val="00F85235"/>
    <w:rsid w:val="00FE6978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7A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DB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0E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4">
    <w:name w:val="Table Grid"/>
    <w:basedOn w:val="a1"/>
    <w:uiPriority w:val="99"/>
    <w:rsid w:val="00CB64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uiPriority w:val="99"/>
    <w:rsid w:val="00C03CEC"/>
    <w:pPr>
      <w:autoSpaceDE w:val="0"/>
      <w:autoSpaceDN w:val="0"/>
    </w:pPr>
    <w:rPr>
      <w:rFonts w:ascii="Courier New" w:hAnsi="Courier New" w:cs="Courier New"/>
    </w:rPr>
  </w:style>
  <w:style w:type="paragraph" w:customStyle="1" w:styleId="ConsNonformat">
    <w:name w:val="ConsNonformat"/>
    <w:basedOn w:val="a"/>
    <w:uiPriority w:val="99"/>
    <w:rsid w:val="00357AE6"/>
    <w:pPr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semiHidden/>
    <w:rsid w:val="004E6FA3"/>
    <w:pPr>
      <w:ind w:left="6372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E6FA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23BCCD290674D3E7D9D14F2047C29692C6F6C86E5A8FC64F53C5xEy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1527</Words>
  <Characters>8707</Characters>
  <Application>Microsoft Office Word</Application>
  <DocSecurity>0</DocSecurity>
  <Lines>72</Lines>
  <Paragraphs>20</Paragraphs>
  <ScaleCrop>false</ScaleCrop>
  <Company>Правительство Новосибирской области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Orgotdel-4</cp:lastModifiedBy>
  <cp:revision>56</cp:revision>
  <cp:lastPrinted>2016-03-09T05:38:00Z</cp:lastPrinted>
  <dcterms:created xsi:type="dcterms:W3CDTF">2015-10-28T06:03:00Z</dcterms:created>
  <dcterms:modified xsi:type="dcterms:W3CDTF">2017-09-01T03:23:00Z</dcterms:modified>
</cp:coreProperties>
</file>