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Договор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безвозмездного пользования транспортным средством без экипажа</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
    <w:tbl>
      <w:tblPr>
        <w:tblW w:w="9343" w:type="dxa"/>
        <w:tblInd w:w="15" w:type="dxa"/>
        <w:tblCellMar>
          <w:left w:w="0" w:type="dxa"/>
          <w:right w:w="0" w:type="dxa"/>
        </w:tblCellMar>
        <w:tblLook w:val="04A0" w:firstRow="1" w:lastRow="0" w:firstColumn="1" w:lastColumn="0" w:noHBand="0" w:noVBand="1"/>
      </w:tblPr>
      <w:tblGrid>
        <w:gridCol w:w="6"/>
        <w:gridCol w:w="9337"/>
      </w:tblGrid>
      <w:tr w:rsidR="007F7F15" w:rsidRPr="006C24C2" w:rsidTr="006C24C2">
        <w:trPr>
          <w:trHeight w:val="680"/>
        </w:trPr>
        <w:tc>
          <w:tcPr>
            <w:tcW w:w="0" w:type="auto"/>
            <w:hideMark/>
          </w:tcPr>
          <w:p w:rsidR="007F7F15" w:rsidRPr="006C24C2" w:rsidRDefault="007F7F15" w:rsidP="007F7F15">
            <w:pPr>
              <w:spacing w:after="105"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
        </w:tc>
        <w:tc>
          <w:tcPr>
            <w:tcW w:w="0" w:type="auto"/>
            <w:hideMark/>
          </w:tcPr>
          <w:p w:rsidR="007F7F15" w:rsidRPr="006C24C2" w:rsidRDefault="007F7F15" w:rsidP="007F7F15">
            <w:pPr>
              <w:spacing w:after="105" w:line="240" w:lineRule="auto"/>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Новосибирская область,</w:t>
            </w:r>
          </w:p>
          <w:p w:rsidR="007F7F15" w:rsidRPr="006C24C2" w:rsidRDefault="007F7F15" w:rsidP="007F7F15">
            <w:pPr>
              <w:spacing w:after="105" w:line="240" w:lineRule="auto"/>
              <w:jc w:val="both"/>
              <w:rPr>
                <w:rFonts w:ascii="Times New Roman" w:eastAsia="Times New Roman" w:hAnsi="Times New Roman" w:cs="Times New Roman"/>
                <w:lang w:eastAsia="ru-RU"/>
              </w:rPr>
            </w:pPr>
            <w:proofErr w:type="spellStart"/>
            <w:r w:rsidRPr="006C24C2">
              <w:rPr>
                <w:rFonts w:ascii="Times New Roman" w:eastAsia="Times New Roman" w:hAnsi="Times New Roman" w:cs="Times New Roman"/>
                <w:lang w:eastAsia="ru-RU"/>
              </w:rPr>
              <w:t>Усть-Таркский</w:t>
            </w:r>
            <w:proofErr w:type="spellEnd"/>
            <w:r w:rsidRPr="006C24C2">
              <w:rPr>
                <w:rFonts w:ascii="Times New Roman" w:eastAsia="Times New Roman" w:hAnsi="Times New Roman" w:cs="Times New Roman"/>
                <w:lang w:eastAsia="ru-RU"/>
              </w:rPr>
              <w:t xml:space="preserve"> район,</w:t>
            </w:r>
          </w:p>
          <w:p w:rsidR="007F7F15" w:rsidRPr="006C24C2" w:rsidRDefault="007F7F15" w:rsidP="007F7F15">
            <w:pPr>
              <w:spacing w:after="105" w:line="240" w:lineRule="auto"/>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с. Усть-Тарка                                                                                                   </w:t>
            </w:r>
            <w:r w:rsidR="006C24C2">
              <w:rPr>
                <w:rFonts w:ascii="Times New Roman" w:eastAsia="Times New Roman" w:hAnsi="Times New Roman" w:cs="Times New Roman"/>
                <w:lang w:eastAsia="ru-RU"/>
              </w:rPr>
              <w:t xml:space="preserve">            </w:t>
            </w:r>
            <w:r w:rsidRPr="006C24C2">
              <w:rPr>
                <w:rFonts w:ascii="Times New Roman" w:eastAsia="Times New Roman" w:hAnsi="Times New Roman" w:cs="Times New Roman"/>
                <w:lang w:eastAsia="ru-RU"/>
              </w:rPr>
              <w:t xml:space="preserve">   06.03. 2023 года </w:t>
            </w:r>
          </w:p>
        </w:tc>
      </w:tr>
    </w:tbl>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Ссудодателем муниципального имущества выступает администрация </w:t>
      </w:r>
      <w:proofErr w:type="spellStart"/>
      <w:r w:rsidRPr="006C24C2">
        <w:rPr>
          <w:rFonts w:ascii="Times New Roman" w:eastAsia="Times New Roman" w:hAnsi="Times New Roman" w:cs="Times New Roman"/>
          <w:lang w:eastAsia="ru-RU"/>
        </w:rPr>
        <w:t>Усть-Таркского</w:t>
      </w:r>
      <w:proofErr w:type="spellEnd"/>
      <w:r w:rsidRPr="006C24C2">
        <w:rPr>
          <w:rFonts w:ascii="Times New Roman" w:eastAsia="Times New Roman" w:hAnsi="Times New Roman" w:cs="Times New Roman"/>
          <w:lang w:eastAsia="ru-RU"/>
        </w:rPr>
        <w:t xml:space="preserve"> района (именуемая в дальнейшем ССУДОДАТЕЛЬ) в лице Главы </w:t>
      </w:r>
      <w:proofErr w:type="spellStart"/>
      <w:r w:rsidRPr="006C24C2">
        <w:rPr>
          <w:rFonts w:ascii="Times New Roman" w:eastAsia="Times New Roman" w:hAnsi="Times New Roman" w:cs="Times New Roman"/>
          <w:lang w:eastAsia="ru-RU"/>
        </w:rPr>
        <w:t>Усть-Таркского</w:t>
      </w:r>
      <w:proofErr w:type="spellEnd"/>
      <w:r w:rsidRPr="006C24C2">
        <w:rPr>
          <w:rFonts w:ascii="Times New Roman" w:eastAsia="Times New Roman" w:hAnsi="Times New Roman" w:cs="Times New Roman"/>
          <w:lang w:eastAsia="ru-RU"/>
        </w:rPr>
        <w:t xml:space="preserve"> района Новосибирской области </w:t>
      </w:r>
      <w:proofErr w:type="spellStart"/>
      <w:r w:rsidRPr="006C24C2">
        <w:rPr>
          <w:rFonts w:ascii="Times New Roman" w:eastAsia="Times New Roman" w:hAnsi="Times New Roman" w:cs="Times New Roman"/>
          <w:lang w:eastAsia="ru-RU"/>
        </w:rPr>
        <w:t>Синяева</w:t>
      </w:r>
      <w:proofErr w:type="spellEnd"/>
      <w:r w:rsidRPr="006C24C2">
        <w:rPr>
          <w:rFonts w:ascii="Times New Roman" w:eastAsia="Times New Roman" w:hAnsi="Times New Roman" w:cs="Times New Roman"/>
          <w:lang w:eastAsia="ru-RU"/>
        </w:rPr>
        <w:t xml:space="preserve"> Сергея Викторовича, действующий на основании Устава, с одной стороны и Общество с ограниченной ответственностью </w:t>
      </w:r>
      <w:proofErr w:type="spellStart"/>
      <w:r w:rsidRPr="006C24C2">
        <w:rPr>
          <w:rFonts w:ascii="Times New Roman" w:eastAsia="Times New Roman" w:hAnsi="Times New Roman" w:cs="Times New Roman"/>
          <w:lang w:eastAsia="ru-RU"/>
        </w:rPr>
        <w:t>Усть-Таркское</w:t>
      </w:r>
      <w:proofErr w:type="spellEnd"/>
      <w:r w:rsidRPr="006C24C2">
        <w:rPr>
          <w:rFonts w:ascii="Times New Roman" w:eastAsia="Times New Roman" w:hAnsi="Times New Roman" w:cs="Times New Roman"/>
          <w:lang w:eastAsia="ru-RU"/>
        </w:rPr>
        <w:t xml:space="preserve"> автомобильное транспортное предприятие именуемое в дальнейшем "ССУДОПОЛУЧАТЕЛЬ", в лице Директора </w:t>
      </w:r>
      <w:proofErr w:type="spellStart"/>
      <w:r w:rsidRPr="006C24C2">
        <w:rPr>
          <w:rFonts w:ascii="Times New Roman" w:eastAsia="Times New Roman" w:hAnsi="Times New Roman" w:cs="Times New Roman"/>
          <w:lang w:eastAsia="ru-RU"/>
        </w:rPr>
        <w:t>Рекунова</w:t>
      </w:r>
      <w:proofErr w:type="spellEnd"/>
      <w:r w:rsidRPr="006C24C2">
        <w:rPr>
          <w:rFonts w:ascii="Times New Roman" w:eastAsia="Times New Roman" w:hAnsi="Times New Roman" w:cs="Times New Roman"/>
          <w:lang w:eastAsia="ru-RU"/>
        </w:rPr>
        <w:t xml:space="preserve"> Константина Александровича действующего на основании Устава, с другой стороны, в дальнейшем совместно именуемые "Стороны", на основании протокола по рассмотрению заявок на участие в аукционе по аренде в электронной форме от "20" февраля. 2023 г. № </w:t>
      </w:r>
      <w:r w:rsidRPr="006C24C2">
        <w:rPr>
          <w:rFonts w:ascii="Times New Roman" w:eastAsia="Times New Roman" w:hAnsi="Times New Roman" w:cs="Times New Roman"/>
          <w:lang w:val="en-US" w:eastAsia="ru-RU"/>
        </w:rPr>
        <w:t>U</w:t>
      </w:r>
      <w:r w:rsidRPr="006C24C2">
        <w:rPr>
          <w:rFonts w:ascii="Times New Roman" w:eastAsia="Times New Roman" w:hAnsi="Times New Roman" w:cs="Times New Roman"/>
          <w:lang w:eastAsia="ru-RU"/>
        </w:rPr>
        <w:t xml:space="preserve">22000004980000000003-1, заключили настоящий договор о нижеследующем: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1. Предмет договора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1.1. Ссудодатель обязуется передать Ссудополучателю в безвозмездное временное пользование объект муниципального движимого имущества – технически исправный автобус ПАЗ 320540-02 (VIN X1M3205А0N0000640), год из-готовления-2022, категория D, двигатель внутреннего сгорания ЗМЗ, 5245, 1000400 (маркировка ХТТ0524500ХХХХХХХХ), четырехтактный, с искровым зажиганием, рабочий объем цилиндров (</w:t>
      </w:r>
      <w:proofErr w:type="spellStart"/>
      <w:r w:rsidRPr="006C24C2">
        <w:rPr>
          <w:rFonts w:ascii="Times New Roman" w:eastAsia="Times New Roman" w:hAnsi="Times New Roman" w:cs="Times New Roman"/>
          <w:lang w:eastAsia="ru-RU"/>
        </w:rPr>
        <w:t>куб.см</w:t>
      </w:r>
      <w:proofErr w:type="spellEnd"/>
      <w:r w:rsidRPr="006C24C2">
        <w:rPr>
          <w:rFonts w:ascii="Times New Roman" w:eastAsia="Times New Roman" w:hAnsi="Times New Roman" w:cs="Times New Roman"/>
          <w:lang w:eastAsia="ru-RU"/>
        </w:rPr>
        <w:t xml:space="preserve">.)- 4670, максимальная мощность (Квт) (мин-1)- 98,7 (3200) (выписка из ЭПТС 164301040994607от 12.01.2022 г.) (далее автобус), а Ссудополучатель обязуется вернуть объект муниципального движимого имущества - автобус в том состоянии, в котором он его получил, с учетом нормального износа.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1.2. Автобус, передаваемый по настоящему договору в безвозмездное пользование, принадлежит Ссудодателю на праве собственности.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Ссудодатель гарантирует, что передаваемый в безвозмездное временное пользование автобус свободен от любых имущественных прав третьих лиц, в споре и под арестом (запрещением) не состоит.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1.3. Передача имущества в безвозмездное пользование осуществляется в целях </w:t>
      </w:r>
      <w:proofErr w:type="spellStart"/>
      <w:proofErr w:type="gramStart"/>
      <w:r w:rsidRPr="006C24C2">
        <w:rPr>
          <w:rFonts w:ascii="Times New Roman" w:eastAsia="Times New Roman" w:hAnsi="Times New Roman" w:cs="Times New Roman"/>
          <w:b/>
          <w:lang w:eastAsia="ru-RU"/>
        </w:rPr>
        <w:t>пассажироперевозок</w:t>
      </w:r>
      <w:proofErr w:type="spellEnd"/>
      <w:r w:rsidRPr="006C24C2">
        <w:rPr>
          <w:rFonts w:ascii="Times New Roman" w:eastAsia="Times New Roman" w:hAnsi="Times New Roman" w:cs="Times New Roman"/>
          <w:b/>
          <w:lang w:eastAsia="ru-RU"/>
        </w:rPr>
        <w:t xml:space="preserve">  по</w:t>
      </w:r>
      <w:proofErr w:type="gramEnd"/>
      <w:r w:rsidRPr="006C24C2">
        <w:rPr>
          <w:rFonts w:ascii="Times New Roman" w:eastAsia="Times New Roman" w:hAnsi="Times New Roman" w:cs="Times New Roman"/>
          <w:b/>
          <w:lang w:eastAsia="ru-RU"/>
        </w:rPr>
        <w:t xml:space="preserve"> маршрутам, согласованным главой администрации </w:t>
      </w:r>
      <w:proofErr w:type="spellStart"/>
      <w:r w:rsidRPr="006C24C2">
        <w:rPr>
          <w:rFonts w:ascii="Times New Roman" w:eastAsia="Times New Roman" w:hAnsi="Times New Roman" w:cs="Times New Roman"/>
          <w:b/>
          <w:lang w:eastAsia="ru-RU"/>
        </w:rPr>
        <w:t>Усть-Таркского</w:t>
      </w:r>
      <w:proofErr w:type="spellEnd"/>
      <w:r w:rsidRPr="006C24C2">
        <w:rPr>
          <w:rFonts w:ascii="Times New Roman" w:eastAsia="Times New Roman" w:hAnsi="Times New Roman" w:cs="Times New Roman"/>
          <w:b/>
          <w:lang w:eastAsia="ru-RU"/>
        </w:rPr>
        <w:t xml:space="preserve"> района</w:t>
      </w:r>
      <w:r w:rsidRPr="006C24C2">
        <w:rPr>
          <w:rFonts w:ascii="Times New Roman" w:eastAsia="Times New Roman" w:hAnsi="Times New Roman" w:cs="Times New Roman"/>
          <w:lang w:eastAsia="ru-RU"/>
        </w:rPr>
        <w:t xml:space="preserve"> и не влечет передачу права собственности на него.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2. Порядок передачи автобуса в безвозмездное пользование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2.1. Ссудодатель обязан передать Ссудополучателю автобус в исправном состоянии, соответствующем его назначению и условиям настоящего договора, со всеми принадлежностями и относящимися к нему документами, а Ссудополучатель - принять его в течение двух дней с даты подписания настоящего договора.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2.2. Передача автобуса осуществляется по передаточному акту, являющемуся Приложением N 1 к настоящему договору, который подписывается уполномоченными лицами Ссудодателя и Ссудополучателя и подписание которого свидетельствует о передаче автобуса в безвозмездное пользование Ссудополучателю.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2.3. Передаваемый автобус находится в исправном состоянии.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3. Срок безвозмездного пользования </w:t>
      </w:r>
    </w:p>
    <w:p w:rsidR="007F7F15" w:rsidRPr="006C24C2" w:rsidRDefault="007F7F15" w:rsidP="007F7F15">
      <w:pPr>
        <w:spacing w:after="0" w:line="240" w:lineRule="auto"/>
        <w:jc w:val="center"/>
        <w:rPr>
          <w:rFonts w:ascii="Times New Roman" w:eastAsia="Times New Roman" w:hAnsi="Times New Roman" w:cs="Times New Roman"/>
          <w:lang w:eastAsia="ru-RU"/>
        </w:rPr>
      </w:pP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3.1. Срок безвозмездного пользования автобусом составляет 5 лет с момента принятия Ссудополучателем автобуса в пользование на основании передаточного акта.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3.2. Срок безвозмездного пользования может быть сокращен только по соглашению сторон. </w:t>
      </w:r>
    </w:p>
    <w:p w:rsidR="006C24C2" w:rsidRDefault="006C24C2" w:rsidP="006C24C2">
      <w:pPr>
        <w:spacing w:after="0" w:line="240" w:lineRule="auto"/>
        <w:ind w:firstLine="540"/>
        <w:jc w:val="center"/>
        <w:rPr>
          <w:rFonts w:ascii="Times New Roman" w:eastAsia="Times New Roman" w:hAnsi="Times New Roman" w:cs="Times New Roman"/>
          <w:lang w:eastAsia="ru-RU"/>
        </w:rPr>
      </w:pPr>
    </w:p>
    <w:p w:rsidR="007F7F15" w:rsidRPr="006C24C2" w:rsidRDefault="007F7F15" w:rsidP="006C24C2">
      <w:pPr>
        <w:spacing w:after="0" w:line="240" w:lineRule="auto"/>
        <w:ind w:firstLine="540"/>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4. Обязанности Ссудодателя</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Ссудодатель обязуется: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передать автобус Ссудополучателю в безвозмездное пользование в сроки, указанные в пункте 2.1 настоящего договора, полностью укомплектованным и пригодным к эксплуатации по передаточному акту;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сообщить Ссудополучателю о недостатках автобуса, если таковые имеются;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по требованию Ссудополучателя устранить за свой счет обнаруженные недостатки либо возместить Ссудополучателю понесенные им расходы по устранению обнаруженных недостатков.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5. Обязанности Ссудополучателя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Ссудополучатель обязуется: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lastRenderedPageBreak/>
        <w:t xml:space="preserve">- поддерживать автобус в исправном состоянии, нести все расходы по его содержанию, обеспечивать автобус запчастями, ГСМ, необходимыми для эксплуатации автобуса;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своими силами и за свой счет осуществлять эксплуатацию автобуса в соответствии с его назначением;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осуществлять все виды текущего ремонта, необходимого для нормальной эксплуатации автобуса;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своевременно производить технические осмотры автобуса;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производить за свой счет все виды ремонта, включая капитальный, обслуживание автобуса в соответствии с техническими требованиями;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обеспечить сохранность автобуса;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за свой счет незамедлительно с момента, указанного в п. 2.1. Договора осуществляет обязательное страхование гражданской ответственности владельцев транспортных средств - Имущества (далее - страхование ОСАГО).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допустить до эксплуатации и технического обслуживания Имущества только подготовленный, квалифицированный персонал, обладающий необходимыми навыками и знаниями, а также имеющий достаточный опыт по эксплуатации и техническому обслуживанию аналогичного Имущества.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За все действия Персонала, допущенного до эксплуатации и технического обслуживания Имущества, повлекшие какое-либо повреждение Имущества, ответственность в полном объеме несет Ссудополучатель.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по окончании срока действия настоящего договора вернуть автобус в том состоянии, в котором он его получил, с учетом нормального износа и в технически исправном состоянии;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Ссудополучатель не имеет права без предварительного письменного согласия Ссудодателя передавать автобус в пользование третьим лицам.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6. Ответственность Сторон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6.1.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Российской Федерации.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6.2. Ссудодатель отвечает за недостатки автобуса, которые он умышленно или по грубой неосторожности не оговорил при заключении договора безвозмездного пользования и не указал в передаточном акте. При обнаружении таких недостатков Ссудополучатель вправе по своему выбору потребовать от Ссудодателя безвозмездного устранения недостатков в автобусе либо возмещения своих расходов на устранение недостатков, либо досрочного расторжения настоящего договора и возмещения понесенного им реального ущерба (пункт 1 статьи 693 Гражданского кодекса Российской Федерации).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6.3. Ссудодатель не отвечает за недостатки автобуса, которые были оговорены при заключении настоящего договора, либо были заранее известны Ссудополучателю, либо должны были быть обнаружены Ссудополучателем во время осмотра автобуса или проверки его исправности при заключении договора или при передаче автобуса (пункт 3 статьи 693 Гражданского кодекса Российской Федерации).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6.4. На основании статьи 697 Гражданского кодекса Российской Федерации Ссудодатель отвечает за вред, причиненный третьему лицу в результате использования автобуса, если не докажет, что вред причинен вследствие умысла или </w:t>
      </w:r>
      <w:proofErr w:type="gramStart"/>
      <w:r w:rsidRPr="006C24C2">
        <w:rPr>
          <w:rFonts w:ascii="Times New Roman" w:eastAsia="Times New Roman" w:hAnsi="Times New Roman" w:cs="Times New Roman"/>
          <w:lang w:eastAsia="ru-RU"/>
        </w:rPr>
        <w:t>грубой неосторожности Ссудополучателя</w:t>
      </w:r>
      <w:proofErr w:type="gramEnd"/>
      <w:r w:rsidRPr="006C24C2">
        <w:rPr>
          <w:rFonts w:ascii="Times New Roman" w:eastAsia="Times New Roman" w:hAnsi="Times New Roman" w:cs="Times New Roman"/>
          <w:lang w:eastAsia="ru-RU"/>
        </w:rPr>
        <w:t xml:space="preserve"> или лица, у которого этот автобус оказался с согласия Ссудодателя.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6.5. В соответствии со статьей 696 Гражданского кодекса Российской Федерации Ссудополучатель несет риск случайной гибели или </w:t>
      </w:r>
      <w:proofErr w:type="gramStart"/>
      <w:r w:rsidRPr="006C24C2">
        <w:rPr>
          <w:rFonts w:ascii="Times New Roman" w:eastAsia="Times New Roman" w:hAnsi="Times New Roman" w:cs="Times New Roman"/>
          <w:lang w:eastAsia="ru-RU"/>
        </w:rPr>
        <w:t>случайного повреждения</w:t>
      </w:r>
      <w:proofErr w:type="gramEnd"/>
      <w:r w:rsidRPr="006C24C2">
        <w:rPr>
          <w:rFonts w:ascii="Times New Roman" w:eastAsia="Times New Roman" w:hAnsi="Times New Roman" w:cs="Times New Roman"/>
          <w:lang w:eastAsia="ru-RU"/>
        </w:rPr>
        <w:t xml:space="preserve"> полученного в безвозмездное пользование автобуса, если автобус был испорчен, поврежден или уничтожен в связи с тем, что он использовал его не в соответствии с договором безвозмездного пользования или назначением автобуса либо передал его третьему лицу без согласия Ссудодателя. Ссудополучатель несет также риск случайной гибели или случайного повреждения автобуса, если с учетом фактических обстоятельств мог предотвратить его гибель или порчу, пожертвовав своей вещью, но предпочел сохранить свою вещь.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7. Порядок возврата автобуса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7.1. По истечении срока безвозмездного пользования автобусом Ссудополучатель обязан передать Ссудодателю автобус в день окончания срока по передаточному акту.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7.2. В момент подписания передаточного акта Ссудополучатель обязан также возвратить все ранее полученные от Ссудодателя документы.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7.3. С момента подписания передаточного акта автобус считается возвращенным Ссудодателю.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7.4. Автобус должен быть возвращен Ссудодателю в том состоянии, в котором Ссудополучатель его получил, с учетом нормального износа.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lastRenderedPageBreak/>
        <w:t xml:space="preserve">8. Условия и порядок досрочного расторжения договора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8.1. Настоящий договор может быть досрочно расторгнут: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по обоюдному согласию Сторон с письменным уведомлением за один месяц.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8.2. По требованию Ссудодателя настоящий договор может быть досрочно расторгнут в случаях, когда Ссудополучатель: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использует автобус не в соответствии с условиями настоящего договора или целевым назначением автобуса, указанным в п. 1.3 настоящего договора;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не выполняет обязанностей по поддержанию автобуса в надлежащем состоянии;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существенно ухудшает состояние автобуса;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передал автобус в пользование третьему лицу без согласия Ссудодателя.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8.3. По требованию Ссудополучателя настоящий договор может быть расторгнут досрочно, если: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обнаружены недостатки, о которых Ссудодатель умолчал и которые существенно затрудняют использование автобуса по целевому назначению;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Ссудодатель не предупредил его о правах третьих лиц на передаваемый в безвозмездное пользование автобус.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 Прочие условия. Заключительные положения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9.1. Права Ссудополучателя по настоящему договору не могут быть предметом залога.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9.2. Претензии, возникающие по настоящему договору, должны быть предъявлены в течение трех календарных дней после возникновения основания для их предъявления.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9.3. Сторона, получившая претензию, обязана рассмотреть ее и ответить по существу претензии (подтвердить согласие на полное или частичное ее удовлетворение или сообщить о полном или частичном отказе в ее удовлетворении) в 3-дневный срок.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9.4. Все споры, возникающие в процессе исполнения настоящего договора, будут решаться путем переговоров.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9.5. В случае </w:t>
      </w:r>
      <w:proofErr w:type="spellStart"/>
      <w:r w:rsidRPr="006C24C2">
        <w:rPr>
          <w:rFonts w:ascii="Times New Roman" w:eastAsia="Times New Roman" w:hAnsi="Times New Roman" w:cs="Times New Roman"/>
          <w:lang w:eastAsia="ru-RU"/>
        </w:rPr>
        <w:t>недостижения</w:t>
      </w:r>
      <w:proofErr w:type="spellEnd"/>
      <w:r w:rsidRPr="006C24C2">
        <w:rPr>
          <w:rFonts w:ascii="Times New Roman" w:eastAsia="Times New Roman" w:hAnsi="Times New Roman" w:cs="Times New Roman"/>
          <w:lang w:eastAsia="ru-RU"/>
        </w:rPr>
        <w:t xml:space="preserve"> согласия спорные вопросы подлежат рассмотрению в порядке, установленном действующим законодательством РФ.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9.6. Во всем остальном, что не предусмотрено настоящим договором, подлежит применению законодательство Российской Федерации.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9.7. Ссудополучатель обязан обеспечить уровень выполнения плана рейсов для приобретенного автобуса, введенного в эксплуатацию по указанным маршрутам в размере- 95%.</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9.8. После подписания настоящего договора все предыдущие переговоры и переписка по нему теряют силу.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9.9. Все изменения и дополнения к настоящему договору будут считаться действительными, если они составлены в письменной форме и подписаны уполномоченными лицами обеих Сторон.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9.10. Настоящий договор подписан в двух подлинных экземплярах, имеющих равную юридическую силу, и хранится по одному у каждой из Сторон.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9.11. Приложение N 1 является неотъемлемой частью настоящего договора. </w:t>
      </w:r>
    </w:p>
    <w:p w:rsidR="007F7F15" w:rsidRPr="006C24C2" w:rsidRDefault="007F7F15" w:rsidP="006C24C2">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9.12. Вся переписка между Ссудодателем и Ссудополучателем осуществляется путем направления писем, телеграмм, телексов, а также по электронной почте по адресам, указанным в п. 10 настоящего договора.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10. Подписи, адреса и реквизиты Сторон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ССУДОДАТЕЛЬ</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632160, Новосибирская область, с. Усть-Тарка, ул. Дзержинского, </w:t>
      </w:r>
      <w:proofErr w:type="gramStart"/>
      <w:r w:rsidRPr="006C24C2">
        <w:rPr>
          <w:rFonts w:ascii="Times New Roman" w:eastAsia="Times New Roman" w:hAnsi="Times New Roman" w:cs="Times New Roman"/>
          <w:lang w:eastAsia="ru-RU"/>
        </w:rPr>
        <w:t>7 ,ИНН</w:t>
      </w:r>
      <w:proofErr w:type="gramEnd"/>
      <w:r w:rsidRPr="006C24C2">
        <w:rPr>
          <w:rFonts w:ascii="Times New Roman" w:eastAsia="Times New Roman" w:hAnsi="Times New Roman" w:cs="Times New Roman"/>
          <w:lang w:eastAsia="ru-RU"/>
        </w:rPr>
        <w:t xml:space="preserve">: 5416103421, КПП 541601001, ОКПО 04035509, ОГРН 1045405022630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БАНК: Сибирское ГУ Банка России г. Новосибирск, р/</w:t>
      </w:r>
      <w:proofErr w:type="spellStart"/>
      <w:r w:rsidRPr="006C24C2">
        <w:rPr>
          <w:rFonts w:ascii="Times New Roman" w:eastAsia="Times New Roman" w:hAnsi="Times New Roman" w:cs="Times New Roman"/>
          <w:lang w:eastAsia="ru-RU"/>
        </w:rPr>
        <w:t>сч</w:t>
      </w:r>
      <w:proofErr w:type="spellEnd"/>
      <w:r w:rsidRPr="006C24C2">
        <w:rPr>
          <w:rFonts w:ascii="Times New Roman" w:eastAsia="Times New Roman" w:hAnsi="Times New Roman" w:cs="Times New Roman"/>
          <w:lang w:eastAsia="ru-RU"/>
        </w:rPr>
        <w:t>. № 40101810900000010001, л/</w:t>
      </w:r>
      <w:proofErr w:type="spellStart"/>
      <w:r w:rsidRPr="006C24C2">
        <w:rPr>
          <w:rFonts w:ascii="Times New Roman" w:eastAsia="Times New Roman" w:hAnsi="Times New Roman" w:cs="Times New Roman"/>
          <w:lang w:eastAsia="ru-RU"/>
        </w:rPr>
        <w:t>сч</w:t>
      </w:r>
      <w:proofErr w:type="spellEnd"/>
      <w:r w:rsidRPr="006C24C2">
        <w:rPr>
          <w:rFonts w:ascii="Times New Roman" w:eastAsia="Times New Roman" w:hAnsi="Times New Roman" w:cs="Times New Roman"/>
          <w:lang w:eastAsia="ru-RU"/>
        </w:rPr>
        <w:t xml:space="preserve">. </w:t>
      </w:r>
      <w:proofErr w:type="gramStart"/>
      <w:r w:rsidRPr="006C24C2">
        <w:rPr>
          <w:rFonts w:ascii="Times New Roman" w:eastAsia="Times New Roman" w:hAnsi="Times New Roman" w:cs="Times New Roman"/>
          <w:lang w:eastAsia="ru-RU"/>
        </w:rPr>
        <w:t>03513035830,  БИК</w:t>
      </w:r>
      <w:proofErr w:type="gramEnd"/>
      <w:r w:rsidRPr="006C24C2">
        <w:rPr>
          <w:rFonts w:ascii="Times New Roman" w:eastAsia="Times New Roman" w:hAnsi="Times New Roman" w:cs="Times New Roman"/>
          <w:lang w:eastAsia="ru-RU"/>
        </w:rPr>
        <w:t xml:space="preserve"> 045004001</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ССУДОПОЛУЧАТЕЛЬ</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632160, Новосибирская область, с. Усть-Тарка, ул. Транспортная 1, ИНН 5416103887, КПП 541601001, ОГРН 10254000000,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Банк «Левобережный» (ОАО) г. Новосибирск, р/</w:t>
      </w:r>
      <w:proofErr w:type="spellStart"/>
      <w:r w:rsidRPr="006C24C2">
        <w:rPr>
          <w:rFonts w:ascii="Times New Roman" w:eastAsia="Times New Roman" w:hAnsi="Times New Roman" w:cs="Times New Roman"/>
          <w:lang w:eastAsia="ru-RU"/>
        </w:rPr>
        <w:t>сч</w:t>
      </w:r>
      <w:proofErr w:type="spellEnd"/>
      <w:r w:rsidRPr="006C24C2">
        <w:rPr>
          <w:rFonts w:ascii="Times New Roman" w:eastAsia="Times New Roman" w:hAnsi="Times New Roman" w:cs="Times New Roman"/>
          <w:lang w:eastAsia="ru-RU"/>
        </w:rPr>
        <w:t xml:space="preserve">. </w:t>
      </w:r>
      <w:proofErr w:type="gramStart"/>
      <w:r w:rsidRPr="006C24C2">
        <w:rPr>
          <w:rFonts w:ascii="Times New Roman" w:eastAsia="Times New Roman" w:hAnsi="Times New Roman" w:cs="Times New Roman"/>
          <w:lang w:eastAsia="ru-RU"/>
        </w:rPr>
        <w:t>40702810509260000021,  БИК</w:t>
      </w:r>
      <w:proofErr w:type="gramEnd"/>
      <w:r w:rsidRPr="006C24C2">
        <w:rPr>
          <w:rFonts w:ascii="Times New Roman" w:eastAsia="Times New Roman" w:hAnsi="Times New Roman" w:cs="Times New Roman"/>
          <w:lang w:eastAsia="ru-RU"/>
        </w:rPr>
        <w:t xml:space="preserve"> 045017834, к/</w:t>
      </w:r>
      <w:proofErr w:type="spellStart"/>
      <w:r w:rsidRPr="006C24C2">
        <w:rPr>
          <w:rFonts w:ascii="Times New Roman" w:eastAsia="Times New Roman" w:hAnsi="Times New Roman" w:cs="Times New Roman"/>
          <w:lang w:eastAsia="ru-RU"/>
        </w:rPr>
        <w:t>сч</w:t>
      </w:r>
      <w:proofErr w:type="spellEnd"/>
      <w:r w:rsidRPr="006C24C2">
        <w:rPr>
          <w:rFonts w:ascii="Times New Roman" w:eastAsia="Times New Roman" w:hAnsi="Times New Roman" w:cs="Times New Roman"/>
          <w:lang w:eastAsia="ru-RU"/>
        </w:rPr>
        <w:t xml:space="preserve"> 30101810100000000834</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p>
    <w:tbl>
      <w:tblPr>
        <w:tblW w:w="9072" w:type="dxa"/>
        <w:tblLayout w:type="fixed"/>
        <w:tblCellMar>
          <w:left w:w="107" w:type="dxa"/>
          <w:right w:w="107" w:type="dxa"/>
        </w:tblCellMar>
        <w:tblLook w:val="0000" w:firstRow="0" w:lastRow="0" w:firstColumn="0" w:lastColumn="0" w:noHBand="0" w:noVBand="0"/>
      </w:tblPr>
      <w:tblGrid>
        <w:gridCol w:w="4536"/>
        <w:gridCol w:w="4536"/>
      </w:tblGrid>
      <w:tr w:rsidR="007F7F15" w:rsidRPr="006C24C2" w:rsidTr="007F7F15">
        <w:tc>
          <w:tcPr>
            <w:tcW w:w="4536" w:type="dxa"/>
          </w:tcPr>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br w:type="page"/>
              <w:t>ССУДОПОЛУЧАТЕЛЬ</w:t>
            </w:r>
          </w:p>
          <w:p w:rsidR="007F7F15" w:rsidRPr="006C24C2" w:rsidRDefault="007F7F15" w:rsidP="007F7F15">
            <w:pPr>
              <w:spacing w:after="0" w:line="240" w:lineRule="auto"/>
              <w:jc w:val="center"/>
              <w:rPr>
                <w:rFonts w:ascii="Times New Roman" w:eastAsia="Times New Roman" w:hAnsi="Times New Roman" w:cs="Times New Roman"/>
                <w:lang w:eastAsia="ru-RU"/>
              </w:rPr>
            </w:pPr>
          </w:p>
          <w:p w:rsidR="007F7F15" w:rsidRPr="006C24C2" w:rsidRDefault="007F7F15" w:rsidP="007F7F15">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Директор ООО «</w:t>
            </w:r>
            <w:proofErr w:type="spellStart"/>
            <w:r w:rsidRPr="006C24C2">
              <w:rPr>
                <w:rFonts w:ascii="Times New Roman" w:eastAsia="Times New Roman" w:hAnsi="Times New Roman" w:cs="Times New Roman"/>
                <w:lang w:eastAsia="ru-RU"/>
              </w:rPr>
              <w:t>Усть-Таркское</w:t>
            </w:r>
            <w:proofErr w:type="spellEnd"/>
            <w:r w:rsidRPr="006C24C2">
              <w:rPr>
                <w:rFonts w:ascii="Times New Roman" w:eastAsia="Times New Roman" w:hAnsi="Times New Roman" w:cs="Times New Roman"/>
                <w:lang w:eastAsia="ru-RU"/>
              </w:rPr>
              <w:t xml:space="preserve"> АТП»</w:t>
            </w:r>
          </w:p>
          <w:p w:rsidR="007F7F15" w:rsidRPr="006C24C2" w:rsidRDefault="007F7F15" w:rsidP="007F7F15">
            <w:pPr>
              <w:spacing w:after="0" w:line="240" w:lineRule="auto"/>
              <w:rPr>
                <w:rFonts w:ascii="Times New Roman" w:eastAsia="Times New Roman" w:hAnsi="Times New Roman" w:cs="Times New Roman"/>
                <w:lang w:eastAsia="ru-RU"/>
              </w:rPr>
            </w:pPr>
          </w:p>
          <w:p w:rsidR="007F7F15" w:rsidRPr="006C24C2" w:rsidRDefault="007F7F15" w:rsidP="007F7F15">
            <w:pPr>
              <w:spacing w:after="0" w:line="240" w:lineRule="auto"/>
              <w:rPr>
                <w:rFonts w:ascii="Times New Roman" w:eastAsia="Times New Roman" w:hAnsi="Times New Roman" w:cs="Times New Roman"/>
                <w:lang w:eastAsia="ru-RU"/>
              </w:rPr>
            </w:pPr>
          </w:p>
          <w:p w:rsidR="007F7F15" w:rsidRPr="006C24C2" w:rsidRDefault="007F7F15" w:rsidP="007F7F15">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_____________________ (А.К. </w:t>
            </w:r>
            <w:proofErr w:type="spellStart"/>
            <w:r w:rsidRPr="006C24C2">
              <w:rPr>
                <w:rFonts w:ascii="Times New Roman" w:eastAsia="Times New Roman" w:hAnsi="Times New Roman" w:cs="Times New Roman"/>
                <w:lang w:eastAsia="ru-RU"/>
              </w:rPr>
              <w:t>Рекунов</w:t>
            </w:r>
            <w:proofErr w:type="spellEnd"/>
            <w:r w:rsidRPr="006C24C2">
              <w:rPr>
                <w:rFonts w:ascii="Times New Roman" w:eastAsia="Times New Roman" w:hAnsi="Times New Roman" w:cs="Times New Roman"/>
                <w:lang w:eastAsia="ru-RU"/>
              </w:rPr>
              <w:t>)</w:t>
            </w:r>
          </w:p>
          <w:p w:rsidR="007F7F15" w:rsidRPr="006C24C2" w:rsidRDefault="007F7F15" w:rsidP="007F7F15">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roofErr w:type="spellStart"/>
            <w:r w:rsidRPr="006C24C2">
              <w:rPr>
                <w:rFonts w:ascii="Times New Roman" w:eastAsia="Times New Roman" w:hAnsi="Times New Roman" w:cs="Times New Roman"/>
                <w:lang w:eastAsia="ru-RU"/>
              </w:rPr>
              <w:t>м.п</w:t>
            </w:r>
            <w:proofErr w:type="spellEnd"/>
            <w:r w:rsidRPr="006C24C2">
              <w:rPr>
                <w:rFonts w:ascii="Times New Roman" w:eastAsia="Times New Roman" w:hAnsi="Times New Roman" w:cs="Times New Roman"/>
                <w:lang w:eastAsia="ru-RU"/>
              </w:rPr>
              <w:t>.</w:t>
            </w:r>
          </w:p>
          <w:p w:rsidR="007F7F15" w:rsidRPr="006C24C2" w:rsidRDefault="007F7F15" w:rsidP="007F7F15">
            <w:pPr>
              <w:spacing w:after="0" w:line="240" w:lineRule="auto"/>
              <w:rPr>
                <w:rFonts w:ascii="Times New Roman" w:eastAsia="Times New Roman" w:hAnsi="Times New Roman" w:cs="Times New Roman"/>
                <w:lang w:eastAsia="ru-RU"/>
              </w:rPr>
            </w:pPr>
          </w:p>
        </w:tc>
        <w:tc>
          <w:tcPr>
            <w:tcW w:w="4536" w:type="dxa"/>
          </w:tcPr>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lastRenderedPageBreak/>
              <w:t>ССУДОДАТЕЛЬ</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Глава </w:t>
            </w:r>
            <w:proofErr w:type="spellStart"/>
            <w:r w:rsidRPr="006C24C2">
              <w:rPr>
                <w:rFonts w:ascii="Times New Roman" w:eastAsia="Times New Roman" w:hAnsi="Times New Roman" w:cs="Times New Roman"/>
                <w:lang w:eastAsia="ru-RU"/>
              </w:rPr>
              <w:t>Усть-Таркского</w:t>
            </w:r>
            <w:proofErr w:type="spellEnd"/>
            <w:r w:rsidRPr="006C24C2">
              <w:rPr>
                <w:rFonts w:ascii="Times New Roman" w:eastAsia="Times New Roman" w:hAnsi="Times New Roman" w:cs="Times New Roman"/>
                <w:lang w:eastAsia="ru-RU"/>
              </w:rPr>
              <w:t xml:space="preserve"> района</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Новосибирской области</w:t>
            </w:r>
          </w:p>
          <w:p w:rsidR="007F7F15" w:rsidRPr="006C24C2" w:rsidRDefault="007F7F15" w:rsidP="007F7F15">
            <w:pPr>
              <w:spacing w:after="0" w:line="240" w:lineRule="auto"/>
              <w:rPr>
                <w:rFonts w:ascii="Times New Roman" w:eastAsia="Times New Roman" w:hAnsi="Times New Roman" w:cs="Times New Roman"/>
                <w:lang w:eastAsia="ru-RU"/>
              </w:rPr>
            </w:pPr>
          </w:p>
          <w:p w:rsidR="007F7F15" w:rsidRPr="006C24C2" w:rsidRDefault="007F7F15" w:rsidP="007F7F15">
            <w:pPr>
              <w:spacing w:after="0" w:line="240" w:lineRule="auto"/>
              <w:rPr>
                <w:rFonts w:ascii="Times New Roman" w:eastAsia="Times New Roman" w:hAnsi="Times New Roman" w:cs="Times New Roman"/>
                <w:lang w:eastAsia="ru-RU"/>
              </w:rPr>
            </w:pPr>
          </w:p>
          <w:p w:rsidR="006C24C2" w:rsidRDefault="007F7F15" w:rsidP="007F7F15">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____________________ (С.В. </w:t>
            </w:r>
            <w:proofErr w:type="spellStart"/>
            <w:r w:rsidRPr="006C24C2">
              <w:rPr>
                <w:rFonts w:ascii="Times New Roman" w:eastAsia="Times New Roman" w:hAnsi="Times New Roman" w:cs="Times New Roman"/>
                <w:lang w:eastAsia="ru-RU"/>
              </w:rPr>
              <w:t>Синяев</w:t>
            </w:r>
            <w:proofErr w:type="spellEnd"/>
            <w:r w:rsidRPr="006C24C2">
              <w:rPr>
                <w:rFonts w:ascii="Times New Roman" w:eastAsia="Times New Roman" w:hAnsi="Times New Roman" w:cs="Times New Roman"/>
                <w:lang w:eastAsia="ru-RU"/>
              </w:rPr>
              <w:t>)</w:t>
            </w:r>
          </w:p>
          <w:p w:rsidR="007F7F15" w:rsidRPr="006C24C2" w:rsidRDefault="007F7F15" w:rsidP="007F7F15">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roofErr w:type="spellStart"/>
            <w:r w:rsidRPr="006C24C2">
              <w:rPr>
                <w:rFonts w:ascii="Times New Roman" w:eastAsia="Times New Roman" w:hAnsi="Times New Roman" w:cs="Times New Roman"/>
                <w:lang w:eastAsia="ru-RU"/>
              </w:rPr>
              <w:t>м.п</w:t>
            </w:r>
            <w:proofErr w:type="spellEnd"/>
            <w:r w:rsidRPr="006C24C2">
              <w:rPr>
                <w:rFonts w:ascii="Times New Roman" w:eastAsia="Times New Roman" w:hAnsi="Times New Roman" w:cs="Times New Roman"/>
                <w:lang w:eastAsia="ru-RU"/>
              </w:rPr>
              <w:t>.</w:t>
            </w:r>
          </w:p>
          <w:p w:rsidR="007F7F15" w:rsidRPr="006C24C2" w:rsidRDefault="007F7F15" w:rsidP="007F7F15">
            <w:pPr>
              <w:spacing w:after="0" w:line="240" w:lineRule="auto"/>
              <w:rPr>
                <w:rFonts w:ascii="Times New Roman" w:eastAsia="Times New Roman" w:hAnsi="Times New Roman" w:cs="Times New Roman"/>
                <w:lang w:eastAsia="ru-RU"/>
              </w:rPr>
            </w:pPr>
          </w:p>
        </w:tc>
      </w:tr>
    </w:tbl>
    <w:p w:rsidR="007F7F15" w:rsidRDefault="007F7F15" w:rsidP="007F7F15">
      <w:pPr>
        <w:rPr>
          <w:rFonts w:ascii="Times New Roman" w:eastAsia="Times New Roman" w:hAnsi="Times New Roman" w:cs="Times New Roman"/>
          <w:sz w:val="24"/>
          <w:szCs w:val="24"/>
          <w:lang w:eastAsia="ru-RU"/>
        </w:rPr>
      </w:pPr>
    </w:p>
    <w:p w:rsidR="007F7F15" w:rsidRDefault="007F7F15" w:rsidP="007F7F15">
      <w:pPr>
        <w:rPr>
          <w:rFonts w:ascii="Times New Roman" w:eastAsia="Times New Roman" w:hAnsi="Times New Roman" w:cs="Times New Roman"/>
          <w:sz w:val="24"/>
          <w:szCs w:val="24"/>
          <w:lang w:eastAsia="ru-RU"/>
        </w:rPr>
      </w:pPr>
    </w:p>
    <w:p w:rsidR="007F7F15" w:rsidRDefault="007F7F15" w:rsidP="007F7F15">
      <w:pPr>
        <w:rPr>
          <w:rFonts w:ascii="Times New Roman" w:eastAsia="Times New Roman" w:hAnsi="Times New Roman" w:cs="Times New Roman"/>
          <w:sz w:val="24"/>
          <w:szCs w:val="24"/>
          <w:lang w:eastAsia="ru-RU"/>
        </w:rPr>
      </w:pPr>
    </w:p>
    <w:p w:rsidR="007F7F15" w:rsidRPr="00CB3D22" w:rsidRDefault="007F7F15" w:rsidP="007F7F15">
      <w:pPr>
        <w:spacing w:after="0" w:line="240" w:lineRule="auto"/>
        <w:ind w:firstLine="540"/>
        <w:jc w:val="both"/>
        <w:rPr>
          <w:rFonts w:ascii="Times New Roman" w:eastAsia="Times New Roman" w:hAnsi="Times New Roman" w:cs="Times New Roman"/>
          <w:sz w:val="24"/>
          <w:szCs w:val="24"/>
          <w:lang w:eastAsia="ru-RU"/>
        </w:rPr>
      </w:pPr>
    </w:p>
    <w:p w:rsidR="007F7F15" w:rsidRDefault="007F7F15" w:rsidP="007F7F15">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br w:type="page"/>
      </w:r>
    </w:p>
    <w:p w:rsidR="007F7F15" w:rsidRPr="006C24C2" w:rsidRDefault="007F7F15" w:rsidP="007F7F15">
      <w:pPr>
        <w:spacing w:after="0" w:line="240" w:lineRule="auto"/>
        <w:jc w:val="right"/>
        <w:rPr>
          <w:rFonts w:ascii="Times New Roman" w:eastAsia="Times New Roman" w:hAnsi="Times New Roman" w:cs="Times New Roman"/>
          <w:lang w:eastAsia="ru-RU"/>
        </w:rPr>
      </w:pPr>
      <w:r w:rsidRPr="006C24C2">
        <w:rPr>
          <w:rFonts w:ascii="Times New Roman" w:eastAsia="Times New Roman" w:hAnsi="Times New Roman" w:cs="Times New Roman"/>
          <w:lang w:eastAsia="ru-RU"/>
        </w:rPr>
        <w:lastRenderedPageBreak/>
        <w:t xml:space="preserve">Приложение N 1 </w:t>
      </w:r>
    </w:p>
    <w:p w:rsidR="007F7F15" w:rsidRPr="006C24C2" w:rsidRDefault="007F7F15" w:rsidP="007F7F15">
      <w:pPr>
        <w:spacing w:after="0" w:line="240" w:lineRule="auto"/>
        <w:jc w:val="right"/>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к договору безвозмездного пользования </w:t>
      </w:r>
    </w:p>
    <w:p w:rsidR="007F7F15" w:rsidRPr="006C24C2" w:rsidRDefault="007F7F15" w:rsidP="007F7F15">
      <w:pPr>
        <w:spacing w:after="0" w:line="240" w:lineRule="auto"/>
        <w:jc w:val="right"/>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транспортным средством без экипажа</w:t>
      </w:r>
    </w:p>
    <w:p w:rsidR="007F7F15" w:rsidRPr="006C24C2" w:rsidRDefault="007F7F15" w:rsidP="007F7F15">
      <w:pPr>
        <w:spacing w:after="0" w:line="240" w:lineRule="auto"/>
        <w:jc w:val="right"/>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от 06.03. 2023 г.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Передаточный акт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
    <w:tbl>
      <w:tblPr>
        <w:tblW w:w="9465" w:type="dxa"/>
        <w:tblInd w:w="15" w:type="dxa"/>
        <w:tblCellMar>
          <w:left w:w="0" w:type="dxa"/>
          <w:right w:w="0" w:type="dxa"/>
        </w:tblCellMar>
        <w:tblLook w:val="04A0" w:firstRow="1" w:lastRow="0" w:firstColumn="1" w:lastColumn="0" w:noHBand="0" w:noVBand="1"/>
      </w:tblPr>
      <w:tblGrid>
        <w:gridCol w:w="5773"/>
        <w:gridCol w:w="3692"/>
      </w:tblGrid>
      <w:tr w:rsidR="007F7F15" w:rsidRPr="006C24C2" w:rsidTr="007F7F15">
        <w:tc>
          <w:tcPr>
            <w:tcW w:w="0" w:type="auto"/>
            <w:hideMark/>
          </w:tcPr>
          <w:p w:rsidR="007F7F15" w:rsidRPr="006C24C2" w:rsidRDefault="007F7F15" w:rsidP="007F7F15">
            <w:pPr>
              <w:spacing w:after="105"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Новосибирская область,</w:t>
            </w:r>
          </w:p>
          <w:p w:rsidR="007F7F15" w:rsidRPr="006C24C2" w:rsidRDefault="007F7F15" w:rsidP="007F7F15">
            <w:pPr>
              <w:spacing w:after="105" w:line="240" w:lineRule="auto"/>
              <w:rPr>
                <w:rFonts w:ascii="Times New Roman" w:eastAsia="Times New Roman" w:hAnsi="Times New Roman" w:cs="Times New Roman"/>
                <w:lang w:eastAsia="ru-RU"/>
              </w:rPr>
            </w:pPr>
            <w:proofErr w:type="spellStart"/>
            <w:r w:rsidRPr="006C24C2">
              <w:rPr>
                <w:rFonts w:ascii="Times New Roman" w:eastAsia="Times New Roman" w:hAnsi="Times New Roman" w:cs="Times New Roman"/>
                <w:lang w:eastAsia="ru-RU"/>
              </w:rPr>
              <w:t>Усть-Таркский</w:t>
            </w:r>
            <w:proofErr w:type="spellEnd"/>
            <w:r w:rsidRPr="006C24C2">
              <w:rPr>
                <w:rFonts w:ascii="Times New Roman" w:eastAsia="Times New Roman" w:hAnsi="Times New Roman" w:cs="Times New Roman"/>
                <w:lang w:eastAsia="ru-RU"/>
              </w:rPr>
              <w:t xml:space="preserve"> район,</w:t>
            </w:r>
          </w:p>
          <w:p w:rsidR="007F7F15" w:rsidRPr="006C24C2" w:rsidRDefault="007F7F15" w:rsidP="007F7F15">
            <w:pPr>
              <w:spacing w:after="105"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с. Усть-Тарка</w:t>
            </w:r>
          </w:p>
        </w:tc>
        <w:tc>
          <w:tcPr>
            <w:tcW w:w="0" w:type="auto"/>
            <w:hideMark/>
          </w:tcPr>
          <w:p w:rsidR="007F7F15" w:rsidRPr="006C24C2" w:rsidRDefault="007F7F15" w:rsidP="007F7F15">
            <w:pPr>
              <w:spacing w:after="105" w:line="240" w:lineRule="auto"/>
              <w:jc w:val="right"/>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06.03.2023 года </w:t>
            </w:r>
          </w:p>
        </w:tc>
      </w:tr>
    </w:tbl>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Администрация </w:t>
      </w:r>
      <w:proofErr w:type="spellStart"/>
      <w:r w:rsidRPr="006C24C2">
        <w:rPr>
          <w:rFonts w:ascii="Times New Roman" w:eastAsia="Times New Roman" w:hAnsi="Times New Roman" w:cs="Times New Roman"/>
          <w:lang w:eastAsia="ru-RU"/>
        </w:rPr>
        <w:t>Усть-Таркского</w:t>
      </w:r>
      <w:proofErr w:type="spellEnd"/>
      <w:r w:rsidRPr="006C24C2">
        <w:rPr>
          <w:rFonts w:ascii="Times New Roman" w:eastAsia="Times New Roman" w:hAnsi="Times New Roman" w:cs="Times New Roman"/>
          <w:lang w:eastAsia="ru-RU"/>
        </w:rPr>
        <w:t xml:space="preserve"> района (именуемая в дальнейшем ССУДОДАТЕЛЬ) в лице первого заместителя Главы </w:t>
      </w:r>
      <w:proofErr w:type="spellStart"/>
      <w:r w:rsidRPr="006C24C2">
        <w:rPr>
          <w:rFonts w:ascii="Times New Roman" w:eastAsia="Times New Roman" w:hAnsi="Times New Roman" w:cs="Times New Roman"/>
          <w:lang w:eastAsia="ru-RU"/>
        </w:rPr>
        <w:t>Усть-Таркского</w:t>
      </w:r>
      <w:proofErr w:type="spellEnd"/>
      <w:r w:rsidRPr="006C24C2">
        <w:rPr>
          <w:rFonts w:ascii="Times New Roman" w:eastAsia="Times New Roman" w:hAnsi="Times New Roman" w:cs="Times New Roman"/>
          <w:lang w:eastAsia="ru-RU"/>
        </w:rPr>
        <w:t xml:space="preserve"> района Новосибирской области </w:t>
      </w:r>
      <w:proofErr w:type="spellStart"/>
      <w:r w:rsidRPr="006C24C2">
        <w:rPr>
          <w:rFonts w:ascii="Times New Roman" w:eastAsia="Times New Roman" w:hAnsi="Times New Roman" w:cs="Times New Roman"/>
          <w:lang w:eastAsia="ru-RU"/>
        </w:rPr>
        <w:t>Синяева</w:t>
      </w:r>
      <w:proofErr w:type="spellEnd"/>
      <w:r w:rsidRPr="006C24C2">
        <w:rPr>
          <w:rFonts w:ascii="Times New Roman" w:eastAsia="Times New Roman" w:hAnsi="Times New Roman" w:cs="Times New Roman"/>
          <w:lang w:eastAsia="ru-RU"/>
        </w:rPr>
        <w:t xml:space="preserve"> Сергея Викторовича, действующий на основании Устава, с одной стороны и Общество с ограниченной ответственностью </w:t>
      </w:r>
      <w:proofErr w:type="spellStart"/>
      <w:r w:rsidRPr="006C24C2">
        <w:rPr>
          <w:rFonts w:ascii="Times New Roman" w:eastAsia="Times New Roman" w:hAnsi="Times New Roman" w:cs="Times New Roman"/>
          <w:lang w:eastAsia="ru-RU"/>
        </w:rPr>
        <w:t>Усть-Таркское</w:t>
      </w:r>
      <w:proofErr w:type="spellEnd"/>
      <w:r w:rsidRPr="006C24C2">
        <w:rPr>
          <w:rFonts w:ascii="Times New Roman" w:eastAsia="Times New Roman" w:hAnsi="Times New Roman" w:cs="Times New Roman"/>
          <w:lang w:eastAsia="ru-RU"/>
        </w:rPr>
        <w:t xml:space="preserve"> автомобильное транспортное предприятие именуемое в дальнейшем "ССУДОПОЛУЧАТЕЛЬ", в лице Директора </w:t>
      </w:r>
      <w:proofErr w:type="spellStart"/>
      <w:r w:rsidRPr="006C24C2">
        <w:rPr>
          <w:rFonts w:ascii="Times New Roman" w:eastAsia="Times New Roman" w:hAnsi="Times New Roman" w:cs="Times New Roman"/>
          <w:lang w:eastAsia="ru-RU"/>
        </w:rPr>
        <w:t>Рекунова</w:t>
      </w:r>
      <w:proofErr w:type="spellEnd"/>
      <w:r w:rsidRPr="006C24C2">
        <w:rPr>
          <w:rFonts w:ascii="Times New Roman" w:eastAsia="Times New Roman" w:hAnsi="Times New Roman" w:cs="Times New Roman"/>
          <w:lang w:eastAsia="ru-RU"/>
        </w:rPr>
        <w:t xml:space="preserve"> Константина Александровича, действующего на основании Устава, с другой стороны, в дальнейшем совместно именуемые "Стороны", составили настоящий акт о нижеследующем: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1. Ссудодатель передал, а Ссудополучатель принял транспортное средство: автобус технически исправный автобус ПАЗ 320540-02 (VIN X1M3205А0N0000640), год из-готовления-2022, категория D, двигатель внутреннего сгорания ЗМЗ, 5245, 1000400 (маркировка ХТТ0524500ХХХХХХХХ), четырехтактный, с искровым зажиганием, рабочий объем цилиндров (</w:t>
      </w:r>
      <w:proofErr w:type="spellStart"/>
      <w:r w:rsidRPr="006C24C2">
        <w:rPr>
          <w:rFonts w:ascii="Times New Roman" w:eastAsia="Times New Roman" w:hAnsi="Times New Roman" w:cs="Times New Roman"/>
          <w:lang w:eastAsia="ru-RU"/>
        </w:rPr>
        <w:t>куб.см</w:t>
      </w:r>
      <w:proofErr w:type="spellEnd"/>
      <w:r w:rsidRPr="006C24C2">
        <w:rPr>
          <w:rFonts w:ascii="Times New Roman" w:eastAsia="Times New Roman" w:hAnsi="Times New Roman" w:cs="Times New Roman"/>
          <w:lang w:eastAsia="ru-RU"/>
        </w:rPr>
        <w:t xml:space="preserve">.)- 4670, максимальная мощность (Квт) (мин-1)- 98,7 (3200) (выписка из ЭПТС 164301040994607от 12.01.2022 г.) для осуществления пассажирских перевозок по маршрутам, согласованным Главой администрации </w:t>
      </w:r>
      <w:proofErr w:type="spellStart"/>
      <w:r w:rsidRPr="006C24C2">
        <w:rPr>
          <w:rFonts w:ascii="Times New Roman" w:eastAsia="Times New Roman" w:hAnsi="Times New Roman" w:cs="Times New Roman"/>
          <w:lang w:eastAsia="ru-RU"/>
        </w:rPr>
        <w:t>Усть-Таркского</w:t>
      </w:r>
      <w:proofErr w:type="spellEnd"/>
      <w:r w:rsidRPr="006C24C2">
        <w:rPr>
          <w:rFonts w:ascii="Times New Roman" w:eastAsia="Times New Roman" w:hAnsi="Times New Roman" w:cs="Times New Roman"/>
          <w:lang w:eastAsia="ru-RU"/>
        </w:rPr>
        <w:t xml:space="preserve"> района.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2. При приеме-передаче Стороны установили, что транспортное средство находится в исправном состоянии, отвечает требованиям, предъявляемым к автобусам такой марки при их эксплуатации. Внешних повреждений и недостатков при осмотре не обнаружено. Ссудополучатель не имеет претензий к Ссудодателю по состоянию и внешнему виду передаваемого автобуса.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3. Одновременно с передачей Ссудодатель передает Ссудополучателю необходимые документы для его эксплуатации.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4. Настоящий акт составлен и подписан в двух экземплярах, имеющих равную юридическую силу, и хранится по одному у каждой из Сторон. </w:t>
      </w:r>
    </w:p>
    <w:p w:rsidR="007F7F15" w:rsidRPr="006C24C2" w:rsidRDefault="007F7F15" w:rsidP="006C24C2">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5. Настоящий акт является неотъемлемой частью </w:t>
      </w:r>
      <w:proofErr w:type="gramStart"/>
      <w:r w:rsidR="006C24C2" w:rsidRPr="006C24C2">
        <w:rPr>
          <w:rFonts w:ascii="Times New Roman" w:eastAsia="Times New Roman" w:hAnsi="Times New Roman" w:cs="Times New Roman"/>
          <w:lang w:eastAsia="ru-RU"/>
        </w:rPr>
        <w:t xml:space="preserve">Договор </w:t>
      </w:r>
      <w:r w:rsidR="006C24C2">
        <w:rPr>
          <w:rFonts w:ascii="Times New Roman" w:eastAsia="Times New Roman" w:hAnsi="Times New Roman" w:cs="Times New Roman"/>
          <w:lang w:eastAsia="ru-RU"/>
        </w:rPr>
        <w:t xml:space="preserve"> </w:t>
      </w:r>
      <w:r w:rsidR="006C24C2" w:rsidRPr="006C24C2">
        <w:rPr>
          <w:rFonts w:ascii="Times New Roman" w:eastAsia="Times New Roman" w:hAnsi="Times New Roman" w:cs="Times New Roman"/>
          <w:lang w:eastAsia="ru-RU"/>
        </w:rPr>
        <w:t>безвозмездного</w:t>
      </w:r>
      <w:proofErr w:type="gramEnd"/>
      <w:r w:rsidR="006C24C2" w:rsidRPr="006C24C2">
        <w:rPr>
          <w:rFonts w:ascii="Times New Roman" w:eastAsia="Times New Roman" w:hAnsi="Times New Roman" w:cs="Times New Roman"/>
          <w:lang w:eastAsia="ru-RU"/>
        </w:rPr>
        <w:t xml:space="preserve"> пользования транспортным средством без экипажа</w:t>
      </w:r>
      <w:r w:rsidRPr="006C24C2">
        <w:rPr>
          <w:rFonts w:ascii="Times New Roman" w:eastAsia="Times New Roman" w:hAnsi="Times New Roman" w:cs="Times New Roman"/>
          <w:lang w:eastAsia="ru-RU"/>
        </w:rPr>
        <w:t xml:space="preserve"> от </w:t>
      </w:r>
      <w:r w:rsidR="006C24C2">
        <w:rPr>
          <w:rFonts w:ascii="Times New Roman" w:eastAsia="Times New Roman" w:hAnsi="Times New Roman" w:cs="Times New Roman"/>
          <w:lang w:eastAsia="ru-RU"/>
        </w:rPr>
        <w:t xml:space="preserve">06.03. </w:t>
      </w:r>
      <w:r w:rsidRPr="006C24C2">
        <w:rPr>
          <w:rFonts w:ascii="Times New Roman" w:eastAsia="Times New Roman" w:hAnsi="Times New Roman" w:cs="Times New Roman"/>
          <w:lang w:eastAsia="ru-RU"/>
        </w:rPr>
        <w:t xml:space="preserve">023 года. </w:t>
      </w: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
    <w:p w:rsidR="007F7F15" w:rsidRPr="006C24C2" w:rsidRDefault="007F7F15" w:rsidP="007F7F15">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Подписи, адреса и реквизиты Сторон </w:t>
      </w:r>
    </w:p>
    <w:p w:rsidR="006C24C2" w:rsidRPr="006C24C2" w:rsidRDefault="006C24C2" w:rsidP="006C24C2">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ССУДОДАТЕЛЬ</w:t>
      </w:r>
    </w:p>
    <w:p w:rsidR="006C24C2" w:rsidRDefault="006C24C2" w:rsidP="006C24C2">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632160, Новосибирская область, с. Усть-Тарка, ул. Дзержинского, </w:t>
      </w:r>
      <w:proofErr w:type="gramStart"/>
      <w:r w:rsidRPr="006C24C2">
        <w:rPr>
          <w:rFonts w:ascii="Times New Roman" w:eastAsia="Times New Roman" w:hAnsi="Times New Roman" w:cs="Times New Roman"/>
          <w:lang w:eastAsia="ru-RU"/>
        </w:rPr>
        <w:t>7 ,</w:t>
      </w:r>
      <w:proofErr w:type="gramEnd"/>
    </w:p>
    <w:p w:rsidR="006C24C2" w:rsidRPr="006C24C2" w:rsidRDefault="006C24C2" w:rsidP="006C24C2">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ИНН: 5416103421, КПП 541601001, ОКПО 04035509, ОГРН 1045405022630 </w:t>
      </w:r>
    </w:p>
    <w:p w:rsidR="006C24C2" w:rsidRPr="006C24C2" w:rsidRDefault="006C24C2" w:rsidP="006C24C2">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БАНК: Сибирское ГУ Банка России г. Новосибирск, р/</w:t>
      </w:r>
      <w:proofErr w:type="spellStart"/>
      <w:r w:rsidRPr="006C24C2">
        <w:rPr>
          <w:rFonts w:ascii="Times New Roman" w:eastAsia="Times New Roman" w:hAnsi="Times New Roman" w:cs="Times New Roman"/>
          <w:lang w:eastAsia="ru-RU"/>
        </w:rPr>
        <w:t>сч</w:t>
      </w:r>
      <w:proofErr w:type="spellEnd"/>
      <w:r w:rsidRPr="006C24C2">
        <w:rPr>
          <w:rFonts w:ascii="Times New Roman" w:eastAsia="Times New Roman" w:hAnsi="Times New Roman" w:cs="Times New Roman"/>
          <w:lang w:eastAsia="ru-RU"/>
        </w:rPr>
        <w:t>. № 40101810900000010001, л/</w:t>
      </w:r>
      <w:proofErr w:type="spellStart"/>
      <w:r w:rsidRPr="006C24C2">
        <w:rPr>
          <w:rFonts w:ascii="Times New Roman" w:eastAsia="Times New Roman" w:hAnsi="Times New Roman" w:cs="Times New Roman"/>
          <w:lang w:eastAsia="ru-RU"/>
        </w:rPr>
        <w:t>сч</w:t>
      </w:r>
      <w:proofErr w:type="spellEnd"/>
      <w:r w:rsidRPr="006C24C2">
        <w:rPr>
          <w:rFonts w:ascii="Times New Roman" w:eastAsia="Times New Roman" w:hAnsi="Times New Roman" w:cs="Times New Roman"/>
          <w:lang w:eastAsia="ru-RU"/>
        </w:rPr>
        <w:t xml:space="preserve">. </w:t>
      </w:r>
      <w:proofErr w:type="gramStart"/>
      <w:r w:rsidRPr="006C24C2">
        <w:rPr>
          <w:rFonts w:ascii="Times New Roman" w:eastAsia="Times New Roman" w:hAnsi="Times New Roman" w:cs="Times New Roman"/>
          <w:lang w:eastAsia="ru-RU"/>
        </w:rPr>
        <w:t>03513035830,  БИК</w:t>
      </w:r>
      <w:proofErr w:type="gramEnd"/>
      <w:r w:rsidRPr="006C24C2">
        <w:rPr>
          <w:rFonts w:ascii="Times New Roman" w:eastAsia="Times New Roman" w:hAnsi="Times New Roman" w:cs="Times New Roman"/>
          <w:lang w:eastAsia="ru-RU"/>
        </w:rPr>
        <w:t xml:space="preserve"> 045004001</w:t>
      </w:r>
    </w:p>
    <w:p w:rsidR="006C24C2" w:rsidRPr="006C24C2" w:rsidRDefault="006C24C2" w:rsidP="006C24C2">
      <w:pPr>
        <w:spacing w:after="0" w:line="240" w:lineRule="auto"/>
        <w:ind w:firstLine="540"/>
        <w:jc w:val="both"/>
        <w:rPr>
          <w:rFonts w:ascii="Times New Roman" w:eastAsia="Times New Roman" w:hAnsi="Times New Roman" w:cs="Times New Roman"/>
          <w:lang w:eastAsia="ru-RU"/>
        </w:rPr>
      </w:pPr>
    </w:p>
    <w:p w:rsidR="006C24C2" w:rsidRPr="006C24C2" w:rsidRDefault="006C24C2" w:rsidP="006C24C2">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ССУДОПОЛУЧАТЕЛЬ</w:t>
      </w:r>
    </w:p>
    <w:p w:rsidR="006C24C2" w:rsidRDefault="006C24C2" w:rsidP="006C24C2">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632160, Новосибирская область, с. Усть-Тарка, ул. Транспортная 1,</w:t>
      </w:r>
    </w:p>
    <w:p w:rsidR="006C24C2" w:rsidRPr="006C24C2" w:rsidRDefault="006C24C2" w:rsidP="006C24C2">
      <w:pPr>
        <w:spacing w:after="0" w:line="240" w:lineRule="auto"/>
        <w:ind w:firstLine="540"/>
        <w:jc w:val="both"/>
        <w:rPr>
          <w:rFonts w:ascii="Times New Roman" w:eastAsia="Times New Roman" w:hAnsi="Times New Roman" w:cs="Times New Roman"/>
          <w:lang w:eastAsia="ru-RU"/>
        </w:rPr>
      </w:pPr>
      <w:bookmarkStart w:id="0" w:name="_GoBack"/>
      <w:bookmarkEnd w:id="0"/>
      <w:r w:rsidRPr="006C24C2">
        <w:rPr>
          <w:rFonts w:ascii="Times New Roman" w:eastAsia="Times New Roman" w:hAnsi="Times New Roman" w:cs="Times New Roman"/>
          <w:lang w:eastAsia="ru-RU"/>
        </w:rPr>
        <w:t xml:space="preserve">ИНН 5416103887, КПП 541601001, ОГРН 10254000000,  </w:t>
      </w:r>
    </w:p>
    <w:p w:rsidR="006C24C2" w:rsidRPr="006C24C2" w:rsidRDefault="006C24C2" w:rsidP="006C24C2">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Банк «Левобережный» (ОАО) г. Новосибирск, р/</w:t>
      </w:r>
      <w:proofErr w:type="spellStart"/>
      <w:r w:rsidRPr="006C24C2">
        <w:rPr>
          <w:rFonts w:ascii="Times New Roman" w:eastAsia="Times New Roman" w:hAnsi="Times New Roman" w:cs="Times New Roman"/>
          <w:lang w:eastAsia="ru-RU"/>
        </w:rPr>
        <w:t>сч</w:t>
      </w:r>
      <w:proofErr w:type="spellEnd"/>
      <w:r w:rsidRPr="006C24C2">
        <w:rPr>
          <w:rFonts w:ascii="Times New Roman" w:eastAsia="Times New Roman" w:hAnsi="Times New Roman" w:cs="Times New Roman"/>
          <w:lang w:eastAsia="ru-RU"/>
        </w:rPr>
        <w:t xml:space="preserve">. </w:t>
      </w:r>
      <w:proofErr w:type="gramStart"/>
      <w:r w:rsidRPr="006C24C2">
        <w:rPr>
          <w:rFonts w:ascii="Times New Roman" w:eastAsia="Times New Roman" w:hAnsi="Times New Roman" w:cs="Times New Roman"/>
          <w:lang w:eastAsia="ru-RU"/>
        </w:rPr>
        <w:t>40702810509260000021,  БИК</w:t>
      </w:r>
      <w:proofErr w:type="gramEnd"/>
      <w:r w:rsidRPr="006C24C2">
        <w:rPr>
          <w:rFonts w:ascii="Times New Roman" w:eastAsia="Times New Roman" w:hAnsi="Times New Roman" w:cs="Times New Roman"/>
          <w:lang w:eastAsia="ru-RU"/>
        </w:rPr>
        <w:t xml:space="preserve"> 045017834, к/</w:t>
      </w:r>
      <w:proofErr w:type="spellStart"/>
      <w:r w:rsidRPr="006C24C2">
        <w:rPr>
          <w:rFonts w:ascii="Times New Roman" w:eastAsia="Times New Roman" w:hAnsi="Times New Roman" w:cs="Times New Roman"/>
          <w:lang w:eastAsia="ru-RU"/>
        </w:rPr>
        <w:t>сч</w:t>
      </w:r>
      <w:proofErr w:type="spellEnd"/>
      <w:r w:rsidRPr="006C24C2">
        <w:rPr>
          <w:rFonts w:ascii="Times New Roman" w:eastAsia="Times New Roman" w:hAnsi="Times New Roman" w:cs="Times New Roman"/>
          <w:lang w:eastAsia="ru-RU"/>
        </w:rPr>
        <w:t xml:space="preserve"> 30101810100000000834</w:t>
      </w:r>
    </w:p>
    <w:p w:rsidR="006C24C2" w:rsidRPr="006C24C2" w:rsidRDefault="006C24C2" w:rsidP="007F7F15">
      <w:pPr>
        <w:spacing w:after="0" w:line="240" w:lineRule="auto"/>
        <w:jc w:val="center"/>
        <w:rPr>
          <w:rFonts w:ascii="Times New Roman" w:eastAsia="Times New Roman" w:hAnsi="Times New Roman" w:cs="Times New Roman"/>
          <w:lang w:eastAsia="ru-RU"/>
        </w:rPr>
      </w:pPr>
    </w:p>
    <w:p w:rsidR="007F7F15" w:rsidRPr="006C24C2" w:rsidRDefault="007F7F15" w:rsidP="007F7F15">
      <w:pPr>
        <w:spacing w:after="0" w:line="240" w:lineRule="auto"/>
        <w:ind w:firstLine="540"/>
        <w:jc w:val="both"/>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
    <w:tbl>
      <w:tblPr>
        <w:tblW w:w="9975" w:type="dxa"/>
        <w:tblInd w:w="15" w:type="dxa"/>
        <w:tblCellMar>
          <w:left w:w="0" w:type="dxa"/>
          <w:right w:w="0" w:type="dxa"/>
        </w:tblCellMar>
        <w:tblLook w:val="04A0" w:firstRow="1" w:lastRow="0" w:firstColumn="1" w:lastColumn="0" w:noHBand="0" w:noVBand="1"/>
      </w:tblPr>
      <w:tblGrid>
        <w:gridCol w:w="5128"/>
        <w:gridCol w:w="4847"/>
      </w:tblGrid>
      <w:tr w:rsidR="006C24C2" w:rsidRPr="006C24C2" w:rsidTr="007F7F15">
        <w:tc>
          <w:tcPr>
            <w:tcW w:w="0" w:type="auto"/>
            <w:hideMark/>
          </w:tcPr>
          <w:p w:rsidR="006C24C2" w:rsidRPr="006C24C2" w:rsidRDefault="006C24C2" w:rsidP="006C24C2">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br w:type="page"/>
              <w:t>ССУДОПОЛУЧАТЕЛЬ</w:t>
            </w:r>
          </w:p>
          <w:p w:rsidR="006C24C2" w:rsidRPr="006C24C2" w:rsidRDefault="006C24C2" w:rsidP="006C24C2">
            <w:pPr>
              <w:spacing w:after="0" w:line="240" w:lineRule="auto"/>
              <w:jc w:val="center"/>
              <w:rPr>
                <w:rFonts w:ascii="Times New Roman" w:eastAsia="Times New Roman" w:hAnsi="Times New Roman" w:cs="Times New Roman"/>
                <w:lang w:eastAsia="ru-RU"/>
              </w:rPr>
            </w:pPr>
          </w:p>
          <w:p w:rsidR="006C24C2" w:rsidRPr="006C24C2" w:rsidRDefault="006C24C2" w:rsidP="006C24C2">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Директор ООО «</w:t>
            </w:r>
            <w:proofErr w:type="spellStart"/>
            <w:r w:rsidRPr="006C24C2">
              <w:rPr>
                <w:rFonts w:ascii="Times New Roman" w:eastAsia="Times New Roman" w:hAnsi="Times New Roman" w:cs="Times New Roman"/>
                <w:lang w:eastAsia="ru-RU"/>
              </w:rPr>
              <w:t>Усть-Таркское</w:t>
            </w:r>
            <w:proofErr w:type="spellEnd"/>
            <w:r w:rsidRPr="006C24C2">
              <w:rPr>
                <w:rFonts w:ascii="Times New Roman" w:eastAsia="Times New Roman" w:hAnsi="Times New Roman" w:cs="Times New Roman"/>
                <w:lang w:eastAsia="ru-RU"/>
              </w:rPr>
              <w:t xml:space="preserve"> АТП»</w:t>
            </w:r>
          </w:p>
          <w:p w:rsidR="006C24C2" w:rsidRPr="006C24C2" w:rsidRDefault="006C24C2" w:rsidP="006C24C2">
            <w:pPr>
              <w:spacing w:after="0" w:line="240" w:lineRule="auto"/>
              <w:rPr>
                <w:rFonts w:ascii="Times New Roman" w:eastAsia="Times New Roman" w:hAnsi="Times New Roman" w:cs="Times New Roman"/>
                <w:lang w:eastAsia="ru-RU"/>
              </w:rPr>
            </w:pPr>
          </w:p>
          <w:p w:rsidR="006C24C2" w:rsidRPr="006C24C2" w:rsidRDefault="006C24C2" w:rsidP="006C24C2">
            <w:pPr>
              <w:spacing w:after="0" w:line="240" w:lineRule="auto"/>
              <w:rPr>
                <w:rFonts w:ascii="Times New Roman" w:eastAsia="Times New Roman" w:hAnsi="Times New Roman" w:cs="Times New Roman"/>
                <w:lang w:eastAsia="ru-RU"/>
              </w:rPr>
            </w:pPr>
          </w:p>
          <w:p w:rsidR="006C24C2" w:rsidRPr="006C24C2" w:rsidRDefault="006C24C2" w:rsidP="006C24C2">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_____________________ (А.К. </w:t>
            </w:r>
            <w:proofErr w:type="spellStart"/>
            <w:r w:rsidRPr="006C24C2">
              <w:rPr>
                <w:rFonts w:ascii="Times New Roman" w:eastAsia="Times New Roman" w:hAnsi="Times New Roman" w:cs="Times New Roman"/>
                <w:lang w:eastAsia="ru-RU"/>
              </w:rPr>
              <w:t>Рекунов</w:t>
            </w:r>
            <w:proofErr w:type="spellEnd"/>
            <w:r w:rsidRPr="006C24C2">
              <w:rPr>
                <w:rFonts w:ascii="Times New Roman" w:eastAsia="Times New Roman" w:hAnsi="Times New Roman" w:cs="Times New Roman"/>
                <w:lang w:eastAsia="ru-RU"/>
              </w:rPr>
              <w:t>)</w:t>
            </w:r>
          </w:p>
          <w:p w:rsidR="006C24C2" w:rsidRPr="006C24C2" w:rsidRDefault="006C24C2" w:rsidP="006C24C2">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roofErr w:type="spellStart"/>
            <w:r w:rsidRPr="006C24C2">
              <w:rPr>
                <w:rFonts w:ascii="Times New Roman" w:eastAsia="Times New Roman" w:hAnsi="Times New Roman" w:cs="Times New Roman"/>
                <w:lang w:eastAsia="ru-RU"/>
              </w:rPr>
              <w:t>м.п</w:t>
            </w:r>
            <w:proofErr w:type="spellEnd"/>
            <w:r w:rsidRPr="006C24C2">
              <w:rPr>
                <w:rFonts w:ascii="Times New Roman" w:eastAsia="Times New Roman" w:hAnsi="Times New Roman" w:cs="Times New Roman"/>
                <w:lang w:eastAsia="ru-RU"/>
              </w:rPr>
              <w:t>.</w:t>
            </w:r>
          </w:p>
          <w:p w:rsidR="006C24C2" w:rsidRPr="006C24C2" w:rsidRDefault="006C24C2" w:rsidP="006C24C2">
            <w:pPr>
              <w:spacing w:after="0" w:line="240" w:lineRule="auto"/>
              <w:rPr>
                <w:rFonts w:ascii="Times New Roman" w:eastAsia="Times New Roman" w:hAnsi="Times New Roman" w:cs="Times New Roman"/>
                <w:lang w:eastAsia="ru-RU"/>
              </w:rPr>
            </w:pPr>
          </w:p>
        </w:tc>
        <w:tc>
          <w:tcPr>
            <w:tcW w:w="0" w:type="auto"/>
            <w:hideMark/>
          </w:tcPr>
          <w:p w:rsidR="006C24C2" w:rsidRPr="006C24C2" w:rsidRDefault="006C24C2" w:rsidP="006C24C2">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ССУДОДАТЕЛЬ</w:t>
            </w:r>
          </w:p>
          <w:p w:rsidR="006C24C2" w:rsidRPr="006C24C2" w:rsidRDefault="006C24C2" w:rsidP="006C24C2">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Глава </w:t>
            </w:r>
            <w:proofErr w:type="spellStart"/>
            <w:r w:rsidRPr="006C24C2">
              <w:rPr>
                <w:rFonts w:ascii="Times New Roman" w:eastAsia="Times New Roman" w:hAnsi="Times New Roman" w:cs="Times New Roman"/>
                <w:lang w:eastAsia="ru-RU"/>
              </w:rPr>
              <w:t>Усть-Таркского</w:t>
            </w:r>
            <w:proofErr w:type="spellEnd"/>
            <w:r w:rsidRPr="006C24C2">
              <w:rPr>
                <w:rFonts w:ascii="Times New Roman" w:eastAsia="Times New Roman" w:hAnsi="Times New Roman" w:cs="Times New Roman"/>
                <w:lang w:eastAsia="ru-RU"/>
              </w:rPr>
              <w:t xml:space="preserve"> района</w:t>
            </w:r>
          </w:p>
          <w:p w:rsidR="006C24C2" w:rsidRPr="006C24C2" w:rsidRDefault="006C24C2" w:rsidP="006C24C2">
            <w:pPr>
              <w:spacing w:after="0" w:line="240" w:lineRule="auto"/>
              <w:jc w:val="center"/>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Новосибирской области</w:t>
            </w:r>
          </w:p>
          <w:p w:rsidR="006C24C2" w:rsidRPr="006C24C2" w:rsidRDefault="006C24C2" w:rsidP="006C24C2">
            <w:pPr>
              <w:spacing w:after="0" w:line="240" w:lineRule="auto"/>
              <w:rPr>
                <w:rFonts w:ascii="Times New Roman" w:eastAsia="Times New Roman" w:hAnsi="Times New Roman" w:cs="Times New Roman"/>
                <w:lang w:eastAsia="ru-RU"/>
              </w:rPr>
            </w:pPr>
          </w:p>
          <w:p w:rsidR="006C24C2" w:rsidRPr="006C24C2" w:rsidRDefault="006C24C2" w:rsidP="006C24C2">
            <w:pPr>
              <w:spacing w:after="0" w:line="240" w:lineRule="auto"/>
              <w:rPr>
                <w:rFonts w:ascii="Times New Roman" w:eastAsia="Times New Roman" w:hAnsi="Times New Roman" w:cs="Times New Roman"/>
                <w:lang w:eastAsia="ru-RU"/>
              </w:rPr>
            </w:pPr>
          </w:p>
          <w:p w:rsidR="006C24C2" w:rsidRPr="006C24C2" w:rsidRDefault="006C24C2" w:rsidP="006C24C2">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____________________ (С.В. </w:t>
            </w:r>
            <w:proofErr w:type="spellStart"/>
            <w:r w:rsidRPr="006C24C2">
              <w:rPr>
                <w:rFonts w:ascii="Times New Roman" w:eastAsia="Times New Roman" w:hAnsi="Times New Roman" w:cs="Times New Roman"/>
                <w:lang w:eastAsia="ru-RU"/>
              </w:rPr>
              <w:t>Синяев</w:t>
            </w:r>
            <w:proofErr w:type="spellEnd"/>
            <w:r w:rsidRPr="006C24C2">
              <w:rPr>
                <w:rFonts w:ascii="Times New Roman" w:eastAsia="Times New Roman" w:hAnsi="Times New Roman" w:cs="Times New Roman"/>
                <w:lang w:eastAsia="ru-RU"/>
              </w:rPr>
              <w:t>)</w:t>
            </w:r>
          </w:p>
          <w:p w:rsidR="006C24C2" w:rsidRPr="006C24C2" w:rsidRDefault="006C24C2" w:rsidP="006C24C2">
            <w:pPr>
              <w:spacing w:after="0" w:line="240" w:lineRule="auto"/>
              <w:rPr>
                <w:rFonts w:ascii="Times New Roman" w:eastAsia="Times New Roman" w:hAnsi="Times New Roman" w:cs="Times New Roman"/>
                <w:lang w:eastAsia="ru-RU"/>
              </w:rPr>
            </w:pPr>
            <w:r w:rsidRPr="006C24C2">
              <w:rPr>
                <w:rFonts w:ascii="Times New Roman" w:eastAsia="Times New Roman" w:hAnsi="Times New Roman" w:cs="Times New Roman"/>
                <w:lang w:eastAsia="ru-RU"/>
              </w:rPr>
              <w:t xml:space="preserve">       </w:t>
            </w:r>
            <w:proofErr w:type="spellStart"/>
            <w:r w:rsidRPr="006C24C2">
              <w:rPr>
                <w:rFonts w:ascii="Times New Roman" w:eastAsia="Times New Roman" w:hAnsi="Times New Roman" w:cs="Times New Roman"/>
                <w:lang w:eastAsia="ru-RU"/>
              </w:rPr>
              <w:t>м.п</w:t>
            </w:r>
            <w:proofErr w:type="spellEnd"/>
            <w:r w:rsidRPr="006C24C2">
              <w:rPr>
                <w:rFonts w:ascii="Times New Roman" w:eastAsia="Times New Roman" w:hAnsi="Times New Roman" w:cs="Times New Roman"/>
                <w:lang w:eastAsia="ru-RU"/>
              </w:rPr>
              <w:t>.</w:t>
            </w:r>
          </w:p>
          <w:p w:rsidR="006C24C2" w:rsidRPr="006C24C2" w:rsidRDefault="006C24C2" w:rsidP="006C24C2">
            <w:pPr>
              <w:spacing w:after="0" w:line="240" w:lineRule="auto"/>
              <w:rPr>
                <w:rFonts w:ascii="Times New Roman" w:eastAsia="Times New Roman" w:hAnsi="Times New Roman" w:cs="Times New Roman"/>
                <w:lang w:eastAsia="ru-RU"/>
              </w:rPr>
            </w:pPr>
          </w:p>
        </w:tc>
      </w:tr>
    </w:tbl>
    <w:p w:rsidR="00A564AB" w:rsidRDefault="00A564AB"/>
    <w:sectPr w:rsidR="00A564AB" w:rsidSect="006C24C2">
      <w:pgSz w:w="11906" w:h="16838"/>
      <w:pgMar w:top="567"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7F15"/>
    <w:rsid w:val="006C24C2"/>
    <w:rsid w:val="007F7F15"/>
    <w:rsid w:val="00A564AB"/>
    <w:rsid w:val="00B33E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0431B4F-78A4-45E8-95A9-E6AEB6CF58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F7F15"/>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5</Pages>
  <Words>2139</Words>
  <Characters>12193</Characters>
  <Application>Microsoft Office Word</Application>
  <DocSecurity>0</DocSecurity>
  <Lines>101</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14304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izoboss</dc:creator>
  <cp:keywords/>
  <dc:description/>
  <cp:lastModifiedBy>izoboss</cp:lastModifiedBy>
  <cp:revision>2</cp:revision>
  <dcterms:created xsi:type="dcterms:W3CDTF">2023-03-06T09:42:00Z</dcterms:created>
  <dcterms:modified xsi:type="dcterms:W3CDTF">2023-03-06T10:01:00Z</dcterms:modified>
</cp:coreProperties>
</file>