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07A2" w:rsidRPr="008507A2" w:rsidRDefault="008507A2" w:rsidP="008507A2">
      <w:pPr>
        <w:spacing w:after="0" w:line="240" w:lineRule="auto"/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Извещение о проведении аукциона</w:t>
      </w:r>
    </w:p>
    <w:tbl>
      <w:tblPr>
        <w:tblW w:w="9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6009"/>
      </w:tblGrid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line="240" w:lineRule="auto"/>
              <w:jc w:val="both"/>
              <w:outlineLvl w:val="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Организатор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ind w:left="-108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 xml:space="preserve">Администрация Усть-Таркского района </w:t>
            </w: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ind w:left="-108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 xml:space="preserve">632160, Новосибирская область, Усть-Таркский район, </w:t>
            </w: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>с. Усть-Тарка, ул. Дзержинского, 7</w:t>
            </w:r>
          </w:p>
          <w:p w:rsidR="008507A2" w:rsidRPr="00355752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sz w:val="20"/>
                <w:szCs w:val="20"/>
                <w:lang w:val="en-US"/>
              </w:rPr>
            </w:pPr>
            <w:r w:rsidRPr="00935E80">
              <w:rPr>
                <w:rFonts w:ascii="Arial Narrow" w:hAnsi="Arial Narrow"/>
                <w:b/>
                <w:sz w:val="20"/>
                <w:szCs w:val="20"/>
              </w:rPr>
              <w:t>тел</w:t>
            </w:r>
            <w:r w:rsidRPr="00935E80">
              <w:rPr>
                <w:rFonts w:ascii="Arial Narrow" w:hAnsi="Arial Narrow"/>
                <w:b/>
                <w:sz w:val="20"/>
                <w:szCs w:val="20"/>
                <w:lang w:val="en-US"/>
              </w:rPr>
              <w:t>. 8-(383-72)-22-</w:t>
            </w:r>
            <w:r w:rsidRPr="00355752">
              <w:rPr>
                <w:rFonts w:ascii="Arial Narrow" w:hAnsi="Arial Narrow"/>
                <w:b/>
                <w:sz w:val="20"/>
                <w:szCs w:val="20"/>
                <w:lang w:val="en-US"/>
              </w:rPr>
              <w:t>112</w:t>
            </w:r>
            <w:r w:rsidRPr="00935E80">
              <w:rPr>
                <w:rFonts w:ascii="Arial Narrow" w:hAnsi="Arial Narrow"/>
                <w:b/>
                <w:sz w:val="20"/>
                <w:szCs w:val="20"/>
                <w:lang w:val="en-US"/>
              </w:rPr>
              <w:t xml:space="preserve">, </w:t>
            </w:r>
            <w:r w:rsidRPr="00935E80">
              <w:rPr>
                <w:rFonts w:ascii="Arial Narrow" w:hAnsi="Arial Narrow"/>
                <w:sz w:val="20"/>
                <w:szCs w:val="20"/>
                <w:lang w:val="en-US"/>
              </w:rPr>
              <w:t xml:space="preserve">E-mail: </w:t>
            </w:r>
            <w:r>
              <w:rPr>
                <w:rFonts w:ascii="Arial Narrow" w:hAnsi="Arial Narrow"/>
                <w:sz w:val="20"/>
                <w:szCs w:val="20"/>
                <w:lang w:val="en-US"/>
              </w:rPr>
              <w:t>izoadm@mail.ru</w:t>
            </w: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355752">
              <w:rPr>
                <w:rFonts w:ascii="Arial Narrow" w:hAnsi="Arial Narrow"/>
                <w:bCs/>
                <w:sz w:val="20"/>
                <w:szCs w:val="20"/>
                <w:lang w:val="en-US"/>
              </w:rPr>
              <w:t xml:space="preserve"> </w:t>
            </w:r>
            <w:r w:rsidRPr="00935E80">
              <w:rPr>
                <w:rFonts w:ascii="Arial Narrow" w:hAnsi="Arial Narrow"/>
                <w:bCs/>
                <w:sz w:val="20"/>
                <w:szCs w:val="20"/>
              </w:rPr>
              <w:t>(отдел имущественных и земельных отношений).</w:t>
            </w:r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>Место расположения, описание и технические</w:t>
            </w:r>
            <w:r w:rsidRPr="00935E80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Pr="00935E80">
              <w:rPr>
                <w:rFonts w:ascii="Arial Narrow" w:hAnsi="Arial Narrow"/>
                <w:sz w:val="20"/>
                <w:szCs w:val="20"/>
              </w:rPr>
              <w:t>характеристики муниципального имущества, право на которое передается по договору аренды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A2" w:rsidRPr="00355752" w:rsidRDefault="008507A2" w:rsidP="00021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b/>
                <w:sz w:val="20"/>
                <w:szCs w:val="20"/>
              </w:rPr>
              <w:t>Лот №1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: </w:t>
            </w:r>
            <w:r w:rsidR="00A86519">
              <w:rPr>
                <w:rFonts w:ascii="Arial Narrow" w:hAnsi="Arial Narrow"/>
                <w:sz w:val="20"/>
                <w:szCs w:val="20"/>
              </w:rPr>
              <w:t>нежилое помещение площадью 26,5 в нежилом здании</w:t>
            </w:r>
          </w:p>
          <w:p w:rsidR="008507A2" w:rsidRDefault="008507A2" w:rsidP="00021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 xml:space="preserve">Местонахождение: Новосибирская область, Усть-Таркский район, с. </w:t>
            </w:r>
            <w:proofErr w:type="spellStart"/>
            <w:r w:rsidR="00A86519">
              <w:rPr>
                <w:rFonts w:ascii="Arial Narrow" w:hAnsi="Arial Narrow"/>
                <w:sz w:val="20"/>
                <w:szCs w:val="20"/>
              </w:rPr>
              <w:t>Новосилиш</w:t>
            </w:r>
            <w:proofErr w:type="spellEnd"/>
            <w:r w:rsidR="00A86519">
              <w:rPr>
                <w:rFonts w:ascii="Arial Narrow" w:hAnsi="Arial Narrow"/>
                <w:sz w:val="20"/>
                <w:szCs w:val="20"/>
              </w:rPr>
              <w:t>, ул. Центральная, д. 23/1</w:t>
            </w:r>
          </w:p>
          <w:p w:rsidR="008507A2" w:rsidRPr="00355752" w:rsidRDefault="00901C20" w:rsidP="00901C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Помещение расположено в административном 1-но этажном здании (назначение- детский сад). Здание подключено к </w:t>
            </w:r>
            <w:r w:rsidRPr="00901C20">
              <w:rPr>
                <w:rFonts w:ascii="Arial Narrow" w:hAnsi="Arial Narrow"/>
                <w:sz w:val="20"/>
                <w:szCs w:val="20"/>
              </w:rPr>
              <w:t>теплоснабжени</w:t>
            </w:r>
            <w:r>
              <w:rPr>
                <w:rFonts w:ascii="Arial Narrow" w:hAnsi="Arial Narrow"/>
                <w:sz w:val="20"/>
                <w:szCs w:val="20"/>
              </w:rPr>
              <w:t>ю</w:t>
            </w:r>
            <w:r w:rsidRPr="00901C20">
              <w:rPr>
                <w:rFonts w:ascii="Arial Narrow" w:hAnsi="Arial Narrow"/>
                <w:sz w:val="20"/>
                <w:szCs w:val="20"/>
              </w:rPr>
              <w:t>, водоснабжени</w:t>
            </w:r>
            <w:r>
              <w:rPr>
                <w:rFonts w:ascii="Arial Narrow" w:hAnsi="Arial Narrow"/>
                <w:sz w:val="20"/>
                <w:szCs w:val="20"/>
              </w:rPr>
              <w:t>ю и</w:t>
            </w:r>
            <w:r w:rsidRPr="00901C20">
              <w:rPr>
                <w:rFonts w:ascii="Arial Narrow" w:hAnsi="Arial Narrow"/>
                <w:sz w:val="20"/>
                <w:szCs w:val="20"/>
              </w:rPr>
              <w:t xml:space="preserve"> электроснабжени</w:t>
            </w:r>
            <w:r>
              <w:rPr>
                <w:rFonts w:ascii="Arial Narrow" w:hAnsi="Arial Narrow"/>
                <w:sz w:val="20"/>
                <w:szCs w:val="20"/>
              </w:rPr>
              <w:t>ю. Помещение в удовлетворительном состоянии. Требуется текущий ремонт.</w:t>
            </w:r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 xml:space="preserve">Цель использования </w:t>
            </w:r>
            <w:r w:rsidRPr="00935E80">
              <w:rPr>
                <w:rFonts w:ascii="Arial Narrow" w:hAnsi="Arial Narrow"/>
                <w:sz w:val="20"/>
                <w:szCs w:val="20"/>
              </w:rPr>
              <w:t>муниципального недвижимого имущества, право на которое передается по договору аренды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1C20" w:rsidRPr="00935E80" w:rsidRDefault="008507A2" w:rsidP="00901C20">
            <w:pPr>
              <w:pStyle w:val="a"/>
              <w:numPr>
                <w:ilvl w:val="0"/>
                <w:numId w:val="0"/>
              </w:numPr>
              <w:rPr>
                <w:rFonts w:ascii="Arial Narrow" w:hAnsi="Arial Narrow"/>
                <w:b/>
                <w:sz w:val="20"/>
              </w:rPr>
            </w:pPr>
            <w:r w:rsidRPr="00935E80">
              <w:rPr>
                <w:rFonts w:ascii="Arial Narrow" w:hAnsi="Arial Narrow"/>
                <w:b/>
                <w:sz w:val="20"/>
              </w:rPr>
              <w:t>Лот №1:</w:t>
            </w:r>
            <w:r w:rsidRPr="00935E80">
              <w:rPr>
                <w:rFonts w:ascii="Arial Narrow" w:hAnsi="Arial Narrow"/>
                <w:sz w:val="20"/>
              </w:rPr>
              <w:t xml:space="preserve"> </w:t>
            </w:r>
            <w:r w:rsidR="00901C20">
              <w:rPr>
                <w:rFonts w:ascii="Arial Narrow" w:hAnsi="Arial Narrow"/>
                <w:sz w:val="20"/>
              </w:rPr>
              <w:t>для торговой деятельности.</w:t>
            </w:r>
          </w:p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507A2" w:rsidRPr="00935E80" w:rsidTr="005A3319">
        <w:trPr>
          <w:trHeight w:val="57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75065E">
            <w:pPr>
              <w:tabs>
                <w:tab w:val="center" w:pos="5076"/>
              </w:tabs>
              <w:spacing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Начальная цена лота № 1 (</w:t>
            </w:r>
            <w:r>
              <w:rPr>
                <w:rFonts w:ascii="Arial Narrow" w:hAnsi="Arial Narrow"/>
                <w:sz w:val="20"/>
                <w:szCs w:val="20"/>
              </w:rPr>
              <w:t xml:space="preserve">размер </w:t>
            </w:r>
            <w:r w:rsidR="0075065E">
              <w:rPr>
                <w:rFonts w:ascii="Arial Narrow" w:hAnsi="Arial Narrow"/>
                <w:sz w:val="20"/>
                <w:szCs w:val="20"/>
              </w:rPr>
              <w:t>ежемесячной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арендной платы без учета НДС)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A2" w:rsidRPr="00935E80" w:rsidRDefault="008507A2" w:rsidP="00021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b/>
                <w:sz w:val="20"/>
                <w:szCs w:val="20"/>
              </w:rPr>
              <w:t xml:space="preserve">Лот №1: </w:t>
            </w:r>
            <w:r w:rsidR="0075065E">
              <w:rPr>
                <w:rFonts w:ascii="Arial Narrow" w:hAnsi="Arial Narrow"/>
                <w:b/>
                <w:sz w:val="20"/>
                <w:szCs w:val="20"/>
              </w:rPr>
              <w:t>1296,06</w:t>
            </w:r>
          </w:p>
          <w:p w:rsidR="008507A2" w:rsidRPr="00935E80" w:rsidRDefault="008507A2" w:rsidP="00021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Срок действия договора аренды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5A3319">
            <w:pPr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b/>
                <w:sz w:val="20"/>
                <w:szCs w:val="20"/>
              </w:rPr>
              <w:t>Лот №</w:t>
            </w:r>
            <w:proofErr w:type="gramStart"/>
            <w:r w:rsidRPr="00935E80">
              <w:rPr>
                <w:rFonts w:ascii="Arial Narrow" w:hAnsi="Arial Narrow"/>
                <w:b/>
                <w:sz w:val="20"/>
                <w:szCs w:val="20"/>
              </w:rPr>
              <w:t>1: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5A3319">
              <w:rPr>
                <w:rFonts w:ascii="Arial Narrow" w:hAnsi="Arial Narrow"/>
                <w:sz w:val="20"/>
                <w:szCs w:val="20"/>
              </w:rPr>
              <w:t xml:space="preserve"> 11</w:t>
            </w:r>
            <w:proofErr w:type="gramEnd"/>
            <w:r w:rsidR="005A3319">
              <w:rPr>
                <w:rFonts w:ascii="Arial Narrow" w:hAnsi="Arial Narrow"/>
                <w:sz w:val="20"/>
                <w:szCs w:val="20"/>
              </w:rPr>
              <w:t xml:space="preserve"> месяцев</w:t>
            </w:r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Срок, место и порядок предоставления документации</w:t>
            </w:r>
            <w:r w:rsidRPr="00935E80">
              <w:rPr>
                <w:rFonts w:ascii="Arial Narrow" w:hAnsi="Arial Narrow"/>
                <w:bCs/>
                <w:sz w:val="20"/>
                <w:szCs w:val="20"/>
              </w:rPr>
              <w:br/>
              <w:t xml:space="preserve">об аукционе </w:t>
            </w: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 xml:space="preserve">Электронный адрес сайта в сети «Интернет», на котором </w:t>
            </w:r>
            <w:r w:rsidRPr="00935E80">
              <w:rPr>
                <w:rFonts w:ascii="Arial Narrow" w:hAnsi="Arial Narrow"/>
                <w:bCs/>
                <w:sz w:val="20"/>
                <w:szCs w:val="20"/>
              </w:rPr>
              <w:br/>
              <w:t>размещена документация об аукционе</w:t>
            </w:r>
          </w:p>
          <w:p w:rsidR="008507A2" w:rsidRPr="00935E80" w:rsidRDefault="008507A2" w:rsidP="00021C51">
            <w:pPr>
              <w:tabs>
                <w:tab w:val="center" w:pos="5076"/>
              </w:tabs>
              <w:suppressAutoHyphens/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tabs>
                <w:tab w:val="center" w:pos="5076"/>
              </w:tabs>
              <w:suppressAutoHyphens/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Размер, порядок и сроки внесения платы за предоставление документации об аукционе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>После размещения на официальном сайте извещения о проведении аукциона организатор аукциона на основании заявления любого заинтересованного лица, поданного в письменной форме, в том числе в форме электронного документа, в течение двух рабочих дней с даты получения соответствующего заявления предоставляет такому лицу документацию об аукционе. Предоставление документации об аукционе до размещения на официальном сайте извещения о проведении аукциона не допускается.</w:t>
            </w:r>
          </w:p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 xml:space="preserve">Так же </w:t>
            </w: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с  документацией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 xml:space="preserve"> можно ознакомиться на </w:t>
            </w:r>
            <w:proofErr w:type="spellStart"/>
            <w:r w:rsidRPr="00935E80">
              <w:rPr>
                <w:rFonts w:ascii="Arial Narrow" w:hAnsi="Arial Narrow"/>
                <w:b/>
                <w:sz w:val="20"/>
                <w:szCs w:val="20"/>
              </w:rPr>
              <w:t>на</w:t>
            </w:r>
            <w:proofErr w:type="spellEnd"/>
            <w:r w:rsidRPr="00935E80">
              <w:rPr>
                <w:rFonts w:ascii="Arial Narrow" w:hAnsi="Arial Narrow"/>
                <w:b/>
                <w:sz w:val="20"/>
                <w:szCs w:val="20"/>
              </w:rPr>
              <w:t xml:space="preserve">  официальном сайте администрации Усть-Таркского района– http://www.ust-tarka.nso.ru/page/153 (раздел «Торги») и на официальном сайте Российской Федерации для размещения информации о проведении торгов - </w:t>
            </w:r>
            <w:hyperlink r:id="rId5" w:history="1">
              <w:r w:rsidRPr="00CC7596">
                <w:rPr>
                  <w:rStyle w:val="a4"/>
                  <w:rFonts w:ascii="Arial Narrow" w:hAnsi="Arial Narrow"/>
                  <w:b/>
                  <w:sz w:val="20"/>
                  <w:szCs w:val="20"/>
                </w:rPr>
                <w:t>www.torgi.gov.ru</w:t>
              </w:r>
            </w:hyperlink>
          </w:p>
          <w:p w:rsidR="008507A2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bCs/>
                <w:sz w:val="20"/>
                <w:szCs w:val="20"/>
                <w:u w:val="single"/>
              </w:rPr>
            </w:pPr>
          </w:p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  <w:lang w:val="en-US"/>
              </w:rPr>
              <w:t>www</w:t>
            </w:r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</w:rPr>
              <w:t>.</w:t>
            </w:r>
            <w:proofErr w:type="spellStart"/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  <w:lang w:val="en-US"/>
              </w:rPr>
              <w:t>torgi</w:t>
            </w:r>
            <w:proofErr w:type="spellEnd"/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</w:rPr>
              <w:t>.</w:t>
            </w:r>
            <w:proofErr w:type="spellStart"/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  <w:lang w:val="en-US"/>
              </w:rPr>
              <w:t>gov</w:t>
            </w:r>
            <w:proofErr w:type="spellEnd"/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</w:rPr>
              <w:t>.</w:t>
            </w:r>
            <w:proofErr w:type="spellStart"/>
            <w:r w:rsidRPr="00935E80">
              <w:rPr>
                <w:rFonts w:ascii="Arial Narrow" w:hAnsi="Arial Narrow"/>
                <w:bCs/>
                <w:sz w:val="20"/>
                <w:szCs w:val="20"/>
                <w:u w:val="single"/>
                <w:lang w:val="en-US"/>
              </w:rPr>
              <w:t>ru</w:t>
            </w:r>
            <w:proofErr w:type="spellEnd"/>
            <w:r w:rsidRPr="00935E80">
              <w:rPr>
                <w:rFonts w:ascii="Arial Narrow" w:hAnsi="Arial Narrow"/>
                <w:sz w:val="20"/>
                <w:szCs w:val="20"/>
                <w:u w:val="single"/>
              </w:rPr>
              <w:t>,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935E80">
              <w:rPr>
                <w:rFonts w:ascii="Arial Narrow" w:hAnsi="Arial Narrow"/>
                <w:sz w:val="20"/>
                <w:szCs w:val="20"/>
              </w:rPr>
              <w:br/>
            </w:r>
          </w:p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b/>
                <w:sz w:val="20"/>
                <w:szCs w:val="20"/>
              </w:rPr>
              <w:t>http://www.ust-tarka.nso.ru/page/153 (раздел «Торги»)</w:t>
            </w:r>
          </w:p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8507A2" w:rsidRPr="00935E80" w:rsidRDefault="008507A2" w:rsidP="00021C51">
            <w:pPr>
              <w:spacing w:after="0" w:line="240" w:lineRule="auto"/>
              <w:jc w:val="both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Предоставление документации об аукционе осуществляется без взимания платы.</w:t>
            </w:r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Требование о внесении задатка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65E" w:rsidRPr="0075065E" w:rsidRDefault="0075065E" w:rsidP="007506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bCs/>
                <w:sz w:val="20"/>
                <w:szCs w:val="20"/>
              </w:rPr>
            </w:pPr>
            <w:r w:rsidRPr="0075065E">
              <w:rPr>
                <w:rFonts w:ascii="Arial Narrow" w:hAnsi="Arial Narrow"/>
                <w:bCs/>
                <w:sz w:val="20"/>
                <w:szCs w:val="20"/>
              </w:rPr>
              <w:t>Задаток устанавливается в размере ежемесячной начальной цены договора аренды (цены лота) нежилых помещений по:</w:t>
            </w:r>
          </w:p>
          <w:p w:rsidR="008507A2" w:rsidRPr="00935E80" w:rsidRDefault="0075065E" w:rsidP="007506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hAnsi="Arial Narrow"/>
                <w:bCs/>
                <w:sz w:val="20"/>
                <w:szCs w:val="20"/>
              </w:rPr>
            </w:pPr>
            <w:r w:rsidRPr="0075065E">
              <w:rPr>
                <w:rFonts w:ascii="Arial Narrow" w:hAnsi="Arial Narrow"/>
                <w:bCs/>
                <w:sz w:val="20"/>
                <w:szCs w:val="20"/>
              </w:rPr>
              <w:t>лоту № 1 в размере 1296,06 (Одна тысяча двести девяносто шесть рублей 06коп.) рублей.</w:t>
            </w:r>
            <w:bookmarkStart w:id="0" w:name="_GoBack"/>
            <w:bookmarkEnd w:id="0"/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after="0"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Срок, в течение которого организатор аукциона вправе отказаться от проведения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935E80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Не позднее чем за пять дней до даты окончания срока подачи заявок на участие в аукционе. Извещение об отказе от проведения аукциона размещается на официальном сайте в течение одного дня с даты об отказе от проведения аукциона.</w:t>
            </w:r>
          </w:p>
        </w:tc>
      </w:tr>
      <w:tr w:rsidR="008507A2" w:rsidRPr="00935E80" w:rsidTr="00021C51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35E80" w:rsidRDefault="008507A2" w:rsidP="00021C51">
            <w:pPr>
              <w:tabs>
                <w:tab w:val="center" w:pos="5076"/>
              </w:tabs>
              <w:spacing w:line="240" w:lineRule="auto"/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Участники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A2" w:rsidRPr="00952891" w:rsidRDefault="005A3319" w:rsidP="005A331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</w:pPr>
            <w:r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>У</w:t>
            </w:r>
            <w:r w:rsidRPr="005A3319"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>частником аукциона может являться любое юридическо</w:t>
            </w:r>
            <w:r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>е лицо независимо от организаци</w:t>
            </w:r>
            <w:r w:rsidRPr="005A3319"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>онно-правовой формы, формы собственности,</w:t>
            </w:r>
            <w:r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 xml:space="preserve"> </w:t>
            </w:r>
            <w:r w:rsidRPr="005A3319"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>или любое физическое лицо, в том числе индивидуальный предприниматель,</w:t>
            </w:r>
            <w:r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>самозанятые</w:t>
            </w:r>
            <w:proofErr w:type="spellEnd"/>
            <w:r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 xml:space="preserve"> граждане,</w:t>
            </w:r>
            <w:r w:rsidRPr="005A3319">
              <w:rPr>
                <w:rFonts w:ascii="Arial Narrow" w:eastAsia="Times New Roman" w:hAnsi="Arial Narrow"/>
                <w:b/>
                <w:sz w:val="20"/>
                <w:szCs w:val="20"/>
                <w:lang w:eastAsia="ru-RU"/>
              </w:rPr>
              <w:t xml:space="preserve"> с учетом ограничений, предусмотренных федеральными законами.</w:t>
            </w:r>
          </w:p>
        </w:tc>
      </w:tr>
    </w:tbl>
    <w:p w:rsidR="008507A2" w:rsidRPr="00935E80" w:rsidRDefault="008507A2" w:rsidP="008507A2">
      <w:pPr>
        <w:spacing w:after="0" w:line="240" w:lineRule="auto"/>
        <w:rPr>
          <w:rFonts w:ascii="Arial Narrow" w:hAnsi="Arial Narrow"/>
          <w:b/>
          <w:sz w:val="20"/>
          <w:szCs w:val="20"/>
        </w:rPr>
      </w:pPr>
    </w:p>
    <w:p w:rsidR="00557806" w:rsidRDefault="0075065E"/>
    <w:sectPr w:rsidR="00557806" w:rsidSect="008507A2">
      <w:pgSz w:w="11906" w:h="16838"/>
      <w:pgMar w:top="709" w:right="850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EF80BD2E"/>
    <w:lvl w:ilvl="0">
      <w:start w:val="1"/>
      <w:numFmt w:val="decimal"/>
      <w:pStyle w:val="a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7A2"/>
    <w:rsid w:val="005A3319"/>
    <w:rsid w:val="0075065E"/>
    <w:rsid w:val="008507A2"/>
    <w:rsid w:val="00856432"/>
    <w:rsid w:val="00901C20"/>
    <w:rsid w:val="00A86519"/>
    <w:rsid w:val="00E14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D3B29D-6C06-4354-B92A-28EF66B54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507A2"/>
    <w:rPr>
      <w:rFonts w:ascii="Calibri" w:eastAsia="Calibri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rsid w:val="008507A2"/>
    <w:rPr>
      <w:rFonts w:cs="Times New Roman"/>
      <w:color w:val="0000FF"/>
      <w:u w:val="single"/>
    </w:rPr>
  </w:style>
  <w:style w:type="paragraph" w:styleId="a">
    <w:name w:val="Body Text Indent"/>
    <w:basedOn w:val="a0"/>
    <w:link w:val="a5"/>
    <w:rsid w:val="008507A2"/>
    <w:pPr>
      <w:numPr>
        <w:numId w:val="1"/>
      </w:numPr>
      <w:tabs>
        <w:tab w:val="clear" w:pos="1492"/>
      </w:tabs>
      <w:spacing w:after="0" w:line="240" w:lineRule="auto"/>
      <w:ind w:left="0" w:firstLine="0"/>
      <w:jc w:val="both"/>
    </w:pPr>
    <w:rPr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1"/>
    <w:link w:val="a"/>
    <w:rsid w:val="008507A2"/>
    <w:rPr>
      <w:rFonts w:ascii="Calibri" w:eastAsia="Calibri" w:hAnsi="Calibri" w:cs="Times New Roman"/>
      <w:sz w:val="28"/>
      <w:szCs w:val="20"/>
      <w:lang w:eastAsia="ru-RU"/>
    </w:rPr>
  </w:style>
  <w:style w:type="paragraph" w:styleId="a6">
    <w:name w:val="Balloon Text"/>
    <w:basedOn w:val="a0"/>
    <w:link w:val="a7"/>
    <w:uiPriority w:val="99"/>
    <w:semiHidden/>
    <w:unhideWhenUsed/>
    <w:rsid w:val="007506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1"/>
    <w:link w:val="a6"/>
    <w:uiPriority w:val="99"/>
    <w:semiHidden/>
    <w:rsid w:val="0075065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IZOBOSS</cp:lastModifiedBy>
  <cp:revision>4</cp:revision>
  <cp:lastPrinted>2021-08-23T09:03:00Z</cp:lastPrinted>
  <dcterms:created xsi:type="dcterms:W3CDTF">2020-08-20T05:38:00Z</dcterms:created>
  <dcterms:modified xsi:type="dcterms:W3CDTF">2021-08-23T09:07:00Z</dcterms:modified>
</cp:coreProperties>
</file>