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99" w:rsidRDefault="00A1659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77B051" wp14:editId="1DB3EBC5">
            <wp:simplePos x="0" y="0"/>
            <wp:positionH relativeFrom="column">
              <wp:posOffset>2356485</wp:posOffset>
            </wp:positionH>
            <wp:positionV relativeFrom="paragraph">
              <wp:posOffset>-385445</wp:posOffset>
            </wp:positionV>
            <wp:extent cx="571500" cy="8001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6599" w:rsidRDefault="00A1659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6599" w:rsidRDefault="00A1659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06D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FD4E1B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D59E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778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780E" w:rsidRPr="000778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D59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780E" w:rsidRPr="000778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780E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387533" w:rsidRPr="00077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 w:rsidRPr="0007780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013A89" w:rsidRPr="005050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013A89" w:rsidRPr="005050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506D" w:rsidRPr="0050506D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-Тарка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3875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</w:t>
      </w:r>
      <w:r w:rsidR="005D59E8">
        <w:rPr>
          <w:rFonts w:ascii="Times New Roman" w:eastAsia="Times New Roman" w:hAnsi="Times New Roman"/>
          <w:sz w:val="28"/>
          <w:szCs w:val="28"/>
          <w:lang w:eastAsia="ru-RU"/>
        </w:rPr>
        <w:t>132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актуализации схем теплоснабжения </w:t>
      </w:r>
      <w:proofErr w:type="spellStart"/>
      <w:r w:rsidR="005D5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Козинского</w:t>
      </w:r>
      <w:proofErr w:type="spellEnd"/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сельсовета </w:t>
      </w:r>
      <w:r w:rsidR="00505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13A89" w:rsidRPr="00735B65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22 февраля 2012 г. N 154 "О требованиях к схемам теплоснабжения, порядку их разработки и утверждения", администрация </w:t>
      </w:r>
      <w:r w:rsidR="0035137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Усть-Таркского района</w:t>
      </w:r>
    </w:p>
    <w:p w:rsidR="00FD4E1B" w:rsidRPr="00534FEB" w:rsidRDefault="00FD4E1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534FEB" w:rsidRDefault="00013A89" w:rsidP="004A6DE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A6DE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актуализированную схему теплоснабжения </w:t>
      </w:r>
      <w:proofErr w:type="spellStart"/>
      <w:r w:rsidR="005D59E8">
        <w:rPr>
          <w:rFonts w:ascii="Times New Roman" w:eastAsia="Times New Roman" w:hAnsi="Times New Roman"/>
          <w:sz w:val="28"/>
          <w:szCs w:val="28"/>
          <w:lang w:eastAsia="ru-RU"/>
        </w:rPr>
        <w:t>Козинского</w:t>
      </w:r>
      <w:proofErr w:type="spellEnd"/>
      <w:r w:rsidR="004A6D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Усть-Таркского района Новосибирской области на 2021 год и период до 2028 года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 сети "Интернет".</w:t>
      </w:r>
    </w:p>
    <w:p w:rsidR="00013A89" w:rsidRDefault="004A6DE2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06D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06D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 xml:space="preserve">А.П. </w:t>
      </w:r>
      <w:proofErr w:type="spellStart"/>
      <w:r w:rsidR="003B2AFF">
        <w:rPr>
          <w:rFonts w:ascii="Times New Roman" w:eastAsia="Times New Roman" w:hAnsi="Times New Roman"/>
          <w:sz w:val="28"/>
          <w:szCs w:val="28"/>
          <w:lang w:eastAsia="ru-RU"/>
        </w:rPr>
        <w:t>Турлаков</w:t>
      </w:r>
      <w:proofErr w:type="spellEnd"/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Pr="00A16599" w:rsidRDefault="00A1659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599">
        <w:rPr>
          <w:rFonts w:ascii="Times New Roman" w:eastAsia="Times New Roman" w:hAnsi="Times New Roman"/>
          <w:sz w:val="24"/>
          <w:szCs w:val="24"/>
          <w:lang w:eastAsia="ru-RU"/>
        </w:rPr>
        <w:t xml:space="preserve">С.Н. Проценко </w:t>
      </w:r>
    </w:p>
    <w:p w:rsidR="00A16599" w:rsidRPr="00A16599" w:rsidRDefault="00A1659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599">
        <w:rPr>
          <w:rFonts w:ascii="Times New Roman" w:eastAsia="Times New Roman" w:hAnsi="Times New Roman"/>
          <w:sz w:val="24"/>
          <w:szCs w:val="24"/>
          <w:lang w:eastAsia="ru-RU"/>
        </w:rPr>
        <w:t>22-895</w:t>
      </w: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599" w:rsidRPr="00A16599" w:rsidRDefault="00A16599" w:rsidP="00A165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Расчет рассылки (количество экз.):</w:t>
      </w:r>
    </w:p>
    <w:p w:rsidR="00A16599" w:rsidRPr="00A16599" w:rsidRDefault="00A16599" w:rsidP="00A16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Администрация                           - 1</w:t>
      </w:r>
    </w:p>
    <w:p w:rsidR="00A16599" w:rsidRPr="00A16599" w:rsidRDefault="00A16599" w:rsidP="00A16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Прокуратура                                - 1</w:t>
      </w:r>
    </w:p>
    <w:p w:rsidR="00A16599" w:rsidRPr="00A16599" w:rsidRDefault="00A16599" w:rsidP="00A165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>Отдел ЖКХ                                 – 1</w:t>
      </w:r>
    </w:p>
    <w:p w:rsidR="00A16599" w:rsidRPr="00A16599" w:rsidRDefault="00A16599" w:rsidP="00A16599">
      <w:pPr>
        <w:rPr>
          <w:rFonts w:ascii="Times New Roman" w:hAnsi="Times New Roman"/>
          <w:sz w:val="24"/>
          <w:szCs w:val="24"/>
        </w:rPr>
      </w:pPr>
    </w:p>
    <w:p w:rsidR="00A16599" w:rsidRPr="00A16599" w:rsidRDefault="00A16599" w:rsidP="00A16599">
      <w:pPr>
        <w:rPr>
          <w:rFonts w:ascii="Times New Roman" w:hAnsi="Times New Roman"/>
          <w:sz w:val="24"/>
          <w:szCs w:val="24"/>
        </w:rPr>
      </w:pPr>
    </w:p>
    <w:p w:rsidR="00A16599" w:rsidRPr="00A16599" w:rsidRDefault="00A16599" w:rsidP="00A16599">
      <w:pPr>
        <w:rPr>
          <w:rFonts w:ascii="Times New Roman" w:hAnsi="Times New Roman"/>
          <w:sz w:val="24"/>
          <w:szCs w:val="24"/>
        </w:rPr>
      </w:pPr>
    </w:p>
    <w:p w:rsidR="00A16599" w:rsidRPr="00A16599" w:rsidRDefault="00A16599" w:rsidP="00A165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99">
        <w:rPr>
          <w:rFonts w:ascii="Times New Roman" w:hAnsi="Times New Roman"/>
          <w:sz w:val="24"/>
          <w:szCs w:val="24"/>
        </w:rPr>
        <w:t xml:space="preserve">ИТОГО      </w:t>
      </w:r>
      <w:r>
        <w:rPr>
          <w:rFonts w:ascii="Times New Roman" w:hAnsi="Times New Roman"/>
          <w:sz w:val="24"/>
          <w:szCs w:val="24"/>
        </w:rPr>
        <w:t>3</w:t>
      </w:r>
      <w:r w:rsidRPr="00A16599">
        <w:rPr>
          <w:rFonts w:ascii="Times New Roman" w:hAnsi="Times New Roman"/>
          <w:sz w:val="24"/>
          <w:szCs w:val="24"/>
        </w:rPr>
        <w:t xml:space="preserve">  экз. отправлено______________</w:t>
      </w:r>
    </w:p>
    <w:p w:rsidR="0035137E" w:rsidRDefault="0035137E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AFF" w:rsidRDefault="003B2AFF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F85" w:rsidRPr="00534FEB" w:rsidRDefault="000B0F85" w:rsidP="00351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F85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A89"/>
    <w:rsid w:val="00004700"/>
    <w:rsid w:val="00013A89"/>
    <w:rsid w:val="00066AF8"/>
    <w:rsid w:val="0007780E"/>
    <w:rsid w:val="000B0F85"/>
    <w:rsid w:val="000B734C"/>
    <w:rsid w:val="00111C23"/>
    <w:rsid w:val="001A2E1B"/>
    <w:rsid w:val="0035137E"/>
    <w:rsid w:val="00366E96"/>
    <w:rsid w:val="00387533"/>
    <w:rsid w:val="003B2AFF"/>
    <w:rsid w:val="00453AC5"/>
    <w:rsid w:val="004A6DE2"/>
    <w:rsid w:val="0050506D"/>
    <w:rsid w:val="00534FEB"/>
    <w:rsid w:val="005567BB"/>
    <w:rsid w:val="005D59E8"/>
    <w:rsid w:val="0061576F"/>
    <w:rsid w:val="00990031"/>
    <w:rsid w:val="00A16599"/>
    <w:rsid w:val="00A45A6D"/>
    <w:rsid w:val="00B73A61"/>
    <w:rsid w:val="00BD32E7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table" w:styleId="a5">
    <w:name w:val="Table Grid"/>
    <w:basedOn w:val="a1"/>
    <w:uiPriority w:val="59"/>
    <w:rsid w:val="000B0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JKHBOSS</cp:lastModifiedBy>
  <cp:revision>22</cp:revision>
  <cp:lastPrinted>2020-06-29T08:17:00Z</cp:lastPrinted>
  <dcterms:created xsi:type="dcterms:W3CDTF">2017-08-23T09:27:00Z</dcterms:created>
  <dcterms:modified xsi:type="dcterms:W3CDTF">2020-06-29T08:19:00Z</dcterms:modified>
</cp:coreProperties>
</file>