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3EB" w:rsidRPr="003E13EB" w:rsidRDefault="003E13EB" w:rsidP="003E1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3EB">
        <w:rPr>
          <w:rFonts w:ascii="Times New Roman" w:hAnsi="Times New Roman" w:cs="Times New Roman"/>
          <w:sz w:val="28"/>
          <w:szCs w:val="28"/>
        </w:rPr>
        <w:t>Информационно-аналитический обзор</w:t>
      </w:r>
    </w:p>
    <w:p w:rsidR="003E13EB" w:rsidRPr="003E13EB" w:rsidRDefault="003E13EB" w:rsidP="003E13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13EB">
        <w:rPr>
          <w:rFonts w:ascii="Times New Roman" w:hAnsi="Times New Roman" w:cs="Times New Roman"/>
          <w:sz w:val="28"/>
          <w:szCs w:val="28"/>
        </w:rPr>
        <w:t>обращений граждан, организаций и общественных объединений, поступивших в адрес Главы Усть-Таркского района Новосибирской области через отдел по работе с обращениями граждан, правового консультирования и юридической работы- обществен</w:t>
      </w:r>
      <w:r w:rsidR="006E6C2A">
        <w:rPr>
          <w:rFonts w:ascii="Times New Roman" w:hAnsi="Times New Roman" w:cs="Times New Roman"/>
          <w:sz w:val="28"/>
          <w:szCs w:val="28"/>
        </w:rPr>
        <w:t xml:space="preserve">ная приемная Главы </w:t>
      </w:r>
      <w:r w:rsidR="004A7826">
        <w:rPr>
          <w:rFonts w:ascii="Times New Roman" w:hAnsi="Times New Roman" w:cs="Times New Roman"/>
          <w:sz w:val="28"/>
          <w:szCs w:val="28"/>
        </w:rPr>
        <w:t>района за</w:t>
      </w:r>
      <w:r w:rsidR="00590256">
        <w:rPr>
          <w:rFonts w:ascii="Times New Roman" w:hAnsi="Times New Roman" w:cs="Times New Roman"/>
          <w:sz w:val="28"/>
          <w:szCs w:val="28"/>
        </w:rPr>
        <w:t xml:space="preserve"> 201</w:t>
      </w:r>
      <w:r w:rsidR="002C534A">
        <w:rPr>
          <w:rFonts w:ascii="Times New Roman" w:hAnsi="Times New Roman" w:cs="Times New Roman"/>
          <w:sz w:val="28"/>
          <w:szCs w:val="28"/>
        </w:rPr>
        <w:t>6</w:t>
      </w:r>
      <w:r w:rsidR="00590256">
        <w:rPr>
          <w:rFonts w:ascii="Times New Roman" w:hAnsi="Times New Roman" w:cs="Times New Roman"/>
          <w:sz w:val="28"/>
          <w:szCs w:val="28"/>
        </w:rPr>
        <w:t xml:space="preserve"> год</w:t>
      </w:r>
      <w:r w:rsidRPr="003E13EB">
        <w:rPr>
          <w:rFonts w:ascii="Times New Roman" w:hAnsi="Times New Roman" w:cs="Times New Roman"/>
          <w:sz w:val="28"/>
          <w:szCs w:val="28"/>
        </w:rPr>
        <w:t xml:space="preserve"> и результатах их рассмотрения</w:t>
      </w:r>
    </w:p>
    <w:p w:rsidR="003E13EB" w:rsidRPr="003E13EB" w:rsidRDefault="003E13EB" w:rsidP="003E13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C534A" w:rsidRDefault="00E40666" w:rsidP="002C534A">
      <w:pPr>
        <w:tabs>
          <w:tab w:val="left" w:pos="567"/>
        </w:tabs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E13EB" w:rsidRPr="003E13EB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граждан, организаций и общественных объединений (далее - обращения граждан), адресованных </w:t>
      </w:r>
      <w:r w:rsidR="003E13EB">
        <w:rPr>
          <w:rFonts w:ascii="Times New Roman" w:hAnsi="Times New Roman" w:cs="Times New Roman"/>
          <w:sz w:val="28"/>
          <w:szCs w:val="28"/>
        </w:rPr>
        <w:t>Главе</w:t>
      </w:r>
      <w:r w:rsidR="003E13EB" w:rsidRPr="003E13EB">
        <w:rPr>
          <w:rFonts w:ascii="Times New Roman" w:hAnsi="Times New Roman" w:cs="Times New Roman"/>
          <w:sz w:val="28"/>
          <w:szCs w:val="28"/>
        </w:rPr>
        <w:t xml:space="preserve"> Усть-Таркского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иными нормативными правовыми актами Новосибирской области. Работу по объективному, всестороннему и своевременному рассмотрению обращений осуществляет отдел по работе с обращениями граждан, правового консультирования и юридической работы- общественная приемная Главы </w:t>
      </w:r>
      <w:r w:rsidR="004A7826" w:rsidRPr="003E13EB">
        <w:rPr>
          <w:rFonts w:ascii="Times New Roman" w:hAnsi="Times New Roman" w:cs="Times New Roman"/>
          <w:sz w:val="28"/>
          <w:szCs w:val="28"/>
        </w:rPr>
        <w:t>района (</w:t>
      </w:r>
      <w:r w:rsidR="003E13EB" w:rsidRPr="003E13EB">
        <w:rPr>
          <w:rFonts w:ascii="Times New Roman" w:hAnsi="Times New Roman" w:cs="Times New Roman"/>
          <w:sz w:val="28"/>
          <w:szCs w:val="28"/>
        </w:rPr>
        <w:t>дал</w:t>
      </w:r>
      <w:r w:rsidR="003E13EB">
        <w:rPr>
          <w:rFonts w:ascii="Times New Roman" w:hAnsi="Times New Roman" w:cs="Times New Roman"/>
          <w:sz w:val="28"/>
          <w:szCs w:val="28"/>
        </w:rPr>
        <w:t>ее - общественная приемная Главы района</w:t>
      </w:r>
      <w:r w:rsidR="003E13EB" w:rsidRPr="003E13EB">
        <w:rPr>
          <w:rFonts w:ascii="Times New Roman" w:hAnsi="Times New Roman" w:cs="Times New Roman"/>
          <w:sz w:val="28"/>
          <w:szCs w:val="28"/>
        </w:rPr>
        <w:t>).</w:t>
      </w:r>
    </w:p>
    <w:p w:rsidR="003E13EB" w:rsidRPr="003E13EB" w:rsidRDefault="003E13EB" w:rsidP="002C534A">
      <w:pPr>
        <w:tabs>
          <w:tab w:val="left" w:pos="567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EB">
        <w:rPr>
          <w:rFonts w:ascii="Times New Roman" w:hAnsi="Times New Roman" w:cs="Times New Roman"/>
          <w:sz w:val="28"/>
          <w:szCs w:val="28"/>
        </w:rPr>
        <w:t>Требования к организации ра</w:t>
      </w:r>
      <w:r w:rsidR="002C534A">
        <w:rPr>
          <w:rFonts w:ascii="Times New Roman" w:hAnsi="Times New Roman" w:cs="Times New Roman"/>
          <w:sz w:val="28"/>
          <w:szCs w:val="28"/>
        </w:rPr>
        <w:t xml:space="preserve">боты с обращениями граждан и </w:t>
      </w:r>
      <w:r w:rsidRPr="003E13EB">
        <w:rPr>
          <w:rFonts w:ascii="Times New Roman" w:hAnsi="Times New Roman" w:cs="Times New Roman"/>
          <w:sz w:val="28"/>
          <w:szCs w:val="28"/>
        </w:rPr>
        <w:t xml:space="preserve">проведению личного приема граждан 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Усть-Таркского района </w:t>
      </w:r>
      <w:r w:rsidRPr="003E13EB">
        <w:rPr>
          <w:rFonts w:ascii="Times New Roman" w:hAnsi="Times New Roman" w:cs="Times New Roman"/>
          <w:sz w:val="28"/>
          <w:szCs w:val="28"/>
        </w:rPr>
        <w:t xml:space="preserve">установлены постановлением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 Усть-Таркского р</w:t>
      </w:r>
      <w:r w:rsidRPr="0014142F">
        <w:rPr>
          <w:rFonts w:ascii="Times New Roman" w:hAnsi="Times New Roman" w:cs="Times New Roman"/>
          <w:sz w:val="28"/>
          <w:szCs w:val="28"/>
        </w:rPr>
        <w:t>айона «Об утверждении Инструкции о порядке организации работы с обращениями</w:t>
      </w:r>
      <w:r w:rsidRPr="003E13EB">
        <w:rPr>
          <w:rFonts w:ascii="Times New Roman" w:hAnsi="Times New Roman" w:cs="Times New Roman"/>
          <w:sz w:val="28"/>
          <w:szCs w:val="28"/>
        </w:rPr>
        <w:t xml:space="preserve"> граждан».</w:t>
      </w:r>
    </w:p>
    <w:p w:rsidR="00590256" w:rsidRPr="00590256" w:rsidRDefault="006E6C2A" w:rsidP="002C534A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90256">
        <w:rPr>
          <w:rFonts w:ascii="Times New Roman" w:hAnsi="Times New Roman" w:cs="Times New Roman"/>
          <w:sz w:val="28"/>
          <w:szCs w:val="28"/>
        </w:rPr>
        <w:t>201</w:t>
      </w:r>
      <w:r w:rsidR="002C534A">
        <w:rPr>
          <w:rFonts w:ascii="Times New Roman" w:hAnsi="Times New Roman" w:cs="Times New Roman"/>
          <w:sz w:val="28"/>
          <w:szCs w:val="28"/>
        </w:rPr>
        <w:t>6</w:t>
      </w:r>
      <w:r w:rsidR="00590256">
        <w:rPr>
          <w:rFonts w:ascii="Times New Roman" w:hAnsi="Times New Roman" w:cs="Times New Roman"/>
          <w:sz w:val="28"/>
          <w:szCs w:val="28"/>
        </w:rPr>
        <w:t xml:space="preserve"> году</w:t>
      </w:r>
      <w:r w:rsidR="003E13EB" w:rsidRPr="003E13EB">
        <w:rPr>
          <w:rFonts w:ascii="Times New Roman" w:hAnsi="Times New Roman" w:cs="Times New Roman"/>
          <w:sz w:val="28"/>
          <w:szCs w:val="28"/>
        </w:rPr>
        <w:t xml:space="preserve"> в адрес </w:t>
      </w:r>
      <w:r w:rsidR="003E13EB">
        <w:rPr>
          <w:rFonts w:ascii="Times New Roman" w:hAnsi="Times New Roman" w:cs="Times New Roman"/>
          <w:sz w:val="28"/>
          <w:szCs w:val="28"/>
        </w:rPr>
        <w:t>Главы</w:t>
      </w:r>
      <w:r w:rsidR="003E13EB" w:rsidRPr="003E13EB">
        <w:rPr>
          <w:rFonts w:ascii="Times New Roman" w:hAnsi="Times New Roman" w:cs="Times New Roman"/>
          <w:sz w:val="28"/>
          <w:szCs w:val="28"/>
        </w:rPr>
        <w:t xml:space="preserve"> Усть-Таркского района Новосибирской области </w:t>
      </w:r>
      <w:r w:rsidR="003E13EB">
        <w:rPr>
          <w:rFonts w:ascii="Times New Roman" w:hAnsi="Times New Roman" w:cs="Times New Roman"/>
          <w:sz w:val="28"/>
          <w:szCs w:val="28"/>
        </w:rPr>
        <w:t xml:space="preserve">и администрацию Усть-Таркского района </w:t>
      </w:r>
      <w:r w:rsidR="003E13EB" w:rsidRPr="003E13EB">
        <w:rPr>
          <w:rFonts w:ascii="Times New Roman" w:hAnsi="Times New Roman" w:cs="Times New Roman"/>
          <w:sz w:val="28"/>
          <w:szCs w:val="28"/>
        </w:rPr>
        <w:t>через отдел по работе с обращениями граждан, правового консультирования и юридической работы- общественная приемная Главы района поступило</w:t>
      </w:r>
      <w:r w:rsidR="00590256">
        <w:rPr>
          <w:rFonts w:ascii="Times New Roman" w:hAnsi="Times New Roman" w:cs="Times New Roman"/>
          <w:sz w:val="28"/>
          <w:szCs w:val="28"/>
        </w:rPr>
        <w:t xml:space="preserve"> </w:t>
      </w:r>
      <w:r w:rsidR="000E606D">
        <w:rPr>
          <w:rFonts w:ascii="Times New Roman" w:hAnsi="Times New Roman" w:cs="Times New Roman"/>
          <w:sz w:val="28"/>
          <w:szCs w:val="28"/>
        </w:rPr>
        <w:t>533</w:t>
      </w:r>
      <w:r w:rsidR="009B6AA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E606D">
        <w:rPr>
          <w:rFonts w:ascii="Times New Roman" w:hAnsi="Times New Roman" w:cs="Times New Roman"/>
          <w:sz w:val="28"/>
          <w:szCs w:val="28"/>
        </w:rPr>
        <w:t>я</w:t>
      </w:r>
      <w:r w:rsidR="00590256" w:rsidRPr="00590256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590256" w:rsidRPr="00590256" w:rsidRDefault="00590256" w:rsidP="00590256">
      <w:pPr>
        <w:pStyle w:val="a3"/>
        <w:numPr>
          <w:ilvl w:val="0"/>
          <w:numId w:val="4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90256">
        <w:rPr>
          <w:rFonts w:ascii="Times New Roman" w:hAnsi="Times New Roman" w:cs="Times New Roman"/>
          <w:sz w:val="28"/>
          <w:szCs w:val="28"/>
        </w:rPr>
        <w:t xml:space="preserve">письменных обращений – </w:t>
      </w:r>
      <w:r w:rsidR="000E606D">
        <w:rPr>
          <w:rFonts w:ascii="Times New Roman" w:hAnsi="Times New Roman" w:cs="Times New Roman"/>
          <w:sz w:val="28"/>
          <w:szCs w:val="28"/>
        </w:rPr>
        <w:t>67</w:t>
      </w:r>
      <w:r w:rsidRPr="005902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0256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Pr="00590256">
        <w:rPr>
          <w:rFonts w:ascii="Times New Roman" w:hAnsi="Times New Roman" w:cs="Times New Roman"/>
          <w:sz w:val="28"/>
          <w:szCs w:val="28"/>
        </w:rPr>
        <w:t xml:space="preserve"> 201</w:t>
      </w:r>
      <w:r w:rsidR="000E606D">
        <w:rPr>
          <w:rFonts w:ascii="Times New Roman" w:hAnsi="Times New Roman" w:cs="Times New Roman"/>
          <w:sz w:val="28"/>
          <w:szCs w:val="28"/>
        </w:rPr>
        <w:t>5</w:t>
      </w:r>
      <w:r w:rsidRPr="00590256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0E606D">
        <w:rPr>
          <w:rFonts w:ascii="Times New Roman" w:hAnsi="Times New Roman" w:cs="Times New Roman"/>
          <w:sz w:val="28"/>
          <w:szCs w:val="28"/>
        </w:rPr>
        <w:t>78</w:t>
      </w:r>
      <w:r w:rsidRPr="00590256">
        <w:rPr>
          <w:rFonts w:ascii="Times New Roman" w:hAnsi="Times New Roman" w:cs="Times New Roman"/>
          <w:sz w:val="28"/>
          <w:szCs w:val="28"/>
        </w:rPr>
        <w:t>) из них:</w:t>
      </w:r>
    </w:p>
    <w:p w:rsidR="00590256" w:rsidRPr="00590256" w:rsidRDefault="00590256" w:rsidP="00590256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13EB" w:rsidRPr="003E13EB">
        <w:rPr>
          <w:rFonts w:ascii="Times New Roman" w:hAnsi="Times New Roman" w:cs="Times New Roman"/>
          <w:sz w:val="28"/>
          <w:szCs w:val="28"/>
        </w:rPr>
        <w:t>2) устных обращений -</w:t>
      </w:r>
      <w:r w:rsidR="00853F3E">
        <w:rPr>
          <w:rFonts w:ascii="Times New Roman" w:hAnsi="Times New Roman" w:cs="Times New Roman"/>
          <w:sz w:val="28"/>
          <w:szCs w:val="28"/>
        </w:rPr>
        <w:t>466</w:t>
      </w:r>
      <w:r w:rsidR="002E2AAC">
        <w:rPr>
          <w:rFonts w:ascii="Times New Roman" w:hAnsi="Times New Roman" w:cs="Times New Roman"/>
          <w:sz w:val="28"/>
          <w:szCs w:val="28"/>
        </w:rPr>
        <w:t xml:space="preserve"> </w:t>
      </w:r>
      <w:r w:rsidR="004A7826">
        <w:rPr>
          <w:rFonts w:ascii="Times New Roman" w:hAnsi="Times New Roman" w:cs="Times New Roman"/>
          <w:sz w:val="28"/>
          <w:szCs w:val="28"/>
        </w:rPr>
        <w:t>(в 201</w:t>
      </w:r>
      <w:r w:rsidR="000E606D">
        <w:rPr>
          <w:rFonts w:ascii="Times New Roman" w:hAnsi="Times New Roman" w:cs="Times New Roman"/>
          <w:sz w:val="28"/>
          <w:szCs w:val="28"/>
        </w:rPr>
        <w:t>5</w:t>
      </w:r>
      <w:r w:rsidRPr="00590256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0E606D">
        <w:rPr>
          <w:rFonts w:ascii="Times New Roman" w:hAnsi="Times New Roman" w:cs="Times New Roman"/>
          <w:sz w:val="28"/>
          <w:szCs w:val="28"/>
        </w:rPr>
        <w:t>366</w:t>
      </w:r>
      <w:r w:rsidRPr="00590256">
        <w:rPr>
          <w:rFonts w:ascii="Times New Roman" w:hAnsi="Times New Roman" w:cs="Times New Roman"/>
          <w:sz w:val="28"/>
          <w:szCs w:val="28"/>
        </w:rPr>
        <w:t>), из них поступивших:</w:t>
      </w:r>
    </w:p>
    <w:p w:rsidR="00590256" w:rsidRPr="00590256" w:rsidRDefault="00590256" w:rsidP="00590256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90256">
        <w:rPr>
          <w:rFonts w:ascii="Times New Roman" w:hAnsi="Times New Roman" w:cs="Times New Roman"/>
          <w:sz w:val="28"/>
          <w:szCs w:val="28"/>
        </w:rPr>
        <w:t>- на приеме Главы Усть-Таркского района Новосибирской области -</w:t>
      </w:r>
      <w:r w:rsidR="000E606D">
        <w:rPr>
          <w:rFonts w:ascii="Times New Roman" w:hAnsi="Times New Roman" w:cs="Times New Roman"/>
          <w:sz w:val="28"/>
          <w:szCs w:val="28"/>
        </w:rPr>
        <w:t>111</w:t>
      </w:r>
      <w:r w:rsidR="004A7826">
        <w:rPr>
          <w:rFonts w:ascii="Times New Roman" w:hAnsi="Times New Roman" w:cs="Times New Roman"/>
          <w:sz w:val="28"/>
          <w:szCs w:val="28"/>
        </w:rPr>
        <w:t xml:space="preserve"> (в 201</w:t>
      </w:r>
      <w:r w:rsidR="000E606D">
        <w:rPr>
          <w:rFonts w:ascii="Times New Roman" w:hAnsi="Times New Roman" w:cs="Times New Roman"/>
          <w:sz w:val="28"/>
          <w:szCs w:val="28"/>
        </w:rPr>
        <w:t>5</w:t>
      </w:r>
      <w:r w:rsidR="004A7826">
        <w:rPr>
          <w:rFonts w:ascii="Times New Roman" w:hAnsi="Times New Roman" w:cs="Times New Roman"/>
          <w:sz w:val="28"/>
          <w:szCs w:val="28"/>
        </w:rPr>
        <w:t xml:space="preserve"> году -</w:t>
      </w:r>
      <w:r w:rsidR="000E606D">
        <w:rPr>
          <w:rFonts w:ascii="Times New Roman" w:hAnsi="Times New Roman" w:cs="Times New Roman"/>
          <w:sz w:val="28"/>
          <w:szCs w:val="28"/>
        </w:rPr>
        <w:t>83</w:t>
      </w:r>
      <w:r w:rsidRPr="00590256">
        <w:rPr>
          <w:rFonts w:ascii="Times New Roman" w:hAnsi="Times New Roman" w:cs="Times New Roman"/>
          <w:sz w:val="28"/>
          <w:szCs w:val="28"/>
        </w:rPr>
        <w:t>);</w:t>
      </w:r>
    </w:p>
    <w:p w:rsidR="00590256" w:rsidRDefault="00590256" w:rsidP="00590256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90256">
        <w:rPr>
          <w:rFonts w:ascii="Times New Roman" w:hAnsi="Times New Roman"/>
          <w:sz w:val="28"/>
          <w:szCs w:val="28"/>
        </w:rPr>
        <w:t xml:space="preserve">- по </w:t>
      </w:r>
      <w:proofErr w:type="gramStart"/>
      <w:r w:rsidRPr="00590256">
        <w:rPr>
          <w:rFonts w:ascii="Times New Roman" w:hAnsi="Times New Roman"/>
          <w:sz w:val="28"/>
          <w:szCs w:val="28"/>
        </w:rPr>
        <w:t>телефону  общественной</w:t>
      </w:r>
      <w:proofErr w:type="gramEnd"/>
      <w:r w:rsidRPr="00590256">
        <w:rPr>
          <w:rFonts w:ascii="Times New Roman" w:hAnsi="Times New Roman"/>
          <w:sz w:val="28"/>
          <w:szCs w:val="28"/>
        </w:rPr>
        <w:t xml:space="preserve"> приемной - </w:t>
      </w:r>
      <w:r w:rsidR="002E2AAC">
        <w:rPr>
          <w:rFonts w:ascii="Times New Roman" w:hAnsi="Times New Roman"/>
          <w:sz w:val="28"/>
          <w:szCs w:val="28"/>
        </w:rPr>
        <w:t>3</w:t>
      </w:r>
      <w:r w:rsidR="000E606D">
        <w:rPr>
          <w:rFonts w:ascii="Times New Roman" w:hAnsi="Times New Roman"/>
          <w:sz w:val="28"/>
          <w:szCs w:val="28"/>
        </w:rPr>
        <w:t>6</w:t>
      </w:r>
      <w:r w:rsidR="004A7826">
        <w:rPr>
          <w:rFonts w:ascii="Times New Roman" w:hAnsi="Times New Roman"/>
          <w:sz w:val="28"/>
          <w:szCs w:val="28"/>
        </w:rPr>
        <w:t xml:space="preserve"> (в 201</w:t>
      </w:r>
      <w:r w:rsidR="000E606D">
        <w:rPr>
          <w:rFonts w:ascii="Times New Roman" w:hAnsi="Times New Roman"/>
          <w:sz w:val="28"/>
          <w:szCs w:val="28"/>
        </w:rPr>
        <w:t>5</w:t>
      </w:r>
      <w:r w:rsidRPr="00590256">
        <w:rPr>
          <w:rFonts w:ascii="Times New Roman" w:hAnsi="Times New Roman"/>
          <w:sz w:val="28"/>
          <w:szCs w:val="28"/>
        </w:rPr>
        <w:t xml:space="preserve"> году -</w:t>
      </w:r>
      <w:r w:rsidR="000E606D">
        <w:rPr>
          <w:rFonts w:ascii="Times New Roman" w:hAnsi="Times New Roman"/>
          <w:sz w:val="28"/>
          <w:szCs w:val="28"/>
        </w:rPr>
        <w:t>34</w:t>
      </w:r>
      <w:r w:rsidRPr="00590256">
        <w:rPr>
          <w:rFonts w:ascii="Times New Roman" w:hAnsi="Times New Roman"/>
          <w:sz w:val="28"/>
          <w:szCs w:val="28"/>
        </w:rPr>
        <w:t>)</w:t>
      </w:r>
      <w:r w:rsidR="00CC4803">
        <w:rPr>
          <w:rFonts w:ascii="Times New Roman" w:hAnsi="Times New Roman"/>
          <w:sz w:val="28"/>
          <w:szCs w:val="28"/>
        </w:rPr>
        <w:t>;</w:t>
      </w:r>
    </w:p>
    <w:p w:rsidR="00CC4803" w:rsidRDefault="00243F89" w:rsidP="00CC4803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C4803">
        <w:rPr>
          <w:rFonts w:ascii="Times New Roman" w:hAnsi="Times New Roman" w:cs="Times New Roman"/>
          <w:sz w:val="28"/>
          <w:szCs w:val="28"/>
        </w:rPr>
        <w:t>на приеме Глав поселений, входящих в состав Усть-Таркского района Новосибирской области -</w:t>
      </w:r>
      <w:r w:rsidR="00853F3E">
        <w:rPr>
          <w:rFonts w:ascii="Times New Roman" w:hAnsi="Times New Roman" w:cs="Times New Roman"/>
          <w:sz w:val="28"/>
          <w:szCs w:val="28"/>
        </w:rPr>
        <w:t xml:space="preserve"> 219</w:t>
      </w:r>
      <w:r w:rsidR="00CC480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53F3E">
        <w:rPr>
          <w:rFonts w:ascii="Times New Roman" w:hAnsi="Times New Roman" w:cs="Times New Roman"/>
          <w:sz w:val="28"/>
          <w:szCs w:val="28"/>
        </w:rPr>
        <w:t>й</w:t>
      </w:r>
      <w:r w:rsidR="00CC4803">
        <w:rPr>
          <w:rFonts w:ascii="Times New Roman" w:hAnsi="Times New Roman" w:cs="Times New Roman"/>
          <w:sz w:val="28"/>
          <w:szCs w:val="28"/>
        </w:rPr>
        <w:t xml:space="preserve"> (</w:t>
      </w:r>
      <w:r w:rsidR="00CC4803" w:rsidRPr="003E13EB">
        <w:rPr>
          <w:rFonts w:ascii="Times New Roman" w:hAnsi="Times New Roman" w:cs="Times New Roman"/>
          <w:sz w:val="28"/>
          <w:szCs w:val="28"/>
        </w:rPr>
        <w:t>в 201</w:t>
      </w:r>
      <w:r w:rsidR="000E606D">
        <w:rPr>
          <w:rFonts w:ascii="Times New Roman" w:hAnsi="Times New Roman" w:cs="Times New Roman"/>
          <w:sz w:val="28"/>
          <w:szCs w:val="28"/>
        </w:rPr>
        <w:t>5</w:t>
      </w:r>
      <w:r w:rsidR="00CC4803" w:rsidRPr="003E13EB">
        <w:rPr>
          <w:rFonts w:ascii="Times New Roman" w:hAnsi="Times New Roman" w:cs="Times New Roman"/>
          <w:sz w:val="28"/>
          <w:szCs w:val="28"/>
        </w:rPr>
        <w:t xml:space="preserve"> года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606D">
        <w:rPr>
          <w:rFonts w:ascii="Times New Roman" w:hAnsi="Times New Roman" w:cs="Times New Roman"/>
          <w:sz w:val="28"/>
          <w:szCs w:val="28"/>
        </w:rPr>
        <w:t>193</w:t>
      </w:r>
      <w:r w:rsidR="00CC480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CC4803">
        <w:rPr>
          <w:rFonts w:ascii="Times New Roman" w:hAnsi="Times New Roman" w:cs="Times New Roman"/>
          <w:sz w:val="28"/>
          <w:szCs w:val="28"/>
        </w:rPr>
        <w:t>;</w:t>
      </w:r>
    </w:p>
    <w:p w:rsidR="00243F89" w:rsidRDefault="00F331F9" w:rsidP="00CC4803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специалистам общественной приемной в 201</w:t>
      </w:r>
      <w:r w:rsidR="000E606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 </w:t>
      </w:r>
      <w:r w:rsidR="000E606D">
        <w:rPr>
          <w:rFonts w:ascii="Times New Roman" w:hAnsi="Times New Roman" w:cs="Times New Roman"/>
          <w:sz w:val="28"/>
          <w:szCs w:val="28"/>
        </w:rPr>
        <w:t>100</w:t>
      </w:r>
      <w:proofErr w:type="gramEnd"/>
      <w:r w:rsidR="000E606D">
        <w:rPr>
          <w:rFonts w:ascii="Times New Roman" w:hAnsi="Times New Roman" w:cs="Times New Roman"/>
          <w:sz w:val="28"/>
          <w:szCs w:val="28"/>
        </w:rPr>
        <w:t xml:space="preserve"> обращений </w:t>
      </w:r>
      <w:r w:rsidR="000E606D">
        <w:rPr>
          <w:rFonts w:ascii="Times New Roman" w:hAnsi="Times New Roman"/>
          <w:sz w:val="28"/>
          <w:szCs w:val="28"/>
        </w:rPr>
        <w:t>(в 2015</w:t>
      </w:r>
      <w:r w:rsidR="000E606D" w:rsidRPr="00590256">
        <w:rPr>
          <w:rFonts w:ascii="Times New Roman" w:hAnsi="Times New Roman"/>
          <w:sz w:val="28"/>
          <w:szCs w:val="28"/>
        </w:rPr>
        <w:t xml:space="preserve"> году -</w:t>
      </w:r>
      <w:r w:rsidR="000E606D">
        <w:rPr>
          <w:rFonts w:ascii="Times New Roman" w:hAnsi="Times New Roman"/>
          <w:sz w:val="28"/>
          <w:szCs w:val="28"/>
        </w:rPr>
        <w:t>53</w:t>
      </w:r>
      <w:r w:rsidR="000E606D" w:rsidRPr="00590256">
        <w:rPr>
          <w:rFonts w:ascii="Times New Roman" w:hAnsi="Times New Roman"/>
          <w:sz w:val="28"/>
          <w:szCs w:val="28"/>
        </w:rPr>
        <w:t>)</w:t>
      </w:r>
      <w:r w:rsidR="000E606D">
        <w:rPr>
          <w:rFonts w:ascii="Times New Roman" w:hAnsi="Times New Roman"/>
          <w:sz w:val="28"/>
          <w:szCs w:val="28"/>
        </w:rPr>
        <w:t>.</w:t>
      </w:r>
    </w:p>
    <w:p w:rsidR="00F331F9" w:rsidRPr="00590256" w:rsidRDefault="00F331F9" w:rsidP="00CC4803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2E2AAC" w:rsidRDefault="002E2AAC" w:rsidP="00590256">
      <w:pPr>
        <w:pStyle w:val="a4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C534A" w:rsidRDefault="002C534A" w:rsidP="00590256">
      <w:pPr>
        <w:pStyle w:val="a4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E1DB7" w:rsidRDefault="004E1DB7" w:rsidP="00590256">
      <w:pPr>
        <w:pStyle w:val="a4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E1DB7" w:rsidRDefault="004E1DB7" w:rsidP="00590256">
      <w:pPr>
        <w:pStyle w:val="a4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4E1DB7" w:rsidRDefault="004E1DB7" w:rsidP="00590256">
      <w:pPr>
        <w:pStyle w:val="a4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53F3E" w:rsidRDefault="00853F3E" w:rsidP="00590256">
      <w:pPr>
        <w:pStyle w:val="a4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C534A" w:rsidRDefault="002C534A" w:rsidP="00590256">
      <w:pPr>
        <w:pStyle w:val="a4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36F0A" w:rsidRPr="00B85290" w:rsidRDefault="00936F0A" w:rsidP="00936F0A">
      <w:pPr>
        <w:pStyle w:val="ConsPlusTitle"/>
        <w:widowControl/>
        <w:jc w:val="center"/>
        <w:rPr>
          <w:rFonts w:ascii="Times New Roman" w:hAnsi="Times New Roman"/>
          <w:sz w:val="28"/>
          <w:szCs w:val="28"/>
          <w:lang w:eastAsia="ar-SA"/>
        </w:rPr>
      </w:pPr>
      <w:r w:rsidRPr="00B85290">
        <w:rPr>
          <w:rFonts w:ascii="Times New Roman" w:hAnsi="Times New Roman"/>
          <w:sz w:val="28"/>
          <w:szCs w:val="28"/>
          <w:lang w:eastAsia="ar-SA"/>
        </w:rPr>
        <w:lastRenderedPageBreak/>
        <w:t>Динамика обращений граждан, поступивших в администрацию</w:t>
      </w:r>
    </w:p>
    <w:p w:rsidR="00936F0A" w:rsidRPr="00B85290" w:rsidRDefault="00936F0A" w:rsidP="00936F0A">
      <w:pPr>
        <w:pStyle w:val="ConsPlusTitle"/>
        <w:widowControl/>
        <w:jc w:val="center"/>
        <w:rPr>
          <w:rFonts w:ascii="Times New Roman" w:hAnsi="Times New Roman"/>
          <w:sz w:val="28"/>
          <w:szCs w:val="28"/>
          <w:lang w:eastAsia="ar-SA"/>
        </w:rPr>
      </w:pPr>
      <w:r w:rsidRPr="00B85290">
        <w:rPr>
          <w:rFonts w:ascii="Times New Roman" w:hAnsi="Times New Roman"/>
          <w:sz w:val="28"/>
          <w:szCs w:val="28"/>
          <w:lang w:eastAsia="ar-SA"/>
        </w:rPr>
        <w:t xml:space="preserve"> Усть-Таркского рай</w:t>
      </w:r>
      <w:r w:rsidR="00717580">
        <w:rPr>
          <w:rFonts w:ascii="Times New Roman" w:hAnsi="Times New Roman"/>
          <w:sz w:val="28"/>
          <w:szCs w:val="28"/>
          <w:lang w:eastAsia="ar-SA"/>
        </w:rPr>
        <w:t>она Новосибирской области с 201</w:t>
      </w:r>
      <w:r w:rsidR="00D12314">
        <w:rPr>
          <w:rFonts w:ascii="Times New Roman" w:hAnsi="Times New Roman"/>
          <w:sz w:val="28"/>
          <w:szCs w:val="28"/>
          <w:lang w:eastAsia="ar-SA"/>
        </w:rPr>
        <w:t>5</w:t>
      </w:r>
      <w:r w:rsidR="00717580">
        <w:rPr>
          <w:rFonts w:ascii="Times New Roman" w:hAnsi="Times New Roman"/>
          <w:sz w:val="28"/>
          <w:szCs w:val="28"/>
          <w:lang w:eastAsia="ar-SA"/>
        </w:rPr>
        <w:t xml:space="preserve"> по 201</w:t>
      </w:r>
      <w:r w:rsidR="00D12314">
        <w:rPr>
          <w:rFonts w:ascii="Times New Roman" w:hAnsi="Times New Roman"/>
          <w:sz w:val="28"/>
          <w:szCs w:val="28"/>
          <w:lang w:eastAsia="ar-SA"/>
        </w:rPr>
        <w:t>6</w:t>
      </w:r>
      <w:r w:rsidRPr="00B85290">
        <w:rPr>
          <w:rFonts w:ascii="Times New Roman" w:hAnsi="Times New Roman"/>
          <w:sz w:val="28"/>
          <w:szCs w:val="28"/>
          <w:lang w:eastAsia="ar-SA"/>
        </w:rPr>
        <w:t xml:space="preserve"> годы</w:t>
      </w:r>
    </w:p>
    <w:p w:rsidR="00936F0A" w:rsidRDefault="00936F0A" w:rsidP="00590256">
      <w:pPr>
        <w:pStyle w:val="a4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590256" w:rsidRPr="00590256" w:rsidRDefault="00936F0A" w:rsidP="00A03FCD">
      <w:pPr>
        <w:pStyle w:val="a4"/>
        <w:ind w:left="-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6689615" cy="2219325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E13EB" w:rsidRPr="001B0A45" w:rsidRDefault="001B0A45" w:rsidP="0014142F">
      <w:pPr>
        <w:pStyle w:val="a3"/>
        <w:numPr>
          <w:ilvl w:val="0"/>
          <w:numId w:val="1"/>
        </w:numPr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Письменные обращения граждан</w:t>
      </w:r>
    </w:p>
    <w:p w:rsidR="003E13EB" w:rsidRPr="003E13EB" w:rsidRDefault="005B4DDF" w:rsidP="00936F0A">
      <w:pPr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90256">
        <w:rPr>
          <w:rFonts w:ascii="Times New Roman" w:hAnsi="Times New Roman" w:cs="Times New Roman"/>
          <w:sz w:val="28"/>
          <w:szCs w:val="28"/>
        </w:rPr>
        <w:t>201</w:t>
      </w:r>
      <w:r w:rsidR="00D12314">
        <w:rPr>
          <w:rFonts w:ascii="Times New Roman" w:hAnsi="Times New Roman" w:cs="Times New Roman"/>
          <w:sz w:val="28"/>
          <w:szCs w:val="28"/>
        </w:rPr>
        <w:t>6</w:t>
      </w:r>
      <w:r w:rsidR="00590256">
        <w:rPr>
          <w:rFonts w:ascii="Times New Roman" w:hAnsi="Times New Roman" w:cs="Times New Roman"/>
          <w:sz w:val="28"/>
          <w:szCs w:val="28"/>
        </w:rPr>
        <w:t xml:space="preserve"> году</w:t>
      </w:r>
      <w:r w:rsidR="003E13EB" w:rsidRPr="003E13EB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C80AD5">
        <w:rPr>
          <w:rFonts w:ascii="Times New Roman" w:hAnsi="Times New Roman" w:cs="Times New Roman"/>
          <w:sz w:val="28"/>
          <w:szCs w:val="28"/>
        </w:rPr>
        <w:t>67</w:t>
      </w:r>
      <w:r w:rsidR="003E13EB" w:rsidRPr="003E13EB">
        <w:rPr>
          <w:rFonts w:ascii="Times New Roman" w:hAnsi="Times New Roman" w:cs="Times New Roman"/>
          <w:sz w:val="28"/>
          <w:szCs w:val="28"/>
        </w:rPr>
        <w:t xml:space="preserve"> письменных обращений</w:t>
      </w:r>
      <w:r w:rsidR="000012C6">
        <w:rPr>
          <w:rFonts w:ascii="Times New Roman" w:hAnsi="Times New Roman" w:cs="Times New Roman"/>
          <w:sz w:val="28"/>
          <w:szCs w:val="28"/>
        </w:rPr>
        <w:t>.</w:t>
      </w:r>
    </w:p>
    <w:p w:rsidR="00590256" w:rsidRPr="00590256" w:rsidRDefault="00E87398" w:rsidP="00590256">
      <w:pPr>
        <w:pStyle w:val="ConsPlusTitle"/>
        <w:widowControl/>
        <w:ind w:right="-284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90256">
        <w:rPr>
          <w:rFonts w:ascii="Times New Roman" w:hAnsi="Times New Roman" w:cs="Times New Roman"/>
          <w:b w:val="0"/>
          <w:sz w:val="28"/>
          <w:szCs w:val="28"/>
        </w:rPr>
        <w:t xml:space="preserve">По сравнению </w:t>
      </w:r>
      <w:r w:rsidR="00D12314">
        <w:rPr>
          <w:rFonts w:ascii="Times New Roman" w:hAnsi="Times New Roman" w:cs="Times New Roman"/>
          <w:b w:val="0"/>
          <w:sz w:val="28"/>
          <w:szCs w:val="28"/>
        </w:rPr>
        <w:t>с 2015</w:t>
      </w:r>
      <w:r w:rsidR="00590256" w:rsidRPr="00590256">
        <w:rPr>
          <w:rFonts w:ascii="Times New Roman" w:hAnsi="Times New Roman" w:cs="Times New Roman"/>
          <w:b w:val="0"/>
          <w:sz w:val="28"/>
          <w:szCs w:val="28"/>
        </w:rPr>
        <w:t xml:space="preserve"> годом</w:t>
      </w:r>
      <w:r w:rsidR="003E13EB" w:rsidRPr="00590256">
        <w:rPr>
          <w:rFonts w:ascii="Times New Roman" w:hAnsi="Times New Roman" w:cs="Times New Roman"/>
          <w:b w:val="0"/>
          <w:sz w:val="28"/>
          <w:szCs w:val="28"/>
        </w:rPr>
        <w:t xml:space="preserve"> (количество письменных обращений </w:t>
      </w:r>
      <w:r w:rsidR="004A7826" w:rsidRPr="00590256">
        <w:rPr>
          <w:rFonts w:ascii="Times New Roman" w:hAnsi="Times New Roman" w:cs="Times New Roman"/>
          <w:b w:val="0"/>
          <w:sz w:val="28"/>
          <w:szCs w:val="28"/>
        </w:rPr>
        <w:t>граждан остается</w:t>
      </w:r>
      <w:r w:rsidR="00590256" w:rsidRPr="00590256">
        <w:rPr>
          <w:rFonts w:ascii="Times New Roman" w:hAnsi="Times New Roman" w:cs="Times New Roman"/>
          <w:b w:val="0"/>
          <w:sz w:val="28"/>
          <w:szCs w:val="28"/>
        </w:rPr>
        <w:t xml:space="preserve"> на прежнем уровне. </w:t>
      </w:r>
    </w:p>
    <w:p w:rsidR="003E13EB" w:rsidRPr="0014142F" w:rsidRDefault="003E13EB" w:rsidP="0014142F">
      <w:pPr>
        <w:ind w:righ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142F">
        <w:rPr>
          <w:rFonts w:ascii="Times New Roman" w:hAnsi="Times New Roman" w:cs="Times New Roman"/>
          <w:b/>
          <w:i/>
          <w:sz w:val="28"/>
          <w:szCs w:val="28"/>
        </w:rPr>
        <w:t>По видам письменные обращения подразделяются на:</w:t>
      </w:r>
    </w:p>
    <w:p w:rsidR="00E87398" w:rsidRPr="00E87398" w:rsidRDefault="00590256" w:rsidP="00243F89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заявления – </w:t>
      </w:r>
      <w:r w:rsidR="00C80AD5">
        <w:rPr>
          <w:rFonts w:ascii="Times New Roman" w:hAnsi="Times New Roman" w:cs="Times New Roman"/>
          <w:sz w:val="28"/>
          <w:szCs w:val="28"/>
        </w:rPr>
        <w:t>55</w:t>
      </w:r>
      <w:r w:rsidR="00E87398" w:rsidRPr="00E87398">
        <w:rPr>
          <w:rFonts w:ascii="Times New Roman" w:hAnsi="Times New Roman" w:cs="Times New Roman"/>
          <w:sz w:val="28"/>
          <w:szCs w:val="28"/>
        </w:rPr>
        <w:t>;</w:t>
      </w:r>
    </w:p>
    <w:p w:rsidR="00E87398" w:rsidRPr="00E87398" w:rsidRDefault="00590256" w:rsidP="00243F89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жалобы - </w:t>
      </w:r>
      <w:r w:rsidR="000012C6">
        <w:rPr>
          <w:rFonts w:ascii="Times New Roman" w:hAnsi="Times New Roman" w:cs="Times New Roman"/>
          <w:sz w:val="28"/>
          <w:szCs w:val="28"/>
        </w:rPr>
        <w:t>8</w:t>
      </w:r>
      <w:r w:rsidR="00E87398" w:rsidRPr="00E87398">
        <w:rPr>
          <w:rFonts w:ascii="Times New Roman" w:hAnsi="Times New Roman" w:cs="Times New Roman"/>
          <w:sz w:val="28"/>
          <w:szCs w:val="28"/>
        </w:rPr>
        <w:t>;</w:t>
      </w:r>
    </w:p>
    <w:p w:rsidR="00E87398" w:rsidRPr="00E87398" w:rsidRDefault="00590256" w:rsidP="00243F89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предложения – </w:t>
      </w:r>
      <w:r w:rsidR="00CD1453">
        <w:rPr>
          <w:rFonts w:ascii="Times New Roman" w:hAnsi="Times New Roman" w:cs="Times New Roman"/>
          <w:sz w:val="28"/>
          <w:szCs w:val="28"/>
        </w:rPr>
        <w:t>0</w:t>
      </w:r>
      <w:r w:rsidR="00E87398" w:rsidRPr="00E87398">
        <w:rPr>
          <w:rFonts w:ascii="Times New Roman" w:hAnsi="Times New Roman" w:cs="Times New Roman"/>
          <w:sz w:val="28"/>
          <w:szCs w:val="28"/>
        </w:rPr>
        <w:t>;</w:t>
      </w:r>
    </w:p>
    <w:p w:rsidR="00E87398" w:rsidRPr="00E87398" w:rsidRDefault="00590256" w:rsidP="00243F89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запросы – </w:t>
      </w:r>
      <w:r w:rsidR="000012C6">
        <w:rPr>
          <w:rFonts w:ascii="Times New Roman" w:hAnsi="Times New Roman" w:cs="Times New Roman"/>
          <w:sz w:val="28"/>
          <w:szCs w:val="28"/>
        </w:rPr>
        <w:t>0</w:t>
      </w:r>
      <w:r w:rsidR="00E87398" w:rsidRPr="00E87398">
        <w:rPr>
          <w:rFonts w:ascii="Times New Roman" w:hAnsi="Times New Roman" w:cs="Times New Roman"/>
          <w:sz w:val="28"/>
          <w:szCs w:val="28"/>
        </w:rPr>
        <w:t>;</w:t>
      </w:r>
    </w:p>
    <w:p w:rsidR="000012C6" w:rsidRDefault="00A03FCD" w:rsidP="00A03FCD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Franklin Gothic Demi" w:hAnsi="Franklin Gothic Demi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0BA493A6" wp14:editId="43C101E6">
            <wp:simplePos x="0" y="0"/>
            <wp:positionH relativeFrom="margin">
              <wp:posOffset>-88900</wp:posOffset>
            </wp:positionH>
            <wp:positionV relativeFrom="paragraph">
              <wp:posOffset>549910</wp:posOffset>
            </wp:positionV>
            <wp:extent cx="5991225" cy="3609975"/>
            <wp:effectExtent l="0" t="0" r="0" b="0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4DDF">
        <w:rPr>
          <w:rFonts w:ascii="Times New Roman" w:hAnsi="Times New Roman" w:cs="Times New Roman"/>
          <w:sz w:val="28"/>
          <w:szCs w:val="28"/>
        </w:rPr>
        <w:t>- иных</w:t>
      </w:r>
      <w:r w:rsidR="00590256">
        <w:rPr>
          <w:rFonts w:ascii="Times New Roman" w:hAnsi="Times New Roman" w:cs="Times New Roman"/>
          <w:sz w:val="28"/>
          <w:szCs w:val="28"/>
        </w:rPr>
        <w:t xml:space="preserve"> - </w:t>
      </w:r>
      <w:r w:rsidR="000012C6">
        <w:rPr>
          <w:rFonts w:ascii="Times New Roman" w:hAnsi="Times New Roman" w:cs="Times New Roman"/>
          <w:sz w:val="28"/>
          <w:szCs w:val="28"/>
        </w:rPr>
        <w:t>4</w:t>
      </w:r>
      <w:r w:rsidR="00E87398" w:rsidRPr="00E87398">
        <w:rPr>
          <w:rFonts w:ascii="Times New Roman" w:hAnsi="Times New Roman" w:cs="Times New Roman"/>
          <w:sz w:val="28"/>
          <w:szCs w:val="28"/>
        </w:rPr>
        <w:t>.</w:t>
      </w:r>
    </w:p>
    <w:p w:rsidR="00A03FCD" w:rsidRPr="00A03FCD" w:rsidRDefault="00A03FCD" w:rsidP="00A03FCD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E13EB" w:rsidRPr="00FC0BFF" w:rsidRDefault="003E13EB" w:rsidP="0014142F">
      <w:pPr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42F">
        <w:rPr>
          <w:rFonts w:ascii="Times New Roman" w:hAnsi="Times New Roman" w:cs="Times New Roman"/>
          <w:b/>
          <w:i/>
          <w:sz w:val="28"/>
          <w:szCs w:val="28"/>
        </w:rPr>
        <w:lastRenderedPageBreak/>
        <w:t>Вопросы, поднимаемые гражданами в письменных обращениях, связаны</w:t>
      </w:r>
      <w:r w:rsidRPr="00FC0BFF">
        <w:rPr>
          <w:rFonts w:ascii="Times New Roman" w:hAnsi="Times New Roman" w:cs="Times New Roman"/>
          <w:i/>
          <w:sz w:val="28"/>
          <w:szCs w:val="28"/>
        </w:rPr>
        <w:t xml:space="preserve"> с:</w:t>
      </w:r>
    </w:p>
    <w:p w:rsidR="00402DB1" w:rsidRDefault="003E13EB" w:rsidP="0016015A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E13EB">
        <w:rPr>
          <w:rFonts w:ascii="Times New Roman" w:hAnsi="Times New Roman" w:cs="Times New Roman"/>
          <w:sz w:val="28"/>
          <w:szCs w:val="28"/>
        </w:rPr>
        <w:t xml:space="preserve">- </w:t>
      </w:r>
      <w:r w:rsidR="00402DB1">
        <w:rPr>
          <w:rFonts w:ascii="Times New Roman" w:hAnsi="Times New Roman" w:cs="Times New Roman"/>
          <w:sz w:val="28"/>
          <w:szCs w:val="28"/>
        </w:rPr>
        <w:t>экономической сферой –</w:t>
      </w:r>
      <w:r w:rsidR="00402DB1" w:rsidRPr="003E13EB">
        <w:rPr>
          <w:rFonts w:ascii="Times New Roman" w:hAnsi="Times New Roman" w:cs="Times New Roman"/>
          <w:sz w:val="28"/>
          <w:szCs w:val="28"/>
        </w:rPr>
        <w:t xml:space="preserve"> </w:t>
      </w:r>
      <w:r w:rsidR="000012C6">
        <w:rPr>
          <w:rFonts w:ascii="Times New Roman" w:hAnsi="Times New Roman" w:cs="Times New Roman"/>
          <w:sz w:val="28"/>
          <w:szCs w:val="28"/>
        </w:rPr>
        <w:t>12</w:t>
      </w:r>
      <w:r w:rsidR="00402DB1"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402DB1" w:rsidRDefault="00402DB1" w:rsidP="0016015A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13EB">
        <w:rPr>
          <w:rFonts w:ascii="Times New Roman" w:hAnsi="Times New Roman" w:cs="Times New Roman"/>
          <w:sz w:val="28"/>
          <w:szCs w:val="28"/>
        </w:rPr>
        <w:t>жилищно-коммунальной сферой (</w:t>
      </w:r>
      <w:r>
        <w:rPr>
          <w:rFonts w:ascii="Times New Roman" w:hAnsi="Times New Roman" w:cs="Times New Roman"/>
          <w:sz w:val="28"/>
          <w:szCs w:val="28"/>
        </w:rPr>
        <w:t>улучшением жилищных условий, строительством жилья, состоянием жилищно-коммунального хозяйства и благоустройством</w:t>
      </w:r>
      <w:r w:rsidRPr="003E13E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E13EB">
        <w:rPr>
          <w:rFonts w:ascii="Times New Roman" w:hAnsi="Times New Roman" w:cs="Times New Roman"/>
          <w:sz w:val="28"/>
          <w:szCs w:val="28"/>
        </w:rPr>
        <w:t xml:space="preserve"> </w:t>
      </w:r>
      <w:r w:rsidR="00C80AD5">
        <w:rPr>
          <w:rFonts w:ascii="Times New Roman" w:hAnsi="Times New Roman" w:cs="Times New Roman"/>
          <w:sz w:val="28"/>
          <w:szCs w:val="28"/>
        </w:rPr>
        <w:t>3</w:t>
      </w:r>
      <w:r w:rsidR="000012C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письменных обращений;</w:t>
      </w:r>
    </w:p>
    <w:p w:rsidR="0016015A" w:rsidRDefault="003E13EB" w:rsidP="00FD7948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E13EB">
        <w:rPr>
          <w:rFonts w:ascii="Times New Roman" w:hAnsi="Times New Roman" w:cs="Times New Roman"/>
          <w:sz w:val="28"/>
          <w:szCs w:val="28"/>
        </w:rPr>
        <w:t xml:space="preserve">- социальной сферой </w:t>
      </w:r>
      <w:r w:rsidR="00FD7948">
        <w:rPr>
          <w:rFonts w:ascii="Times New Roman" w:hAnsi="Times New Roman" w:cs="Times New Roman"/>
          <w:sz w:val="28"/>
          <w:szCs w:val="28"/>
        </w:rPr>
        <w:t>–</w:t>
      </w:r>
      <w:r w:rsidRPr="003E13EB">
        <w:rPr>
          <w:rFonts w:ascii="Times New Roman" w:hAnsi="Times New Roman" w:cs="Times New Roman"/>
          <w:sz w:val="28"/>
          <w:szCs w:val="28"/>
        </w:rPr>
        <w:t xml:space="preserve"> </w:t>
      </w:r>
      <w:r w:rsidR="007160EF">
        <w:rPr>
          <w:rFonts w:ascii="Times New Roman" w:hAnsi="Times New Roman" w:cs="Times New Roman"/>
          <w:sz w:val="28"/>
          <w:szCs w:val="28"/>
        </w:rPr>
        <w:t>1</w:t>
      </w:r>
      <w:r w:rsidR="000012C6">
        <w:rPr>
          <w:rFonts w:ascii="Times New Roman" w:hAnsi="Times New Roman" w:cs="Times New Roman"/>
          <w:sz w:val="28"/>
          <w:szCs w:val="28"/>
        </w:rPr>
        <w:t>1</w:t>
      </w:r>
      <w:r w:rsidR="00FD7948">
        <w:rPr>
          <w:rFonts w:ascii="Times New Roman" w:hAnsi="Times New Roman" w:cs="Times New Roman"/>
          <w:sz w:val="28"/>
          <w:szCs w:val="28"/>
        </w:rPr>
        <w:t xml:space="preserve"> обращений </w:t>
      </w:r>
    </w:p>
    <w:p w:rsidR="002A3818" w:rsidRDefault="002A3818" w:rsidP="00FD7948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государство, общество, политика-</w:t>
      </w:r>
      <w:r w:rsidR="000012C6">
        <w:rPr>
          <w:rFonts w:ascii="Times New Roman" w:hAnsi="Times New Roman" w:cs="Times New Roman"/>
          <w:sz w:val="28"/>
          <w:szCs w:val="28"/>
        </w:rPr>
        <w:t xml:space="preserve"> 8 </w:t>
      </w:r>
      <w:r>
        <w:rPr>
          <w:rFonts w:ascii="Times New Roman" w:hAnsi="Times New Roman" w:cs="Times New Roman"/>
          <w:sz w:val="28"/>
          <w:szCs w:val="28"/>
        </w:rPr>
        <w:t>обращени</w:t>
      </w:r>
      <w:r w:rsidR="000012C6">
        <w:rPr>
          <w:rFonts w:ascii="Times New Roman" w:hAnsi="Times New Roman" w:cs="Times New Roman"/>
          <w:sz w:val="28"/>
          <w:szCs w:val="28"/>
        </w:rPr>
        <w:t>й</w:t>
      </w:r>
    </w:p>
    <w:p w:rsidR="002A3818" w:rsidRDefault="002A3818" w:rsidP="00FD7948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вопросами обороны, безопасности, законности -</w:t>
      </w:r>
      <w:r w:rsidR="000012C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3F83" w:rsidRDefault="00133F83" w:rsidP="00FD7948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2A3818" w:rsidRPr="003E13EB" w:rsidRDefault="002A3818" w:rsidP="00FD7948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Franklin Gothic Demi" w:hAnsi="Franklin Gothic Demi"/>
          <w:noProof/>
          <w:sz w:val="36"/>
          <w:szCs w:val="36"/>
          <w:lang w:eastAsia="ru-RU"/>
        </w:rPr>
        <w:drawing>
          <wp:inline distT="0" distB="0" distL="0" distR="0" wp14:anchorId="39651FD1" wp14:editId="77825F7A">
            <wp:extent cx="5905500" cy="357187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E13EB" w:rsidRPr="003E13EB" w:rsidRDefault="003E13EB" w:rsidP="00D123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EB">
        <w:rPr>
          <w:rFonts w:ascii="Times New Roman" w:hAnsi="Times New Roman" w:cs="Times New Roman"/>
          <w:sz w:val="28"/>
          <w:szCs w:val="28"/>
        </w:rPr>
        <w:t xml:space="preserve">Анализ тематики и содержания обращений граждан показывает, что </w:t>
      </w:r>
      <w:r w:rsidR="00A03FCD">
        <w:rPr>
          <w:rFonts w:ascii="Times New Roman" w:hAnsi="Times New Roman" w:cs="Times New Roman"/>
          <w:sz w:val="28"/>
          <w:szCs w:val="28"/>
        </w:rPr>
        <w:t>по-прежнему</w:t>
      </w:r>
      <w:r w:rsidR="00A94C93">
        <w:rPr>
          <w:rFonts w:ascii="Times New Roman" w:hAnsi="Times New Roman" w:cs="Times New Roman"/>
          <w:sz w:val="28"/>
          <w:szCs w:val="28"/>
        </w:rPr>
        <w:t xml:space="preserve"> сохраняется тенденция по количеству</w:t>
      </w:r>
      <w:r w:rsidRPr="003E13EB">
        <w:rPr>
          <w:rFonts w:ascii="Times New Roman" w:hAnsi="Times New Roman" w:cs="Times New Roman"/>
          <w:sz w:val="28"/>
          <w:szCs w:val="28"/>
        </w:rPr>
        <w:t xml:space="preserve"> обращений граждан по вопросам тематических разделов: </w:t>
      </w:r>
      <w:r w:rsidR="00A94C93">
        <w:rPr>
          <w:rFonts w:ascii="Times New Roman" w:hAnsi="Times New Roman" w:cs="Times New Roman"/>
          <w:sz w:val="28"/>
          <w:szCs w:val="28"/>
        </w:rPr>
        <w:t>«Жилищно-коммунальное хозяйство».</w:t>
      </w:r>
    </w:p>
    <w:p w:rsidR="00133F83" w:rsidRPr="0014142F" w:rsidRDefault="00133F83" w:rsidP="00133F83">
      <w:pPr>
        <w:ind w:righ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 состоянию на </w:t>
      </w:r>
      <w:r w:rsidR="000012C6">
        <w:rPr>
          <w:rFonts w:ascii="Times New Roman" w:hAnsi="Times New Roman" w:cs="Times New Roman"/>
          <w:b/>
          <w:i/>
          <w:sz w:val="28"/>
          <w:szCs w:val="28"/>
        </w:rPr>
        <w:t>01.01.2017</w:t>
      </w:r>
      <w:r w:rsidRPr="0014142F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 рассмотрения письменных обращений составляют:</w:t>
      </w:r>
    </w:p>
    <w:p w:rsidR="00133F83" w:rsidRPr="003E13EB" w:rsidRDefault="00133F83" w:rsidP="00133F83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поддержано, </w:t>
      </w:r>
      <w:r w:rsidRPr="003E13EB">
        <w:rPr>
          <w:rFonts w:ascii="Times New Roman" w:hAnsi="Times New Roman" w:cs="Times New Roman"/>
          <w:sz w:val="28"/>
          <w:szCs w:val="28"/>
        </w:rPr>
        <w:t xml:space="preserve">в том числе приняты меры (фактически реализованные предложения, фактически удовлетворенные заявления или жалобы) - </w:t>
      </w:r>
      <w:r w:rsidR="00D57E4E">
        <w:rPr>
          <w:rFonts w:ascii="Times New Roman" w:hAnsi="Times New Roman" w:cs="Times New Roman"/>
          <w:sz w:val="28"/>
          <w:szCs w:val="28"/>
        </w:rPr>
        <w:t xml:space="preserve">по </w:t>
      </w:r>
      <w:r w:rsidR="00A03FCD">
        <w:rPr>
          <w:rFonts w:ascii="Times New Roman" w:hAnsi="Times New Roman" w:cs="Times New Roman"/>
          <w:sz w:val="28"/>
          <w:szCs w:val="28"/>
        </w:rPr>
        <w:t>6</w:t>
      </w:r>
      <w:r w:rsidR="00C80AD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обращениям</w:t>
      </w:r>
      <w:r w:rsidRPr="003E13EB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133F83" w:rsidRPr="003E13EB" w:rsidRDefault="00133F83" w:rsidP="00133F83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E13EB">
        <w:rPr>
          <w:rFonts w:ascii="Times New Roman" w:hAnsi="Times New Roman" w:cs="Times New Roman"/>
          <w:sz w:val="28"/>
          <w:szCs w:val="28"/>
        </w:rPr>
        <w:t xml:space="preserve">- даны разъяснения и консультации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E13EB">
        <w:rPr>
          <w:rFonts w:ascii="Times New Roman" w:hAnsi="Times New Roman" w:cs="Times New Roman"/>
          <w:sz w:val="28"/>
          <w:szCs w:val="28"/>
        </w:rPr>
        <w:t xml:space="preserve"> </w:t>
      </w:r>
      <w:r w:rsidR="00A03FC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3E13E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33F83" w:rsidRPr="003E13EB" w:rsidRDefault="00133F83" w:rsidP="00133F83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E13E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поставлены на контроль (</w:t>
      </w:r>
      <w:r w:rsidRPr="003E13EB">
        <w:rPr>
          <w:rFonts w:ascii="Times New Roman" w:hAnsi="Times New Roman" w:cs="Times New Roman"/>
          <w:sz w:val="28"/>
          <w:szCs w:val="28"/>
        </w:rPr>
        <w:t>находятся на расс</w:t>
      </w:r>
      <w:r w:rsidR="00A03FCD">
        <w:rPr>
          <w:rFonts w:ascii="Times New Roman" w:hAnsi="Times New Roman" w:cs="Times New Roman"/>
          <w:sz w:val="28"/>
          <w:szCs w:val="28"/>
        </w:rPr>
        <w:t>мотрении) -1</w:t>
      </w:r>
      <w:r w:rsidR="0003110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03FC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3F83" w:rsidRPr="003E13EB" w:rsidRDefault="00133F83" w:rsidP="00D123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0E03">
        <w:rPr>
          <w:rFonts w:ascii="Times New Roman" w:hAnsi="Times New Roman" w:cs="Times New Roman"/>
          <w:sz w:val="28"/>
          <w:szCs w:val="28"/>
        </w:rPr>
        <w:t>Обращение снимается с контроля только в том случае, если гражданину дан объективный, всесторонний и своевременный ответ.</w:t>
      </w:r>
    </w:p>
    <w:p w:rsidR="0003110F" w:rsidRPr="002076AC" w:rsidRDefault="0003110F" w:rsidP="00133F83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E13EB" w:rsidRPr="002076AC" w:rsidRDefault="003E13EB" w:rsidP="0014142F">
      <w:pPr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6AC">
        <w:rPr>
          <w:rFonts w:ascii="Times New Roman" w:hAnsi="Times New Roman" w:cs="Times New Roman"/>
          <w:b/>
          <w:sz w:val="28"/>
          <w:szCs w:val="28"/>
        </w:rPr>
        <w:t>2. Уст</w:t>
      </w:r>
      <w:r w:rsidR="002076AC" w:rsidRPr="002076AC">
        <w:rPr>
          <w:rFonts w:ascii="Times New Roman" w:hAnsi="Times New Roman" w:cs="Times New Roman"/>
          <w:b/>
          <w:sz w:val="28"/>
          <w:szCs w:val="28"/>
        </w:rPr>
        <w:t>ные обращения граждан</w:t>
      </w:r>
      <w:r w:rsidR="00CD14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3FCD" w:rsidRPr="00590256" w:rsidRDefault="0016015A" w:rsidP="00A03FCD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D7948">
        <w:rPr>
          <w:rFonts w:ascii="Times New Roman" w:hAnsi="Times New Roman" w:cs="Times New Roman"/>
          <w:sz w:val="28"/>
          <w:szCs w:val="28"/>
        </w:rPr>
        <w:t>201</w:t>
      </w:r>
      <w:r w:rsidR="00D12314">
        <w:rPr>
          <w:rFonts w:ascii="Times New Roman" w:hAnsi="Times New Roman" w:cs="Times New Roman"/>
          <w:sz w:val="28"/>
          <w:szCs w:val="28"/>
        </w:rPr>
        <w:t>6</w:t>
      </w:r>
      <w:r w:rsidR="00FD7948">
        <w:rPr>
          <w:rFonts w:ascii="Times New Roman" w:hAnsi="Times New Roman" w:cs="Times New Roman"/>
          <w:sz w:val="28"/>
          <w:szCs w:val="28"/>
        </w:rPr>
        <w:t xml:space="preserve"> году</w:t>
      </w:r>
      <w:r w:rsidR="003E13EB" w:rsidRPr="003E13EB">
        <w:rPr>
          <w:rFonts w:ascii="Times New Roman" w:hAnsi="Times New Roman" w:cs="Times New Roman"/>
          <w:sz w:val="28"/>
          <w:szCs w:val="28"/>
        </w:rPr>
        <w:t xml:space="preserve"> в общественную приемную поступило </w:t>
      </w:r>
      <w:r w:rsidR="00A03FCD" w:rsidRPr="003E13EB">
        <w:rPr>
          <w:rFonts w:ascii="Times New Roman" w:hAnsi="Times New Roman" w:cs="Times New Roman"/>
          <w:sz w:val="28"/>
          <w:szCs w:val="28"/>
        </w:rPr>
        <w:t>-</w:t>
      </w:r>
      <w:r w:rsidR="00A03FCD">
        <w:rPr>
          <w:rFonts w:ascii="Times New Roman" w:hAnsi="Times New Roman" w:cs="Times New Roman"/>
          <w:sz w:val="28"/>
          <w:szCs w:val="28"/>
        </w:rPr>
        <w:t xml:space="preserve"> 466 (в 2015</w:t>
      </w:r>
      <w:r w:rsidR="00A03FCD" w:rsidRPr="00590256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A03FCD">
        <w:rPr>
          <w:rFonts w:ascii="Times New Roman" w:hAnsi="Times New Roman" w:cs="Times New Roman"/>
          <w:sz w:val="28"/>
          <w:szCs w:val="28"/>
        </w:rPr>
        <w:t>366</w:t>
      </w:r>
      <w:r w:rsidR="00A03FCD" w:rsidRPr="00590256">
        <w:rPr>
          <w:rFonts w:ascii="Times New Roman" w:hAnsi="Times New Roman" w:cs="Times New Roman"/>
          <w:sz w:val="28"/>
          <w:szCs w:val="28"/>
        </w:rPr>
        <w:t>), из них поступивших:</w:t>
      </w:r>
    </w:p>
    <w:p w:rsidR="00A03FCD" w:rsidRPr="00590256" w:rsidRDefault="00A03FCD" w:rsidP="00A03FCD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90256">
        <w:rPr>
          <w:rFonts w:ascii="Times New Roman" w:hAnsi="Times New Roman" w:cs="Times New Roman"/>
          <w:sz w:val="28"/>
          <w:szCs w:val="28"/>
        </w:rPr>
        <w:t>- на приеме Главы Усть-Таркского района Новосибирской области -</w:t>
      </w:r>
      <w:r>
        <w:rPr>
          <w:rFonts w:ascii="Times New Roman" w:hAnsi="Times New Roman" w:cs="Times New Roman"/>
          <w:sz w:val="28"/>
          <w:szCs w:val="28"/>
        </w:rPr>
        <w:t>111 (в 2015 году -83</w:t>
      </w:r>
      <w:r w:rsidRPr="00590256">
        <w:rPr>
          <w:rFonts w:ascii="Times New Roman" w:hAnsi="Times New Roman" w:cs="Times New Roman"/>
          <w:sz w:val="28"/>
          <w:szCs w:val="28"/>
        </w:rPr>
        <w:t>);</w:t>
      </w:r>
    </w:p>
    <w:p w:rsidR="00A03FCD" w:rsidRDefault="00A03FCD" w:rsidP="00A03FC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90256">
        <w:rPr>
          <w:rFonts w:ascii="Times New Roman" w:hAnsi="Times New Roman"/>
          <w:sz w:val="28"/>
          <w:szCs w:val="28"/>
        </w:rPr>
        <w:t xml:space="preserve">- по телефону общественной приемной - </w:t>
      </w:r>
      <w:r>
        <w:rPr>
          <w:rFonts w:ascii="Times New Roman" w:hAnsi="Times New Roman"/>
          <w:sz w:val="28"/>
          <w:szCs w:val="28"/>
        </w:rPr>
        <w:t>36 (в 2015</w:t>
      </w:r>
      <w:r w:rsidRPr="00590256">
        <w:rPr>
          <w:rFonts w:ascii="Times New Roman" w:hAnsi="Times New Roman"/>
          <w:sz w:val="28"/>
          <w:szCs w:val="28"/>
        </w:rPr>
        <w:t xml:space="preserve"> году -</w:t>
      </w:r>
      <w:r>
        <w:rPr>
          <w:rFonts w:ascii="Times New Roman" w:hAnsi="Times New Roman"/>
          <w:sz w:val="28"/>
          <w:szCs w:val="28"/>
        </w:rPr>
        <w:t>34</w:t>
      </w:r>
      <w:r w:rsidRPr="0059025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A03FCD" w:rsidRDefault="00A03FCD" w:rsidP="00A03FCD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приеме Глав поселений, входящих в состав Усть-Таркского района Новосибирской области - 219 обращений (</w:t>
      </w:r>
      <w:r w:rsidRPr="003E13EB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E13EB">
        <w:rPr>
          <w:rFonts w:ascii="Times New Roman" w:hAnsi="Times New Roman" w:cs="Times New Roman"/>
          <w:sz w:val="28"/>
          <w:szCs w:val="28"/>
        </w:rPr>
        <w:t xml:space="preserve"> года -</w:t>
      </w:r>
      <w:r>
        <w:rPr>
          <w:rFonts w:ascii="Times New Roman" w:hAnsi="Times New Roman" w:cs="Times New Roman"/>
          <w:sz w:val="28"/>
          <w:szCs w:val="28"/>
        </w:rPr>
        <w:t xml:space="preserve"> 193);</w:t>
      </w:r>
    </w:p>
    <w:p w:rsidR="00A03FCD" w:rsidRDefault="00A03FCD" w:rsidP="00A03FCD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 специалистам общественной приемной в 2016 году – 100 обращений </w:t>
      </w:r>
      <w:r>
        <w:rPr>
          <w:rFonts w:ascii="Times New Roman" w:hAnsi="Times New Roman"/>
          <w:sz w:val="28"/>
          <w:szCs w:val="28"/>
        </w:rPr>
        <w:t>(в 2015</w:t>
      </w:r>
      <w:r w:rsidRPr="00590256">
        <w:rPr>
          <w:rFonts w:ascii="Times New Roman" w:hAnsi="Times New Roman"/>
          <w:sz w:val="28"/>
          <w:szCs w:val="28"/>
        </w:rPr>
        <w:t xml:space="preserve"> году -</w:t>
      </w:r>
      <w:r>
        <w:rPr>
          <w:rFonts w:ascii="Times New Roman" w:hAnsi="Times New Roman"/>
          <w:sz w:val="28"/>
          <w:szCs w:val="28"/>
        </w:rPr>
        <w:t>53</w:t>
      </w:r>
      <w:r w:rsidRPr="0059025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A03FCD" w:rsidRDefault="00A03FCD" w:rsidP="00A03FCD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A03FCD" w:rsidRPr="00FD7948" w:rsidRDefault="00A03FCD" w:rsidP="004A7826">
      <w:pPr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7948" w:rsidRPr="00FD7948" w:rsidRDefault="00A03FCD" w:rsidP="00A03FCD">
      <w:pPr>
        <w:ind w:left="-1134" w:right="-284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Franklin Gothic Demi" w:hAnsi="Franklin Gothic Demi"/>
          <w:noProof/>
          <w:sz w:val="36"/>
          <w:szCs w:val="36"/>
          <w:lang w:eastAsia="ru-RU"/>
        </w:rPr>
        <w:drawing>
          <wp:inline distT="0" distB="0" distL="0" distR="0" wp14:anchorId="4CEE01EF" wp14:editId="61CD1BE4">
            <wp:extent cx="6477000" cy="3581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D5745" w:rsidRDefault="00FD7948" w:rsidP="007160EF">
      <w:pPr>
        <w:ind w:right="-284"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По сравнению с 201</w:t>
      </w:r>
      <w:r w:rsidR="00D12314">
        <w:rPr>
          <w:rFonts w:ascii="Times New Roman" w:hAnsi="Times New Roman"/>
          <w:sz w:val="28"/>
          <w:szCs w:val="28"/>
          <w:lang w:eastAsia="ar-SA"/>
        </w:rPr>
        <w:t>5</w:t>
      </w:r>
      <w:r>
        <w:rPr>
          <w:rFonts w:ascii="Times New Roman" w:hAnsi="Times New Roman"/>
          <w:sz w:val="28"/>
          <w:szCs w:val="28"/>
          <w:lang w:eastAsia="ar-SA"/>
        </w:rPr>
        <w:t xml:space="preserve"> годом </w:t>
      </w:r>
      <w:r w:rsidRPr="00FD7948">
        <w:rPr>
          <w:rFonts w:ascii="Times New Roman" w:hAnsi="Times New Roman"/>
          <w:sz w:val="28"/>
          <w:szCs w:val="28"/>
          <w:lang w:eastAsia="ar-SA"/>
        </w:rPr>
        <w:t>в 201</w:t>
      </w:r>
      <w:r w:rsidR="00D12314">
        <w:rPr>
          <w:rFonts w:ascii="Times New Roman" w:hAnsi="Times New Roman"/>
          <w:sz w:val="28"/>
          <w:szCs w:val="28"/>
          <w:lang w:eastAsia="ar-SA"/>
        </w:rPr>
        <w:t>6</w:t>
      </w:r>
      <w:r w:rsidRPr="00FD7948">
        <w:rPr>
          <w:rFonts w:ascii="Times New Roman" w:hAnsi="Times New Roman"/>
          <w:sz w:val="28"/>
          <w:szCs w:val="28"/>
          <w:lang w:eastAsia="ar-SA"/>
        </w:rPr>
        <w:t xml:space="preserve"> году </w:t>
      </w:r>
      <w:r w:rsidR="006571F1">
        <w:rPr>
          <w:rFonts w:ascii="Times New Roman" w:hAnsi="Times New Roman"/>
          <w:sz w:val="28"/>
          <w:szCs w:val="28"/>
          <w:lang w:eastAsia="ar-SA"/>
        </w:rPr>
        <w:t xml:space="preserve">повысился </w:t>
      </w:r>
      <w:r w:rsidRPr="00FD7948">
        <w:rPr>
          <w:rFonts w:ascii="Times New Roman" w:hAnsi="Times New Roman"/>
          <w:sz w:val="28"/>
          <w:szCs w:val="28"/>
          <w:lang w:eastAsia="ar-SA"/>
        </w:rPr>
        <w:t>поток устных обращений, поступающих к Главе Усть-Таркского района Новосибирской области</w:t>
      </w:r>
      <w:r w:rsidR="0030027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843A49">
        <w:rPr>
          <w:rFonts w:ascii="Times New Roman" w:hAnsi="Times New Roman"/>
          <w:sz w:val="28"/>
          <w:szCs w:val="28"/>
          <w:lang w:eastAsia="ar-SA"/>
        </w:rPr>
        <w:t xml:space="preserve">и муниципальных образований </w:t>
      </w:r>
      <w:r w:rsidR="00843A49">
        <w:rPr>
          <w:rFonts w:ascii="Times New Roman" w:hAnsi="Times New Roman" w:cs="Times New Roman"/>
          <w:sz w:val="28"/>
          <w:szCs w:val="28"/>
        </w:rPr>
        <w:t xml:space="preserve">входящих в состав Усть-Таркского района </w:t>
      </w:r>
      <w:r w:rsidR="00300271">
        <w:rPr>
          <w:rFonts w:ascii="Times New Roman" w:hAnsi="Times New Roman"/>
          <w:sz w:val="28"/>
          <w:szCs w:val="28"/>
          <w:lang w:eastAsia="ar-SA"/>
        </w:rPr>
        <w:t xml:space="preserve">на </w:t>
      </w:r>
      <w:r w:rsidR="00C52EAF">
        <w:rPr>
          <w:rFonts w:ascii="Times New Roman" w:hAnsi="Times New Roman"/>
          <w:sz w:val="28"/>
          <w:szCs w:val="28"/>
          <w:lang w:eastAsia="ar-SA"/>
        </w:rPr>
        <w:t>2</w:t>
      </w:r>
      <w:r w:rsidR="001975B8">
        <w:rPr>
          <w:rFonts w:ascii="Times New Roman" w:hAnsi="Times New Roman"/>
          <w:sz w:val="28"/>
          <w:szCs w:val="28"/>
          <w:lang w:eastAsia="ar-SA"/>
        </w:rPr>
        <w:t>7,3</w:t>
      </w:r>
      <w:proofErr w:type="gramStart"/>
      <w:r w:rsidR="00300271" w:rsidRPr="007160EF">
        <w:rPr>
          <w:rFonts w:ascii="Times New Roman" w:hAnsi="Times New Roman"/>
          <w:sz w:val="28"/>
          <w:szCs w:val="28"/>
          <w:lang w:eastAsia="ar-SA"/>
        </w:rPr>
        <w:t>%</w:t>
      </w:r>
      <w:r w:rsidR="0030027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7160EF">
        <w:rPr>
          <w:rFonts w:ascii="Times New Roman" w:hAnsi="Times New Roman"/>
          <w:sz w:val="28"/>
          <w:szCs w:val="28"/>
          <w:lang w:eastAsia="ar-SA"/>
        </w:rPr>
        <w:t>.</w:t>
      </w:r>
      <w:proofErr w:type="gramEnd"/>
    </w:p>
    <w:p w:rsidR="00C52EAF" w:rsidRDefault="00C52EAF" w:rsidP="007160EF">
      <w:pPr>
        <w:ind w:right="-284"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43A49" w:rsidRPr="0014142F" w:rsidRDefault="00843A49" w:rsidP="00843A49">
      <w:pPr>
        <w:ind w:righ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142F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По видам </w:t>
      </w:r>
      <w:r>
        <w:rPr>
          <w:rFonts w:ascii="Times New Roman" w:hAnsi="Times New Roman" w:cs="Times New Roman"/>
          <w:b/>
          <w:i/>
          <w:sz w:val="28"/>
          <w:szCs w:val="28"/>
        </w:rPr>
        <w:t>устные</w:t>
      </w:r>
      <w:r w:rsidRPr="0014142F">
        <w:rPr>
          <w:rFonts w:ascii="Times New Roman" w:hAnsi="Times New Roman" w:cs="Times New Roman"/>
          <w:b/>
          <w:i/>
          <w:sz w:val="28"/>
          <w:szCs w:val="28"/>
        </w:rPr>
        <w:t xml:space="preserve"> обращения подразделяются на:</w:t>
      </w:r>
    </w:p>
    <w:p w:rsidR="00843A49" w:rsidRPr="00E87398" w:rsidRDefault="00843A49" w:rsidP="00843A49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заявления –</w:t>
      </w:r>
      <w:r w:rsidR="00C52EAF">
        <w:rPr>
          <w:rFonts w:ascii="Times New Roman" w:hAnsi="Times New Roman" w:cs="Times New Roman"/>
          <w:sz w:val="28"/>
          <w:szCs w:val="28"/>
        </w:rPr>
        <w:t>0</w:t>
      </w:r>
      <w:r w:rsidRPr="00E87398">
        <w:rPr>
          <w:rFonts w:ascii="Times New Roman" w:hAnsi="Times New Roman" w:cs="Times New Roman"/>
          <w:sz w:val="28"/>
          <w:szCs w:val="28"/>
        </w:rPr>
        <w:t>;</w:t>
      </w:r>
    </w:p>
    <w:p w:rsidR="00843A49" w:rsidRPr="00E87398" w:rsidRDefault="00843A49" w:rsidP="00843A49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жалобы - </w:t>
      </w:r>
      <w:r w:rsidR="00C52EAF">
        <w:rPr>
          <w:rFonts w:ascii="Times New Roman" w:hAnsi="Times New Roman" w:cs="Times New Roman"/>
          <w:sz w:val="28"/>
          <w:szCs w:val="28"/>
        </w:rPr>
        <w:t>0</w:t>
      </w:r>
      <w:r w:rsidRPr="00E87398">
        <w:rPr>
          <w:rFonts w:ascii="Times New Roman" w:hAnsi="Times New Roman" w:cs="Times New Roman"/>
          <w:sz w:val="28"/>
          <w:szCs w:val="28"/>
        </w:rPr>
        <w:t>;</w:t>
      </w:r>
    </w:p>
    <w:p w:rsidR="00843A49" w:rsidRPr="00E87398" w:rsidRDefault="00843A49" w:rsidP="00843A49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предложения – </w:t>
      </w:r>
      <w:r w:rsidR="00C52EAF">
        <w:rPr>
          <w:rFonts w:ascii="Times New Roman" w:hAnsi="Times New Roman" w:cs="Times New Roman"/>
          <w:sz w:val="28"/>
          <w:szCs w:val="28"/>
        </w:rPr>
        <w:t>0</w:t>
      </w:r>
      <w:r w:rsidRPr="00E87398">
        <w:rPr>
          <w:rFonts w:ascii="Times New Roman" w:hAnsi="Times New Roman" w:cs="Times New Roman"/>
          <w:sz w:val="28"/>
          <w:szCs w:val="28"/>
        </w:rPr>
        <w:t>;</w:t>
      </w:r>
    </w:p>
    <w:p w:rsidR="00843A49" w:rsidRPr="00E87398" w:rsidRDefault="00843A49" w:rsidP="00843A49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запросы – </w:t>
      </w:r>
      <w:r w:rsidR="00C52EAF">
        <w:rPr>
          <w:rFonts w:ascii="Times New Roman" w:hAnsi="Times New Roman" w:cs="Times New Roman"/>
          <w:sz w:val="28"/>
          <w:szCs w:val="28"/>
        </w:rPr>
        <w:t>0</w:t>
      </w:r>
      <w:r w:rsidRPr="00E87398">
        <w:rPr>
          <w:rFonts w:ascii="Times New Roman" w:hAnsi="Times New Roman" w:cs="Times New Roman"/>
          <w:sz w:val="28"/>
          <w:szCs w:val="28"/>
        </w:rPr>
        <w:t>;</w:t>
      </w:r>
    </w:p>
    <w:p w:rsidR="00843A49" w:rsidRDefault="00843A49" w:rsidP="00843A49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иных - </w:t>
      </w:r>
      <w:r w:rsidR="00C52EAF">
        <w:rPr>
          <w:rFonts w:ascii="Times New Roman" w:hAnsi="Times New Roman" w:cs="Times New Roman"/>
          <w:sz w:val="28"/>
          <w:szCs w:val="28"/>
        </w:rPr>
        <w:t>466</w:t>
      </w:r>
      <w:r w:rsidRPr="00E87398">
        <w:rPr>
          <w:rFonts w:ascii="Times New Roman" w:hAnsi="Times New Roman" w:cs="Times New Roman"/>
          <w:sz w:val="28"/>
          <w:szCs w:val="28"/>
        </w:rPr>
        <w:t>.</w:t>
      </w:r>
    </w:p>
    <w:p w:rsidR="007160EF" w:rsidRDefault="001652DC" w:rsidP="00843A49">
      <w:pPr>
        <w:ind w:right="-28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Franklin Gothic Demi" w:hAnsi="Franklin Gothic Demi"/>
          <w:noProof/>
          <w:sz w:val="36"/>
          <w:szCs w:val="36"/>
          <w:lang w:eastAsia="ru-RU"/>
        </w:rPr>
        <w:drawing>
          <wp:inline distT="0" distB="0" distL="0" distR="0" wp14:anchorId="496593C3" wp14:editId="58E26EE3">
            <wp:extent cx="5553075" cy="28003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652DC" w:rsidRPr="002076AC" w:rsidRDefault="001652DC" w:rsidP="001652DC">
      <w:pPr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76AC">
        <w:rPr>
          <w:rFonts w:ascii="Times New Roman" w:hAnsi="Times New Roman" w:cs="Times New Roman"/>
          <w:i/>
          <w:sz w:val="28"/>
          <w:szCs w:val="28"/>
        </w:rPr>
        <w:t>Вопросы, поднимаемые гражданами в устных обращениях, связаны с:</w:t>
      </w:r>
    </w:p>
    <w:p w:rsidR="001652DC" w:rsidRPr="00EE6331" w:rsidRDefault="001652DC" w:rsidP="001652DC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E6331">
        <w:rPr>
          <w:rFonts w:ascii="Times New Roman" w:hAnsi="Times New Roman" w:cs="Times New Roman"/>
          <w:sz w:val="28"/>
          <w:szCs w:val="28"/>
        </w:rPr>
        <w:t>- жилищно-коммунальной сферой (улучшением жилищных условий, строительством жилья, состоянием жилищно-коммунального х</w:t>
      </w:r>
      <w:r>
        <w:rPr>
          <w:rFonts w:ascii="Times New Roman" w:hAnsi="Times New Roman" w:cs="Times New Roman"/>
          <w:sz w:val="28"/>
          <w:szCs w:val="28"/>
        </w:rPr>
        <w:t xml:space="preserve">озяйства и благоустройством) – </w:t>
      </w:r>
      <w:r w:rsidR="00660319">
        <w:rPr>
          <w:rFonts w:ascii="Times New Roman" w:hAnsi="Times New Roman" w:cs="Times New Roman"/>
          <w:sz w:val="28"/>
          <w:szCs w:val="28"/>
        </w:rPr>
        <w:t>332</w:t>
      </w:r>
      <w:r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1652DC" w:rsidRPr="00EE6331" w:rsidRDefault="001652DC" w:rsidP="001652DC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E6331">
        <w:rPr>
          <w:rFonts w:ascii="Times New Roman" w:hAnsi="Times New Roman" w:cs="Times New Roman"/>
          <w:sz w:val="28"/>
          <w:szCs w:val="28"/>
        </w:rPr>
        <w:t>- социальной сферой (семья;</w:t>
      </w:r>
      <w:r>
        <w:rPr>
          <w:rFonts w:ascii="Times New Roman" w:hAnsi="Times New Roman" w:cs="Times New Roman"/>
          <w:sz w:val="28"/>
          <w:szCs w:val="28"/>
        </w:rPr>
        <w:t xml:space="preserve"> труд и занятость населения) - </w:t>
      </w:r>
      <w:r w:rsidRPr="00EE6331">
        <w:rPr>
          <w:rFonts w:ascii="Times New Roman" w:hAnsi="Times New Roman" w:cs="Times New Roman"/>
          <w:sz w:val="28"/>
          <w:szCs w:val="28"/>
        </w:rPr>
        <w:t xml:space="preserve"> </w:t>
      </w:r>
      <w:r w:rsidR="00660319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обращений; </w:t>
      </w:r>
    </w:p>
    <w:p w:rsidR="001652DC" w:rsidRDefault="001652DC" w:rsidP="001652DC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E6331">
        <w:rPr>
          <w:rFonts w:ascii="Times New Roman" w:hAnsi="Times New Roman" w:cs="Times New Roman"/>
          <w:sz w:val="28"/>
          <w:szCs w:val="28"/>
        </w:rPr>
        <w:t xml:space="preserve">- экономикой </w:t>
      </w:r>
      <w:r w:rsidR="007E100E">
        <w:rPr>
          <w:rFonts w:ascii="Times New Roman" w:hAnsi="Times New Roman" w:cs="Times New Roman"/>
          <w:sz w:val="28"/>
          <w:szCs w:val="28"/>
        </w:rPr>
        <w:t xml:space="preserve">сферой – </w:t>
      </w:r>
      <w:r w:rsidR="00660319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обращений; </w:t>
      </w:r>
    </w:p>
    <w:p w:rsidR="001652DC" w:rsidRDefault="001652DC" w:rsidP="001652DC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-вопросами обороны, безопасности, законности – </w:t>
      </w:r>
      <w:r w:rsidR="0066031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1652DC" w:rsidRDefault="001652DC" w:rsidP="001652DC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-государство и политика- </w:t>
      </w:r>
      <w:r w:rsidR="00660319"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110F" w:rsidRPr="0014142F" w:rsidRDefault="0003110F" w:rsidP="0003110F">
      <w:pPr>
        <w:ind w:righ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По состоянию на </w:t>
      </w:r>
      <w:r w:rsidR="00C52EAF">
        <w:rPr>
          <w:rFonts w:ascii="Times New Roman" w:hAnsi="Times New Roman" w:cs="Times New Roman"/>
          <w:b/>
          <w:i/>
          <w:sz w:val="28"/>
          <w:szCs w:val="28"/>
        </w:rPr>
        <w:t>01.01.2017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 рассмотрения устных</w:t>
      </w:r>
      <w:r w:rsidRPr="0014142F">
        <w:rPr>
          <w:rFonts w:ascii="Times New Roman" w:hAnsi="Times New Roman" w:cs="Times New Roman"/>
          <w:b/>
          <w:i/>
          <w:sz w:val="28"/>
          <w:szCs w:val="28"/>
        </w:rPr>
        <w:t xml:space="preserve"> обращений составляют:</w:t>
      </w:r>
    </w:p>
    <w:p w:rsidR="0003110F" w:rsidRPr="003E13EB" w:rsidRDefault="0003110F" w:rsidP="0003110F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поддержано, </w:t>
      </w:r>
      <w:r w:rsidRPr="003E13EB">
        <w:rPr>
          <w:rFonts w:ascii="Times New Roman" w:hAnsi="Times New Roman" w:cs="Times New Roman"/>
          <w:sz w:val="28"/>
          <w:szCs w:val="28"/>
        </w:rPr>
        <w:t xml:space="preserve">в том числе приняты меры (фактически реализованные предложения, фактически удовлетворенные заявления или жалобы) - </w:t>
      </w:r>
      <w:r w:rsidR="007E100E">
        <w:rPr>
          <w:rFonts w:ascii="Times New Roman" w:hAnsi="Times New Roman" w:cs="Times New Roman"/>
          <w:sz w:val="28"/>
          <w:szCs w:val="28"/>
        </w:rPr>
        <w:t xml:space="preserve">по </w:t>
      </w:r>
      <w:r w:rsidR="00A84C46">
        <w:rPr>
          <w:rFonts w:ascii="Times New Roman" w:hAnsi="Times New Roman" w:cs="Times New Roman"/>
          <w:sz w:val="28"/>
          <w:szCs w:val="28"/>
        </w:rPr>
        <w:t>152</w:t>
      </w:r>
      <w:r>
        <w:rPr>
          <w:rFonts w:ascii="Times New Roman" w:hAnsi="Times New Roman" w:cs="Times New Roman"/>
          <w:sz w:val="28"/>
          <w:szCs w:val="28"/>
        </w:rPr>
        <w:t xml:space="preserve"> обращениям</w:t>
      </w:r>
      <w:r w:rsidRPr="003E13EB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03110F" w:rsidRPr="003E13EB" w:rsidRDefault="0003110F" w:rsidP="0003110F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E13EB">
        <w:rPr>
          <w:rFonts w:ascii="Times New Roman" w:hAnsi="Times New Roman" w:cs="Times New Roman"/>
          <w:sz w:val="28"/>
          <w:szCs w:val="28"/>
        </w:rPr>
        <w:t xml:space="preserve">- даны разъяснения и консультации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E13EB">
        <w:rPr>
          <w:rFonts w:ascii="Times New Roman" w:hAnsi="Times New Roman" w:cs="Times New Roman"/>
          <w:sz w:val="28"/>
          <w:szCs w:val="28"/>
        </w:rPr>
        <w:t xml:space="preserve"> </w:t>
      </w:r>
      <w:r w:rsidR="00A84C46">
        <w:rPr>
          <w:rFonts w:ascii="Times New Roman" w:hAnsi="Times New Roman" w:cs="Times New Roman"/>
          <w:sz w:val="28"/>
          <w:szCs w:val="28"/>
        </w:rPr>
        <w:t>314</w:t>
      </w:r>
      <w:r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3E13E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3110F" w:rsidRPr="003E13EB" w:rsidRDefault="0003110F" w:rsidP="0003110F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E13E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поставлены на контроль (</w:t>
      </w:r>
      <w:r w:rsidRPr="003E13EB">
        <w:rPr>
          <w:rFonts w:ascii="Times New Roman" w:hAnsi="Times New Roman" w:cs="Times New Roman"/>
          <w:sz w:val="28"/>
          <w:szCs w:val="28"/>
        </w:rPr>
        <w:t>находятся на расс</w:t>
      </w:r>
      <w:r w:rsidR="00D57E4E">
        <w:rPr>
          <w:rFonts w:ascii="Times New Roman" w:hAnsi="Times New Roman" w:cs="Times New Roman"/>
          <w:sz w:val="28"/>
          <w:szCs w:val="28"/>
        </w:rPr>
        <w:t>мотрении) -</w:t>
      </w:r>
      <w:r w:rsidR="0066031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66031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110F" w:rsidRPr="00192BD2" w:rsidRDefault="0003110F" w:rsidP="0003110F">
      <w:pPr>
        <w:pStyle w:val="a3"/>
        <w:numPr>
          <w:ilvl w:val="0"/>
          <w:numId w:val="2"/>
        </w:numPr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BD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Контроль за соблюдением порядка рассмотрения обращений граждан и оказание методической помощи в организации работы </w:t>
      </w:r>
    </w:p>
    <w:p w:rsidR="0003110F" w:rsidRPr="00192BD2" w:rsidRDefault="0003110F" w:rsidP="0003110F">
      <w:pPr>
        <w:pStyle w:val="a3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BD2">
        <w:rPr>
          <w:rFonts w:ascii="Times New Roman" w:hAnsi="Times New Roman" w:cs="Times New Roman"/>
          <w:b/>
          <w:sz w:val="28"/>
          <w:szCs w:val="28"/>
        </w:rPr>
        <w:t>с обращениями граждан</w:t>
      </w:r>
    </w:p>
    <w:p w:rsidR="0003110F" w:rsidRDefault="0003110F" w:rsidP="0003110F">
      <w:pPr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Общественной приемной осуществляется контроль </w:t>
      </w:r>
      <w:r w:rsidRPr="003E13EB">
        <w:rPr>
          <w:rFonts w:ascii="Times New Roman" w:hAnsi="Times New Roman" w:cs="Times New Roman"/>
          <w:sz w:val="28"/>
          <w:szCs w:val="28"/>
        </w:rPr>
        <w:t>по вопросам соблюдения исполнительской дисциплины при рассмотрении обращений граждан.</w:t>
      </w:r>
    </w:p>
    <w:p w:rsidR="0003110F" w:rsidRPr="00A8659D" w:rsidRDefault="00D12314" w:rsidP="0003110F">
      <w:pPr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результатам работы в 2016</w:t>
      </w:r>
      <w:r w:rsidR="0003110F">
        <w:rPr>
          <w:rFonts w:ascii="Times New Roman" w:hAnsi="Times New Roman" w:cs="Times New Roman"/>
          <w:i/>
          <w:sz w:val="28"/>
          <w:szCs w:val="28"/>
        </w:rPr>
        <w:t xml:space="preserve"> году</w:t>
      </w:r>
      <w:r w:rsidR="0003110F" w:rsidRPr="00A8659D">
        <w:rPr>
          <w:rFonts w:ascii="Times New Roman" w:hAnsi="Times New Roman" w:cs="Times New Roman"/>
          <w:i/>
          <w:sz w:val="28"/>
          <w:szCs w:val="28"/>
        </w:rPr>
        <w:t xml:space="preserve"> сотрудники общественной приемной к административной и дисциплинарной ответственности за нарушение порядка и сроков рассмотрения обращений не привлекались.</w:t>
      </w:r>
    </w:p>
    <w:p w:rsidR="0003110F" w:rsidRDefault="00D12314" w:rsidP="0003110F">
      <w:pPr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</w:t>
      </w:r>
      <w:r w:rsidR="0003110F" w:rsidRPr="003E13EB">
        <w:rPr>
          <w:rFonts w:ascii="Times New Roman" w:hAnsi="Times New Roman" w:cs="Times New Roman"/>
          <w:sz w:val="28"/>
          <w:szCs w:val="28"/>
        </w:rPr>
        <w:t xml:space="preserve"> </w:t>
      </w:r>
      <w:r w:rsidR="0003110F">
        <w:rPr>
          <w:rFonts w:ascii="Times New Roman" w:hAnsi="Times New Roman" w:cs="Times New Roman"/>
          <w:sz w:val="28"/>
          <w:szCs w:val="28"/>
        </w:rPr>
        <w:t xml:space="preserve">году </w:t>
      </w:r>
      <w:r w:rsidR="0003110F" w:rsidRPr="00192BD2">
        <w:rPr>
          <w:rFonts w:ascii="Times New Roman" w:hAnsi="Times New Roman" w:cs="Times New Roman"/>
          <w:sz w:val="28"/>
          <w:szCs w:val="28"/>
        </w:rPr>
        <w:t>общественной приемной контрольные мероприятия по проверке состояния работы с обращениями граждан в</w:t>
      </w:r>
      <w:r w:rsidR="00894C93"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="0003110F" w:rsidRPr="00192BD2">
        <w:rPr>
          <w:rFonts w:ascii="Times New Roman" w:hAnsi="Times New Roman" w:cs="Times New Roman"/>
          <w:sz w:val="28"/>
          <w:szCs w:val="28"/>
        </w:rPr>
        <w:t xml:space="preserve">  </w:t>
      </w:r>
      <w:r w:rsidR="0003110F">
        <w:rPr>
          <w:rFonts w:ascii="Times New Roman" w:hAnsi="Times New Roman" w:cs="Times New Roman"/>
          <w:sz w:val="28"/>
          <w:szCs w:val="28"/>
        </w:rPr>
        <w:t>муниципальных образованиях</w:t>
      </w:r>
      <w:r w:rsidR="00894C9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Дубровинский сельсовет, </w:t>
      </w:r>
      <w:r w:rsidR="00894C93">
        <w:rPr>
          <w:rFonts w:ascii="Times New Roman" w:hAnsi="Times New Roman" w:cs="Times New Roman"/>
          <w:sz w:val="28"/>
          <w:szCs w:val="28"/>
        </w:rPr>
        <w:t xml:space="preserve">Еланский сельсовет, </w:t>
      </w:r>
      <w:proofErr w:type="spellStart"/>
      <w:r w:rsidR="00894C93">
        <w:rPr>
          <w:rFonts w:ascii="Times New Roman" w:hAnsi="Times New Roman" w:cs="Times New Roman"/>
          <w:sz w:val="28"/>
          <w:szCs w:val="28"/>
        </w:rPr>
        <w:t>Новосилишинский</w:t>
      </w:r>
      <w:proofErr w:type="spellEnd"/>
      <w:r w:rsidR="00894C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сельсовет, Козинский сельсовет</w:t>
      </w:r>
      <w:r w:rsidR="00894C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94C93">
        <w:rPr>
          <w:rFonts w:ascii="Times New Roman" w:hAnsi="Times New Roman" w:cs="Times New Roman"/>
          <w:sz w:val="28"/>
          <w:szCs w:val="28"/>
        </w:rPr>
        <w:t>Яркульский</w:t>
      </w:r>
      <w:proofErr w:type="spellEnd"/>
      <w:r w:rsidR="00894C93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Яркуль-Матюшкинский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Угуйский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94C9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Щербаковский</w:t>
      </w:r>
      <w:proofErr w:type="spellEnd"/>
      <w:r w:rsidR="00894C9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311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4C93" w:rsidRDefault="00894C93" w:rsidP="0003110F">
      <w:pPr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D12314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03110F" w:rsidRPr="0067263B">
        <w:rPr>
          <w:rFonts w:ascii="Times New Roman" w:hAnsi="Times New Roman" w:cs="Times New Roman"/>
          <w:sz w:val="28"/>
          <w:szCs w:val="28"/>
        </w:rPr>
        <w:t xml:space="preserve"> сотрудниками общественной приемной Главы района в целях обобщения анализа деятельности органов местного </w:t>
      </w:r>
      <w:r w:rsidR="00D12314" w:rsidRPr="0067263B">
        <w:rPr>
          <w:rFonts w:ascii="Times New Roman" w:hAnsi="Times New Roman" w:cs="Times New Roman"/>
          <w:sz w:val="28"/>
          <w:szCs w:val="28"/>
        </w:rPr>
        <w:t>самоуправления по</w:t>
      </w:r>
      <w:r w:rsidR="0003110F" w:rsidRPr="0067263B">
        <w:rPr>
          <w:rFonts w:ascii="Times New Roman" w:hAnsi="Times New Roman" w:cs="Times New Roman"/>
          <w:sz w:val="28"/>
          <w:szCs w:val="28"/>
        </w:rPr>
        <w:t xml:space="preserve"> работе с обращениями граждан</w:t>
      </w:r>
      <w:r>
        <w:rPr>
          <w:rFonts w:ascii="Times New Roman" w:hAnsi="Times New Roman" w:cs="Times New Roman"/>
          <w:sz w:val="28"/>
          <w:szCs w:val="28"/>
        </w:rPr>
        <w:t xml:space="preserve">, повышения правосознания актуализация основных изменений федерального и регионального законодательства  </w:t>
      </w:r>
      <w:r w:rsidR="0003110F" w:rsidRPr="0067263B">
        <w:rPr>
          <w:rFonts w:ascii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3110F" w:rsidRPr="0067263B">
        <w:rPr>
          <w:rFonts w:ascii="Times New Roman" w:hAnsi="Times New Roman" w:cs="Times New Roman"/>
          <w:sz w:val="28"/>
          <w:szCs w:val="28"/>
        </w:rPr>
        <w:t xml:space="preserve"> </w:t>
      </w:r>
      <w:r w:rsidR="00F24A66">
        <w:rPr>
          <w:rFonts w:ascii="Times New Roman" w:hAnsi="Times New Roman" w:cs="Times New Roman"/>
          <w:sz w:val="28"/>
          <w:szCs w:val="28"/>
        </w:rPr>
        <w:t xml:space="preserve">3 </w:t>
      </w:r>
      <w:r w:rsidR="0003110F" w:rsidRPr="0067263B">
        <w:rPr>
          <w:rFonts w:ascii="Times New Roman" w:hAnsi="Times New Roman" w:cs="Times New Roman"/>
          <w:sz w:val="28"/>
          <w:szCs w:val="28"/>
        </w:rPr>
        <w:t>семинар</w:t>
      </w:r>
      <w:r w:rsidR="00F24A66">
        <w:rPr>
          <w:rFonts w:ascii="Times New Roman" w:hAnsi="Times New Roman" w:cs="Times New Roman"/>
          <w:sz w:val="28"/>
          <w:szCs w:val="28"/>
        </w:rPr>
        <w:t xml:space="preserve">а – совещания и проверочных </w:t>
      </w:r>
      <w:r w:rsidR="00D12314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D12314" w:rsidRPr="0067263B">
        <w:rPr>
          <w:rFonts w:ascii="Times New Roman" w:hAnsi="Times New Roman" w:cs="Times New Roman"/>
          <w:sz w:val="28"/>
          <w:szCs w:val="28"/>
        </w:rPr>
        <w:t>на</w:t>
      </w:r>
      <w:r w:rsidR="0003110F" w:rsidRPr="0067263B">
        <w:rPr>
          <w:rFonts w:ascii="Times New Roman" w:hAnsi="Times New Roman" w:cs="Times New Roman"/>
          <w:sz w:val="28"/>
          <w:szCs w:val="28"/>
        </w:rPr>
        <w:t xml:space="preserve"> основании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94C93" w:rsidRDefault="00894C93" w:rsidP="0003110F">
      <w:pPr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3110F" w:rsidRPr="0067263B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Усть-Таркского района от </w:t>
      </w:r>
      <w:r w:rsidR="00172113">
        <w:rPr>
          <w:rFonts w:ascii="Times New Roman" w:hAnsi="Times New Roman" w:cs="Times New Roman"/>
          <w:sz w:val="28"/>
          <w:szCs w:val="28"/>
        </w:rPr>
        <w:t>02.02</w:t>
      </w:r>
      <w:r w:rsidR="0003110F" w:rsidRPr="0067263B">
        <w:rPr>
          <w:rFonts w:ascii="Times New Roman" w:hAnsi="Times New Roman" w:cs="Times New Roman"/>
          <w:sz w:val="28"/>
          <w:szCs w:val="28"/>
        </w:rPr>
        <w:t>.201</w:t>
      </w:r>
      <w:r w:rsidR="00172113">
        <w:rPr>
          <w:rFonts w:ascii="Times New Roman" w:hAnsi="Times New Roman" w:cs="Times New Roman"/>
          <w:sz w:val="28"/>
          <w:szCs w:val="28"/>
        </w:rPr>
        <w:t>6</w:t>
      </w:r>
      <w:r w:rsidR="0003110F" w:rsidRPr="0067263B">
        <w:rPr>
          <w:rFonts w:ascii="Times New Roman" w:hAnsi="Times New Roman" w:cs="Times New Roman"/>
          <w:sz w:val="28"/>
          <w:szCs w:val="28"/>
        </w:rPr>
        <w:t xml:space="preserve">   № 4</w:t>
      </w:r>
      <w:r w:rsidR="00172113">
        <w:rPr>
          <w:rFonts w:ascii="Times New Roman" w:hAnsi="Times New Roman" w:cs="Times New Roman"/>
          <w:sz w:val="28"/>
          <w:szCs w:val="28"/>
        </w:rPr>
        <w:t>1</w:t>
      </w:r>
      <w:r w:rsidR="0003110F" w:rsidRPr="0067263B">
        <w:rPr>
          <w:rFonts w:ascii="Times New Roman" w:hAnsi="Times New Roman" w:cs="Times New Roman"/>
          <w:sz w:val="28"/>
          <w:szCs w:val="28"/>
        </w:rPr>
        <w:t>-р «</w:t>
      </w:r>
      <w:r w:rsidR="00172113" w:rsidRPr="00172113">
        <w:rPr>
          <w:rFonts w:ascii="Times New Roman" w:hAnsi="Times New Roman" w:cs="Times New Roman"/>
          <w:sz w:val="28"/>
          <w:szCs w:val="28"/>
        </w:rPr>
        <w:t>О проведении семинара-совещания с муниципальными служащими органов местного самоуправления по теме: «Анализ деятельности органов местного самоуправления по работе с обращениями граждан за 2015 год»</w:t>
      </w:r>
      <w:r w:rsidR="0003110F" w:rsidRPr="0067263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4C93" w:rsidRDefault="00894C93" w:rsidP="00894C93">
      <w:pPr>
        <w:jc w:val="both"/>
        <w:rPr>
          <w:sz w:val="28"/>
          <w:szCs w:val="28"/>
        </w:rPr>
      </w:pPr>
      <w:r w:rsidRPr="00894C93">
        <w:rPr>
          <w:rFonts w:ascii="Times New Roman" w:hAnsi="Times New Roman" w:cs="Times New Roman"/>
          <w:sz w:val="28"/>
          <w:szCs w:val="28"/>
        </w:rPr>
        <w:t xml:space="preserve">- </w:t>
      </w:r>
      <w:r w:rsidRPr="0067263B">
        <w:rPr>
          <w:rFonts w:ascii="Times New Roman" w:hAnsi="Times New Roman" w:cs="Times New Roman"/>
          <w:sz w:val="28"/>
          <w:szCs w:val="28"/>
        </w:rPr>
        <w:t>распоряжения администрации Усть-Таркского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C93">
        <w:rPr>
          <w:rFonts w:ascii="Times New Roman" w:hAnsi="Times New Roman" w:cs="Times New Roman"/>
          <w:sz w:val="28"/>
          <w:szCs w:val="28"/>
        </w:rPr>
        <w:t xml:space="preserve">от </w:t>
      </w:r>
      <w:r w:rsidR="00172113">
        <w:rPr>
          <w:rFonts w:ascii="Times New Roman" w:hAnsi="Times New Roman" w:cs="Times New Roman"/>
          <w:sz w:val="28"/>
          <w:szCs w:val="28"/>
        </w:rPr>
        <w:t>21.06.2016</w:t>
      </w:r>
      <w:r w:rsidRPr="00894C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№ </w:t>
      </w:r>
      <w:r w:rsidR="00172113">
        <w:rPr>
          <w:rFonts w:ascii="Times New Roman" w:hAnsi="Times New Roman" w:cs="Times New Roman"/>
          <w:sz w:val="28"/>
          <w:szCs w:val="28"/>
        </w:rPr>
        <w:t>305</w:t>
      </w:r>
      <w:r w:rsidRPr="00894C93">
        <w:rPr>
          <w:rFonts w:ascii="Times New Roman" w:hAnsi="Times New Roman" w:cs="Times New Roman"/>
          <w:sz w:val="28"/>
          <w:szCs w:val="28"/>
        </w:rPr>
        <w:t>-р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72113" w:rsidRPr="00172113">
        <w:rPr>
          <w:rFonts w:ascii="Times New Roman" w:hAnsi="Times New Roman" w:cs="Times New Roman"/>
          <w:sz w:val="28"/>
          <w:szCs w:val="28"/>
        </w:rPr>
        <w:t>О проведении семинара-совещания с муниципальными служащими органов местного самоуправления по теме: «Анализ изменений Законодательства Российской Федерации и Новосибирской области»</w:t>
      </w:r>
      <w:r w:rsidRPr="00894C9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4C93" w:rsidRDefault="00894C93" w:rsidP="00894C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7263B">
        <w:rPr>
          <w:rFonts w:ascii="Times New Roman" w:hAnsi="Times New Roman" w:cs="Times New Roman"/>
          <w:sz w:val="28"/>
          <w:szCs w:val="28"/>
        </w:rPr>
        <w:t>распоряжения администрации Усть-</w:t>
      </w:r>
      <w:r w:rsidR="00172113">
        <w:rPr>
          <w:rFonts w:ascii="Times New Roman" w:hAnsi="Times New Roman" w:cs="Times New Roman"/>
          <w:sz w:val="28"/>
          <w:szCs w:val="28"/>
        </w:rPr>
        <w:t xml:space="preserve">Таркского района от   21.11.2016 </w:t>
      </w:r>
      <w:r w:rsidRPr="00894C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gramStart"/>
      <w:r w:rsidRPr="00894C93">
        <w:rPr>
          <w:rFonts w:ascii="Times New Roman" w:hAnsi="Times New Roman" w:cs="Times New Roman"/>
          <w:sz w:val="28"/>
          <w:szCs w:val="28"/>
        </w:rPr>
        <w:t xml:space="preserve">№  </w:t>
      </w:r>
      <w:r w:rsidR="00172113">
        <w:rPr>
          <w:rFonts w:ascii="Times New Roman" w:hAnsi="Times New Roman" w:cs="Times New Roman"/>
          <w:sz w:val="28"/>
          <w:szCs w:val="28"/>
        </w:rPr>
        <w:t>635</w:t>
      </w:r>
      <w:proofErr w:type="gramEnd"/>
      <w:r w:rsidRPr="00894C93">
        <w:rPr>
          <w:rFonts w:ascii="Times New Roman" w:hAnsi="Times New Roman" w:cs="Times New Roman"/>
          <w:sz w:val="28"/>
          <w:szCs w:val="28"/>
        </w:rPr>
        <w:t>-р «</w:t>
      </w:r>
      <w:r w:rsidR="00172113" w:rsidRPr="00172113">
        <w:rPr>
          <w:rFonts w:ascii="Times New Roman" w:hAnsi="Times New Roman" w:cs="Times New Roman"/>
          <w:sz w:val="28"/>
          <w:szCs w:val="28"/>
        </w:rPr>
        <w:t>О проведении семинара-совещания с муниципальными служащими органов местного самоуправления по теме: «Основные изменения федерального и регионального законодательства регламентирующего деятельность органов местного самоуправления»</w:t>
      </w:r>
      <w:r w:rsidRPr="00894C9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2113" w:rsidRDefault="00172113" w:rsidP="007A5AFA">
      <w:pPr>
        <w:ind w:right="-28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A5AFA" w:rsidRPr="00516E16" w:rsidRDefault="007A5AFA" w:rsidP="007A5AFA">
      <w:pPr>
        <w:ind w:right="-284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16E16">
        <w:rPr>
          <w:rFonts w:ascii="Times New Roman" w:hAnsi="Times New Roman" w:cs="Times New Roman"/>
          <w:b/>
          <w:i/>
          <w:sz w:val="28"/>
          <w:szCs w:val="28"/>
        </w:rPr>
        <w:lastRenderedPageBreak/>
        <w:t>Повышенную активность обращений в органы местного самоуправления проявили жители:</w:t>
      </w:r>
    </w:p>
    <w:p w:rsidR="007A5AFA" w:rsidRPr="009471D3" w:rsidRDefault="007A5AFA" w:rsidP="007A5AFA">
      <w:pPr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Усть-Таркского сельсовета</w:t>
      </w:r>
      <w:r w:rsidR="00137C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7CF2">
        <w:rPr>
          <w:rFonts w:ascii="Times New Roman" w:hAnsi="Times New Roman" w:cs="Times New Roman"/>
          <w:sz w:val="28"/>
          <w:szCs w:val="28"/>
        </w:rPr>
        <w:t>Козинского</w:t>
      </w:r>
      <w:proofErr w:type="spellEnd"/>
      <w:r w:rsidR="00137CF2">
        <w:rPr>
          <w:rFonts w:ascii="Times New Roman" w:hAnsi="Times New Roman" w:cs="Times New Roman"/>
          <w:sz w:val="28"/>
          <w:szCs w:val="28"/>
        </w:rPr>
        <w:t xml:space="preserve"> сельсовета и </w:t>
      </w:r>
      <w:proofErr w:type="spellStart"/>
      <w:r w:rsidR="00137CF2">
        <w:rPr>
          <w:rFonts w:ascii="Times New Roman" w:hAnsi="Times New Roman" w:cs="Times New Roman"/>
          <w:sz w:val="28"/>
          <w:szCs w:val="28"/>
        </w:rPr>
        <w:t>Кушаговского</w:t>
      </w:r>
      <w:proofErr w:type="spellEnd"/>
      <w:r w:rsidR="00137CF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17600C">
        <w:rPr>
          <w:rFonts w:ascii="Times New Roman" w:hAnsi="Times New Roman" w:cs="Times New Roman"/>
          <w:sz w:val="28"/>
          <w:szCs w:val="28"/>
        </w:rPr>
        <w:t xml:space="preserve">Усть-Таркского </w:t>
      </w:r>
      <w:r>
        <w:rPr>
          <w:rFonts w:ascii="Times New Roman" w:hAnsi="Times New Roman" w:cs="Times New Roman"/>
          <w:sz w:val="28"/>
          <w:szCs w:val="28"/>
        </w:rPr>
        <w:t>района Новосибирской области -</w:t>
      </w:r>
      <w:proofErr w:type="gramStart"/>
      <w:r w:rsidRPr="0017600C">
        <w:rPr>
          <w:rFonts w:ascii="Times New Roman" w:hAnsi="Times New Roman" w:cs="Times New Roman"/>
          <w:sz w:val="28"/>
          <w:szCs w:val="28"/>
        </w:rPr>
        <w:t>обращений</w:t>
      </w:r>
      <w:proofErr w:type="gramEnd"/>
      <w:r w:rsidRPr="0017600C">
        <w:rPr>
          <w:rFonts w:ascii="Times New Roman" w:hAnsi="Times New Roman" w:cs="Times New Roman"/>
          <w:sz w:val="28"/>
          <w:szCs w:val="28"/>
        </w:rPr>
        <w:t xml:space="preserve"> связанных с жилищно-коммунальной сферой (улучшением жилищных условий, строительством жилья, состоянием жилищно-коммунального хозяйства и благоустройством);</w:t>
      </w:r>
    </w:p>
    <w:p w:rsidR="007A5AFA" w:rsidRDefault="007A5AFA" w:rsidP="007A5AFA">
      <w:pPr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Franklin Gothic Demi" w:hAnsi="Franklin Gothic Demi"/>
          <w:noProof/>
          <w:sz w:val="36"/>
          <w:szCs w:val="36"/>
          <w:lang w:eastAsia="ru-RU"/>
        </w:rPr>
        <w:drawing>
          <wp:inline distT="0" distB="0" distL="0" distR="0" wp14:anchorId="07329F42" wp14:editId="3C145A3A">
            <wp:extent cx="5495925" cy="526732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682C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4A71" w:rsidRDefault="00074A71" w:rsidP="007A5AFA">
      <w:pPr>
        <w:pStyle w:val="a3"/>
        <w:tabs>
          <w:tab w:val="left" w:pos="851"/>
        </w:tabs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5AFA" w:rsidRDefault="0003110F" w:rsidP="007A5AFA">
      <w:pPr>
        <w:pStyle w:val="a3"/>
        <w:tabs>
          <w:tab w:val="left" w:pos="851"/>
        </w:tabs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хотелось сказать, что о</w:t>
      </w:r>
      <w:r w:rsidRPr="003E13EB">
        <w:rPr>
          <w:rFonts w:ascii="Times New Roman" w:hAnsi="Times New Roman" w:cs="Times New Roman"/>
          <w:sz w:val="28"/>
          <w:szCs w:val="28"/>
        </w:rPr>
        <w:t xml:space="preserve">рганизация работы в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Усть-Таркского района </w:t>
      </w:r>
      <w:r w:rsidRPr="003E13EB">
        <w:rPr>
          <w:rFonts w:ascii="Times New Roman" w:hAnsi="Times New Roman" w:cs="Times New Roman"/>
          <w:sz w:val="28"/>
          <w:szCs w:val="28"/>
        </w:rPr>
        <w:t xml:space="preserve">позволяет обеспечивать объективное и всестороннее рассмотрение поставленных в обращениях граждан вопросов, своевременно принимать меры, направленные </w:t>
      </w:r>
      <w:r w:rsidRPr="00140914">
        <w:rPr>
          <w:rFonts w:ascii="Times New Roman" w:hAnsi="Times New Roman" w:cs="Times New Roman"/>
          <w:sz w:val="28"/>
          <w:szCs w:val="28"/>
        </w:rPr>
        <w:t>на восстановление или защиту нарушенных прав, свобод и законных интересов граждан.</w:t>
      </w:r>
      <w:r w:rsidRPr="00B30F03">
        <w:rPr>
          <w:rFonts w:ascii="Times New Roman" w:hAnsi="Times New Roman" w:cs="Times New Roman"/>
          <w:sz w:val="28"/>
          <w:szCs w:val="28"/>
        </w:rPr>
        <w:t xml:space="preserve"> </w:t>
      </w:r>
      <w:r w:rsidR="007A5AFA">
        <w:rPr>
          <w:rFonts w:ascii="Times New Roman" w:hAnsi="Times New Roman" w:cs="Times New Roman"/>
          <w:sz w:val="28"/>
          <w:szCs w:val="28"/>
        </w:rPr>
        <w:t>Сотрудникам общественной приемной хочется установить диалог</w:t>
      </w:r>
      <w:r w:rsidR="007A5AFA" w:rsidRPr="00946D36">
        <w:rPr>
          <w:rFonts w:ascii="Times New Roman" w:hAnsi="Times New Roman" w:cs="Times New Roman"/>
          <w:sz w:val="28"/>
          <w:szCs w:val="28"/>
        </w:rPr>
        <w:t xml:space="preserve"> </w:t>
      </w:r>
      <w:r w:rsidR="007A5AFA">
        <w:rPr>
          <w:rFonts w:ascii="Times New Roman" w:hAnsi="Times New Roman" w:cs="Times New Roman"/>
          <w:sz w:val="28"/>
          <w:szCs w:val="28"/>
        </w:rPr>
        <w:t xml:space="preserve">между муниципальными служащими муниципальных образований по обмену опытом работы по работе с обращениями граждан, устранению ошибок, встречающихся при осуществлении </w:t>
      </w:r>
      <w:r w:rsidR="007A5AFA">
        <w:rPr>
          <w:rFonts w:ascii="Times New Roman" w:hAnsi="Times New Roman" w:cs="Times New Roman"/>
          <w:sz w:val="28"/>
          <w:szCs w:val="28"/>
        </w:rPr>
        <w:lastRenderedPageBreak/>
        <w:t xml:space="preserve">такого вида работы, что в последующем будет способствовать сокращению совершающихся правонарушений, лиц, привлеченных к административной ответственности в данной области.  </w:t>
      </w:r>
    </w:p>
    <w:p w:rsidR="00D57E4E" w:rsidRPr="00504E53" w:rsidRDefault="00D57E4E" w:rsidP="007A5AFA">
      <w:pPr>
        <w:pStyle w:val="a3"/>
        <w:tabs>
          <w:tab w:val="left" w:pos="851"/>
        </w:tabs>
        <w:ind w:left="0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142F" w:rsidRPr="0014142F" w:rsidRDefault="0014142F" w:rsidP="00141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42F">
        <w:rPr>
          <w:rFonts w:ascii="Times New Roman" w:hAnsi="Times New Roman" w:cs="Times New Roman"/>
          <w:sz w:val="28"/>
          <w:szCs w:val="28"/>
        </w:rPr>
        <w:t>Начальник отдела по работе с обращениями</w:t>
      </w:r>
    </w:p>
    <w:p w:rsidR="0014142F" w:rsidRDefault="0014142F" w:rsidP="00141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42F">
        <w:rPr>
          <w:rFonts w:ascii="Times New Roman" w:hAnsi="Times New Roman" w:cs="Times New Roman"/>
          <w:sz w:val="28"/>
          <w:szCs w:val="28"/>
        </w:rPr>
        <w:t xml:space="preserve">граждан, правового консультирования </w:t>
      </w:r>
    </w:p>
    <w:p w:rsidR="0014142F" w:rsidRDefault="0014142F" w:rsidP="00141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42F">
        <w:rPr>
          <w:rFonts w:ascii="Times New Roman" w:hAnsi="Times New Roman" w:cs="Times New Roman"/>
          <w:sz w:val="28"/>
          <w:szCs w:val="28"/>
        </w:rPr>
        <w:t xml:space="preserve">и </w:t>
      </w:r>
      <w:bookmarkStart w:id="0" w:name="_GoBack"/>
      <w:bookmarkEnd w:id="0"/>
      <w:r w:rsidR="00051B0E" w:rsidRPr="0014142F">
        <w:rPr>
          <w:rFonts w:ascii="Times New Roman" w:hAnsi="Times New Roman" w:cs="Times New Roman"/>
          <w:sz w:val="28"/>
          <w:szCs w:val="28"/>
        </w:rPr>
        <w:t>юридической</w:t>
      </w:r>
      <w:r w:rsidR="00051B0E">
        <w:rPr>
          <w:rFonts w:ascii="Times New Roman" w:hAnsi="Times New Roman" w:cs="Times New Roman"/>
          <w:sz w:val="28"/>
          <w:szCs w:val="28"/>
        </w:rPr>
        <w:t xml:space="preserve"> </w:t>
      </w:r>
      <w:r w:rsidR="00051B0E" w:rsidRPr="0014142F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142F">
        <w:rPr>
          <w:rFonts w:ascii="Times New Roman" w:hAnsi="Times New Roman" w:cs="Times New Roman"/>
          <w:sz w:val="28"/>
          <w:szCs w:val="28"/>
        </w:rPr>
        <w:t>- общественная</w:t>
      </w:r>
    </w:p>
    <w:p w:rsidR="0014142F" w:rsidRDefault="0014142F" w:rsidP="00141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42F">
        <w:rPr>
          <w:rFonts w:ascii="Times New Roman" w:hAnsi="Times New Roman" w:cs="Times New Roman"/>
          <w:sz w:val="28"/>
          <w:szCs w:val="28"/>
        </w:rPr>
        <w:t xml:space="preserve">приемная Главы района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1231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E6C2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D12314">
        <w:rPr>
          <w:rFonts w:ascii="Times New Roman" w:hAnsi="Times New Roman" w:cs="Times New Roman"/>
          <w:sz w:val="28"/>
          <w:szCs w:val="28"/>
        </w:rPr>
        <w:t>Е.Н.Колягин</w:t>
      </w:r>
      <w:proofErr w:type="spellEnd"/>
    </w:p>
    <w:p w:rsidR="0014142F" w:rsidRPr="0014142F" w:rsidRDefault="0014142F" w:rsidP="001414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142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sectPr w:rsidR="0014142F" w:rsidRPr="0014142F" w:rsidSect="007A5AF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45096"/>
    <w:multiLevelType w:val="hybridMultilevel"/>
    <w:tmpl w:val="7F16FE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84CB3"/>
    <w:multiLevelType w:val="hybridMultilevel"/>
    <w:tmpl w:val="4B5430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D1922"/>
    <w:multiLevelType w:val="hybridMultilevel"/>
    <w:tmpl w:val="8AFC5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94B15"/>
    <w:multiLevelType w:val="hybridMultilevel"/>
    <w:tmpl w:val="6DAA7256"/>
    <w:lvl w:ilvl="0" w:tplc="6758F0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C7254"/>
    <w:multiLevelType w:val="hybridMultilevel"/>
    <w:tmpl w:val="5DEA6424"/>
    <w:lvl w:ilvl="0" w:tplc="67246E2E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EB"/>
    <w:rsid w:val="000012C6"/>
    <w:rsid w:val="00013316"/>
    <w:rsid w:val="0003110F"/>
    <w:rsid w:val="00051B0E"/>
    <w:rsid w:val="00074A71"/>
    <w:rsid w:val="00077360"/>
    <w:rsid w:val="000E606D"/>
    <w:rsid w:val="000F5C74"/>
    <w:rsid w:val="00127B54"/>
    <w:rsid w:val="00133F83"/>
    <w:rsid w:val="00137CF2"/>
    <w:rsid w:val="00140914"/>
    <w:rsid w:val="0014142F"/>
    <w:rsid w:val="0016015A"/>
    <w:rsid w:val="001652DC"/>
    <w:rsid w:val="0017023E"/>
    <w:rsid w:val="00172113"/>
    <w:rsid w:val="0017600C"/>
    <w:rsid w:val="00192BD2"/>
    <w:rsid w:val="001975B8"/>
    <w:rsid w:val="001B0A45"/>
    <w:rsid w:val="002076AC"/>
    <w:rsid w:val="0021770B"/>
    <w:rsid w:val="0023682F"/>
    <w:rsid w:val="00243F89"/>
    <w:rsid w:val="002A3818"/>
    <w:rsid w:val="002C377A"/>
    <w:rsid w:val="002C534A"/>
    <w:rsid w:val="002D1799"/>
    <w:rsid w:val="002E2AAC"/>
    <w:rsid w:val="00300271"/>
    <w:rsid w:val="003419DA"/>
    <w:rsid w:val="00387B10"/>
    <w:rsid w:val="003A5D68"/>
    <w:rsid w:val="003E13EB"/>
    <w:rsid w:val="003F1CAF"/>
    <w:rsid w:val="00402DB1"/>
    <w:rsid w:val="004A7826"/>
    <w:rsid w:val="004E1DB7"/>
    <w:rsid w:val="004E23EE"/>
    <w:rsid w:val="00516E16"/>
    <w:rsid w:val="005327F7"/>
    <w:rsid w:val="00570879"/>
    <w:rsid w:val="00590256"/>
    <w:rsid w:val="005B4DDF"/>
    <w:rsid w:val="005E4EBB"/>
    <w:rsid w:val="00640EB2"/>
    <w:rsid w:val="006571F1"/>
    <w:rsid w:val="00660319"/>
    <w:rsid w:val="00682C0F"/>
    <w:rsid w:val="00687408"/>
    <w:rsid w:val="006E6C2A"/>
    <w:rsid w:val="007160EF"/>
    <w:rsid w:val="00717580"/>
    <w:rsid w:val="007A5AFA"/>
    <w:rsid w:val="007D0956"/>
    <w:rsid w:val="007E100E"/>
    <w:rsid w:val="00806402"/>
    <w:rsid w:val="00843A49"/>
    <w:rsid w:val="00853F3E"/>
    <w:rsid w:val="00894C93"/>
    <w:rsid w:val="00936F0A"/>
    <w:rsid w:val="00943685"/>
    <w:rsid w:val="009471D3"/>
    <w:rsid w:val="00956E02"/>
    <w:rsid w:val="00974CDB"/>
    <w:rsid w:val="009B6AA3"/>
    <w:rsid w:val="00A03FCD"/>
    <w:rsid w:val="00A45BB1"/>
    <w:rsid w:val="00A84C46"/>
    <w:rsid w:val="00A8659D"/>
    <w:rsid w:val="00A94C93"/>
    <w:rsid w:val="00AB7BC8"/>
    <w:rsid w:val="00AF2261"/>
    <w:rsid w:val="00B006B2"/>
    <w:rsid w:val="00B30F03"/>
    <w:rsid w:val="00B43869"/>
    <w:rsid w:val="00B85290"/>
    <w:rsid w:val="00BD7B81"/>
    <w:rsid w:val="00C470F6"/>
    <w:rsid w:val="00C52EAF"/>
    <w:rsid w:val="00C60E03"/>
    <w:rsid w:val="00C80AD5"/>
    <w:rsid w:val="00CB1337"/>
    <w:rsid w:val="00CC4803"/>
    <w:rsid w:val="00CD1453"/>
    <w:rsid w:val="00CF009A"/>
    <w:rsid w:val="00D12314"/>
    <w:rsid w:val="00D146DF"/>
    <w:rsid w:val="00D276B9"/>
    <w:rsid w:val="00D57E4E"/>
    <w:rsid w:val="00DA3147"/>
    <w:rsid w:val="00DC308C"/>
    <w:rsid w:val="00E2133A"/>
    <w:rsid w:val="00E40666"/>
    <w:rsid w:val="00E72067"/>
    <w:rsid w:val="00E87398"/>
    <w:rsid w:val="00EE6331"/>
    <w:rsid w:val="00F149EC"/>
    <w:rsid w:val="00F24A66"/>
    <w:rsid w:val="00F33013"/>
    <w:rsid w:val="00F331F9"/>
    <w:rsid w:val="00FC0BFF"/>
    <w:rsid w:val="00FD5745"/>
    <w:rsid w:val="00FD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5C3DD-314F-4E9A-A8DD-1DD1C735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A45"/>
    <w:pPr>
      <w:ind w:left="720"/>
      <w:contextualSpacing/>
    </w:pPr>
  </w:style>
  <w:style w:type="paragraph" w:styleId="a4">
    <w:name w:val="No Spacing"/>
    <w:uiPriority w:val="1"/>
    <w:qFormat/>
    <w:rsid w:val="0059025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5902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3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3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3.8165430574263463E-2"/>
          <c:y val="4.9450621247451365E-2"/>
          <c:w val="0.66808510638297869"/>
          <c:h val="0.76373626373626369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кол-во обращений</c:v>
                </c:pt>
              </c:strCache>
            </c:strRef>
          </c:tx>
          <c:spPr>
            <a:solidFill>
              <a:srgbClr val="9999FF"/>
            </a:solidFill>
            <a:ln w="1146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Sheet1!$B$1:$E$1</c:f>
              <c:numCache>
                <c:formatCode>General</c:formatCode>
                <c:ptCount val="3"/>
                <c:pt idx="1">
                  <c:v>2015</c:v>
                </c:pt>
                <c:pt idx="2">
                  <c:v>2016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3"/>
                <c:pt idx="1">
                  <c:v>444</c:v>
                </c:pt>
                <c:pt idx="2">
                  <c:v>533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441612640"/>
        <c:axId val="441613200"/>
        <c:axId val="0"/>
      </c:bar3DChart>
      <c:catAx>
        <c:axId val="441612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86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2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41613200"/>
        <c:crosses val="autoZero"/>
        <c:auto val="1"/>
        <c:lblAlgn val="ctr"/>
        <c:lblOffset val="100"/>
        <c:noMultiLvlLbl val="0"/>
      </c:catAx>
      <c:valAx>
        <c:axId val="44161320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41612640"/>
        <c:crosses val="autoZero"/>
        <c:crossBetween val="between"/>
      </c:valAx>
      <c:spPr>
        <a:noFill/>
        <a:ln w="22938">
          <a:noFill/>
        </a:ln>
      </c:spPr>
    </c:plotArea>
    <c:legend>
      <c:legendPos val="r"/>
      <c:layout>
        <c:manualLayout>
          <c:xMode val="edge"/>
          <c:yMode val="edge"/>
          <c:x val="0.7638297872340426"/>
          <c:y val="0.44505494505494503"/>
          <c:w val="0.15219479321841525"/>
          <c:h val="9.5206632775791014E-2"/>
        </c:manualLayout>
      </c:layout>
      <c:overlay val="0"/>
      <c:spPr>
        <a:noFill/>
        <a:ln w="2867">
          <a:solidFill>
            <a:srgbClr val="000000"/>
          </a:solidFill>
          <a:prstDash val="solid"/>
        </a:ln>
      </c:spPr>
      <c:txPr>
        <a:bodyPr/>
        <a:lstStyle/>
        <a:p>
          <a:pPr>
            <a:defRPr sz="66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2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Лист1!$A$2:$A$6</c:f>
              <c:strCache>
                <c:ptCount val="5"/>
                <c:pt idx="0">
                  <c:v>Заявления</c:v>
                </c:pt>
                <c:pt idx="1">
                  <c:v>Жалобы</c:v>
                </c:pt>
                <c:pt idx="2">
                  <c:v>Предложения</c:v>
                </c:pt>
                <c:pt idx="3">
                  <c:v>Запросы</c:v>
                </c:pt>
                <c:pt idx="4">
                  <c:v>Иных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55</c:v>
                </c:pt>
                <c:pt idx="1">
                  <c:v>8</c:v>
                </c:pt>
                <c:pt idx="2">
                  <c:v>0</c:v>
                </c:pt>
                <c:pt idx="3">
                  <c:v>0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1616000"/>
        <c:axId val="441616560"/>
        <c:axId val="0"/>
      </c:bar3DChart>
      <c:catAx>
        <c:axId val="44161600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441616560"/>
        <c:crosses val="autoZero"/>
        <c:auto val="1"/>
        <c:lblAlgn val="ctr"/>
        <c:lblOffset val="100"/>
        <c:noMultiLvlLbl val="0"/>
      </c:catAx>
      <c:valAx>
        <c:axId val="441616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416160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Вопросы, поднимаемыегражданами в письменных обращениях, связаны с : 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Жилищно-коммунальной сферой</c:v>
                </c:pt>
                <c:pt idx="1">
                  <c:v>Социальной сферой</c:v>
                </c:pt>
                <c:pt idx="2">
                  <c:v>Экономикой</c:v>
                </c:pt>
                <c:pt idx="3">
                  <c:v>Государство, политика, общество</c:v>
                </c:pt>
                <c:pt idx="4">
                  <c:v>Вопросы обороны, безопасности, законности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35</c:v>
                </c:pt>
                <c:pt idx="1">
                  <c:v>11</c:v>
                </c:pt>
                <c:pt idx="2">
                  <c:v>12</c:v>
                </c:pt>
                <c:pt idx="3">
                  <c:v>8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лично  на приеме к Главе района</c:v>
                </c:pt>
                <c:pt idx="1">
                  <c:v>устно по телефону</c:v>
                </c:pt>
                <c:pt idx="2">
                  <c:v>на приеме Глав поселений, входящих в состав Усть-Таркского района </c:v>
                </c:pt>
                <c:pt idx="3">
                  <c:v>к специалистам общественной приемной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83</c:v>
                </c:pt>
                <c:pt idx="1">
                  <c:v>34</c:v>
                </c:pt>
                <c:pt idx="2">
                  <c:v>193</c:v>
                </c:pt>
                <c:pt idx="3">
                  <c:v>53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лично  на приеме к Главе района</c:v>
                </c:pt>
                <c:pt idx="1">
                  <c:v>устно по телефону</c:v>
                </c:pt>
                <c:pt idx="2">
                  <c:v>на приеме Глав поселений, входящих в состав Усть-Таркского района </c:v>
                </c:pt>
                <c:pt idx="3">
                  <c:v>к специалистам общественной приемной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111</c:v>
                </c:pt>
                <c:pt idx="1">
                  <c:v>36</c:v>
                </c:pt>
                <c:pt idx="2">
                  <c:v>219</c:v>
                </c:pt>
                <c:pt idx="3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41621040"/>
        <c:axId val="441621600"/>
        <c:axId val="0"/>
      </c:bar3DChart>
      <c:catAx>
        <c:axId val="4416210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41621600"/>
        <c:crosses val="autoZero"/>
        <c:auto val="1"/>
        <c:lblAlgn val="ctr"/>
        <c:lblOffset val="100"/>
        <c:noMultiLvlLbl val="0"/>
      </c:catAx>
      <c:valAx>
        <c:axId val="44162160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416210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Заявления</c:v>
                </c:pt>
                <c:pt idx="1">
                  <c:v>Жалобы</c:v>
                </c:pt>
                <c:pt idx="2">
                  <c:v>Предложения</c:v>
                </c:pt>
                <c:pt idx="3">
                  <c:v>Запросы</c:v>
                </c:pt>
                <c:pt idx="4">
                  <c:v>Иных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466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1623840"/>
        <c:axId val="441624400"/>
        <c:axId val="0"/>
      </c:bar3DChart>
      <c:catAx>
        <c:axId val="44162384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441624400"/>
        <c:crosses val="autoZero"/>
        <c:auto val="1"/>
        <c:lblAlgn val="ctr"/>
        <c:lblOffset val="100"/>
        <c:noMultiLvlLbl val="0"/>
      </c:catAx>
      <c:valAx>
        <c:axId val="441624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416238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Информация</a:t>
            </a:r>
            <a:r>
              <a:rPr lang="ru-RU" baseline="0"/>
              <a:t> предоставленная органами местного самоуправления в 2016 году </a:t>
            </a:r>
          </a:p>
          <a:p>
            <a:pPr>
              <a:defRPr/>
            </a:pPr>
            <a:r>
              <a:rPr lang="ru-RU" baseline="0"/>
              <a:t>колличество направленных отчетов</a:t>
            </a:r>
            <a:endParaRPr lang="ru-RU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32317330125400989"/>
          <c:y val="0.30308655862461636"/>
          <c:w val="0.63962762467191603"/>
          <c:h val="0.6261845047146884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Вопросы, поднимаемыегражданами в письменных обращениях, связаны с : 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Лист1!$A$2:$A$14</c:f>
              <c:strCache>
                <c:ptCount val="13"/>
                <c:pt idx="0">
                  <c:v>Щербаковский сельсовет </c:v>
                </c:pt>
                <c:pt idx="1">
                  <c:v>Камышевский сельсовет</c:v>
                </c:pt>
                <c:pt idx="2">
                  <c:v>Кушаговский сельсовет</c:v>
                </c:pt>
                <c:pt idx="3">
                  <c:v>Еланский сельсовет</c:v>
                </c:pt>
                <c:pt idx="4">
                  <c:v>Новосилишинский сельсовет</c:v>
                </c:pt>
                <c:pt idx="5">
                  <c:v>Якрульский сельсовет </c:v>
                </c:pt>
                <c:pt idx="6">
                  <c:v>Новоникольский сельсовет</c:v>
                </c:pt>
                <c:pt idx="7">
                  <c:v>Угуйский сельсовет</c:v>
                </c:pt>
                <c:pt idx="8">
                  <c:v>Усть-Таркский сельсовет</c:v>
                </c:pt>
                <c:pt idx="9">
                  <c:v>Козинский сельсовет</c:v>
                </c:pt>
                <c:pt idx="10">
                  <c:v>Дубровинский сельсовет</c:v>
                </c:pt>
                <c:pt idx="11">
                  <c:v>Побединский сельсовет</c:v>
                </c:pt>
                <c:pt idx="12">
                  <c:v>Яркуль-Матюшкинский сельсовет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18</c:v>
                </c:pt>
                <c:pt idx="1">
                  <c:v>49</c:v>
                </c:pt>
                <c:pt idx="2">
                  <c:v>55</c:v>
                </c:pt>
                <c:pt idx="3">
                  <c:v>39</c:v>
                </c:pt>
                <c:pt idx="4">
                  <c:v>15</c:v>
                </c:pt>
                <c:pt idx="5">
                  <c:v>7</c:v>
                </c:pt>
                <c:pt idx="6">
                  <c:v>26</c:v>
                </c:pt>
                <c:pt idx="7">
                  <c:v>14</c:v>
                </c:pt>
                <c:pt idx="8">
                  <c:v>138</c:v>
                </c:pt>
                <c:pt idx="9">
                  <c:v>61</c:v>
                </c:pt>
                <c:pt idx="10">
                  <c:v>19</c:v>
                </c:pt>
                <c:pt idx="11">
                  <c:v>21</c:v>
                </c:pt>
                <c:pt idx="1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8.37510936132983E-2"/>
          <c:y val="0.17738008220670529"/>
          <c:w val="0.27041557305336833"/>
          <c:h val="0.82261991779329469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8587B-FC1D-4E4C-B4DD-1B97D5AAF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1289</Words>
  <Characters>7352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Surkova</cp:lastModifiedBy>
  <cp:revision>15</cp:revision>
  <cp:lastPrinted>2017-01-28T05:01:00Z</cp:lastPrinted>
  <dcterms:created xsi:type="dcterms:W3CDTF">2016-01-26T06:40:00Z</dcterms:created>
  <dcterms:modified xsi:type="dcterms:W3CDTF">2017-02-02T03:42:00Z</dcterms:modified>
</cp:coreProperties>
</file>