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0A8" w:rsidRPr="00EB267A" w:rsidRDefault="00A240A8" w:rsidP="00A240A8">
      <w:pPr>
        <w:jc w:val="right"/>
        <w:rPr>
          <w:bCs/>
          <w:caps/>
        </w:rPr>
      </w:pPr>
    </w:p>
    <w:p w:rsidR="00A240A8" w:rsidRPr="00D85597" w:rsidRDefault="00A240A8" w:rsidP="00A240A8">
      <w:pPr>
        <w:jc w:val="center"/>
        <w:rPr>
          <w:b/>
          <w:bCs/>
          <w:caps/>
          <w:sz w:val="28"/>
          <w:szCs w:val="28"/>
        </w:rPr>
      </w:pPr>
      <w:r w:rsidRPr="00D85597">
        <w:rPr>
          <w:b/>
          <w:caps/>
          <w:noProof/>
          <w:sz w:val="28"/>
          <w:szCs w:val="28"/>
        </w:rPr>
        <w:drawing>
          <wp:inline distT="0" distB="0" distL="0" distR="0" wp14:anchorId="1EEFB52F" wp14:editId="6D069F64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совеТ ДЕПУТАТОВ УСТЬ-ТАРКСкОГО РАЙОНА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b/>
          <w:bCs/>
          <w:caps/>
          <w:sz w:val="28"/>
          <w:szCs w:val="28"/>
        </w:rPr>
        <w:t>новосибирской области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  <w:r>
        <w:rPr>
          <w:sz w:val="28"/>
          <w:szCs w:val="28"/>
        </w:rPr>
        <w:t>третье</w:t>
      </w:r>
      <w:r w:rsidRPr="00D85597">
        <w:rPr>
          <w:sz w:val="28"/>
          <w:szCs w:val="28"/>
        </w:rPr>
        <w:t>го созыва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</w:p>
    <w:p w:rsidR="00A240A8" w:rsidRPr="00D85597" w:rsidRDefault="00A240A8" w:rsidP="00A240A8">
      <w:pPr>
        <w:jc w:val="center"/>
        <w:rPr>
          <w:sz w:val="28"/>
          <w:szCs w:val="28"/>
        </w:rPr>
      </w:pPr>
      <w:r w:rsidRPr="00D85597">
        <w:rPr>
          <w:sz w:val="28"/>
          <w:szCs w:val="28"/>
        </w:rPr>
        <w:t>(</w:t>
      </w:r>
      <w:r w:rsidR="0099487F">
        <w:rPr>
          <w:sz w:val="28"/>
          <w:szCs w:val="28"/>
        </w:rPr>
        <w:t>двадцать четверт</w:t>
      </w:r>
      <w:r w:rsidRPr="00DD1A12">
        <w:rPr>
          <w:color w:val="000000"/>
          <w:sz w:val="28"/>
          <w:szCs w:val="28"/>
        </w:rPr>
        <w:t>ая  сессия</w:t>
      </w:r>
      <w:r w:rsidRPr="00D85597">
        <w:rPr>
          <w:sz w:val="28"/>
          <w:szCs w:val="28"/>
        </w:rPr>
        <w:t>)</w:t>
      </w:r>
    </w:p>
    <w:p w:rsidR="00A240A8" w:rsidRPr="00D85597" w:rsidRDefault="00A240A8" w:rsidP="00A240A8">
      <w:pPr>
        <w:jc w:val="center"/>
        <w:rPr>
          <w:sz w:val="28"/>
          <w:szCs w:val="28"/>
        </w:rPr>
      </w:pPr>
    </w:p>
    <w:p w:rsidR="00A240A8" w:rsidRPr="00D85597" w:rsidRDefault="00A240A8" w:rsidP="00A240A8">
      <w:pPr>
        <w:jc w:val="center"/>
        <w:rPr>
          <w:b/>
          <w:sz w:val="28"/>
          <w:szCs w:val="28"/>
        </w:rPr>
      </w:pPr>
      <w:r w:rsidRPr="00D85597">
        <w:rPr>
          <w:b/>
          <w:sz w:val="28"/>
          <w:szCs w:val="28"/>
        </w:rPr>
        <w:t>РЕШЕНИЕ</w:t>
      </w:r>
    </w:p>
    <w:p w:rsidR="00A240A8" w:rsidRPr="00D85597" w:rsidRDefault="00A240A8" w:rsidP="00A240A8">
      <w:pPr>
        <w:jc w:val="center"/>
        <w:rPr>
          <w:b/>
          <w:sz w:val="28"/>
          <w:szCs w:val="28"/>
        </w:rPr>
      </w:pPr>
    </w:p>
    <w:p w:rsidR="00A240A8" w:rsidRDefault="00D5640F" w:rsidP="00A240A8">
      <w:pPr>
        <w:rPr>
          <w:sz w:val="28"/>
          <w:szCs w:val="28"/>
        </w:rPr>
      </w:pPr>
      <w:r>
        <w:rPr>
          <w:sz w:val="28"/>
          <w:szCs w:val="28"/>
        </w:rPr>
        <w:t>от 16.02.2018</w:t>
      </w:r>
      <w:r w:rsidR="00A240A8" w:rsidRPr="00D85597">
        <w:rPr>
          <w:sz w:val="28"/>
          <w:szCs w:val="28"/>
        </w:rPr>
        <w:t xml:space="preserve">                                                                                       </w:t>
      </w:r>
      <w:r w:rsidR="00A240A8">
        <w:rPr>
          <w:sz w:val="28"/>
          <w:szCs w:val="28"/>
        </w:rPr>
        <w:t xml:space="preserve">        №</w:t>
      </w:r>
      <w:r w:rsidR="00C07E2A">
        <w:rPr>
          <w:sz w:val="28"/>
          <w:szCs w:val="28"/>
        </w:rPr>
        <w:t>214</w:t>
      </w:r>
    </w:p>
    <w:p w:rsidR="0099487F" w:rsidRPr="00D85597" w:rsidRDefault="0099487F" w:rsidP="00A240A8">
      <w:pPr>
        <w:rPr>
          <w:sz w:val="28"/>
          <w:szCs w:val="28"/>
        </w:rPr>
      </w:pPr>
    </w:p>
    <w:p w:rsidR="00A240A8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сессии Совета депутатов Усть-Таркского  района Новосибирской области от 28.12.2015 № 31  </w:t>
      </w:r>
    </w:p>
    <w:p w:rsidR="00A240A8" w:rsidRPr="00D85597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«Об утверждении структуры органов местного самоуправления Усть-Таркского района  и администрации Усть-Таркского района» (в редакции</w:t>
      </w:r>
      <w:r w:rsidRPr="00136082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сессии Совета депутатов Усть-Таркского  ра</w:t>
      </w:r>
      <w:r w:rsidR="00D5640F">
        <w:rPr>
          <w:sz w:val="28"/>
          <w:szCs w:val="28"/>
        </w:rPr>
        <w:t>йона Новосибирской области от 20.10.2016 № 103</w:t>
      </w:r>
      <w:r>
        <w:rPr>
          <w:sz w:val="28"/>
          <w:szCs w:val="28"/>
        </w:rPr>
        <w:t xml:space="preserve">)    </w:t>
      </w:r>
    </w:p>
    <w:p w:rsidR="00A240A8" w:rsidRPr="00D85597" w:rsidRDefault="00A240A8" w:rsidP="00A240A8">
      <w:pPr>
        <w:widowControl/>
        <w:ind w:firstLine="540"/>
        <w:jc w:val="center"/>
        <w:outlineLvl w:val="0"/>
        <w:rPr>
          <w:sz w:val="28"/>
          <w:szCs w:val="28"/>
        </w:rPr>
      </w:pPr>
    </w:p>
    <w:p w:rsidR="00A240A8" w:rsidRPr="00F912F6" w:rsidRDefault="00A240A8" w:rsidP="003B58A9">
      <w:pPr>
        <w:pStyle w:val="a3"/>
        <w:ind w:left="-142" w:right="-284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     </w:t>
      </w:r>
      <w:r w:rsidRPr="00F912F6">
        <w:rPr>
          <w:spacing w:val="-1"/>
          <w:sz w:val="28"/>
          <w:szCs w:val="28"/>
        </w:rPr>
        <w:t xml:space="preserve">Руководствуясь статьями  7,  46 Федерального закона от 06.10.2003 № 131-ФЗ «Об общих принципах организации местного самоуправления в Российской Федерации», </w:t>
      </w:r>
      <w:r w:rsidRPr="00F912F6">
        <w:rPr>
          <w:sz w:val="28"/>
          <w:szCs w:val="28"/>
        </w:rPr>
        <w:t>Уставом Усть-Таркского района Новосибирской области, в целях</w:t>
      </w:r>
      <w:r>
        <w:rPr>
          <w:sz w:val="28"/>
          <w:szCs w:val="28"/>
        </w:rPr>
        <w:t xml:space="preserve"> </w:t>
      </w:r>
      <w:r w:rsidRPr="00F912F6">
        <w:rPr>
          <w:sz w:val="28"/>
          <w:szCs w:val="28"/>
        </w:rPr>
        <w:t xml:space="preserve">рассмотрения </w:t>
      </w:r>
      <w:r w:rsidRPr="00F912F6">
        <w:rPr>
          <w:sz w:val="28"/>
          <w:szCs w:val="28"/>
          <w:lang w:eastAsia="en-US"/>
        </w:rPr>
        <w:t>проекта муниципального правового акта внесенного Главой Усть-Таркского района Новосибирской области,</w:t>
      </w:r>
      <w:r w:rsidRPr="00F912F6">
        <w:rPr>
          <w:sz w:val="28"/>
          <w:szCs w:val="28"/>
        </w:rPr>
        <w:t xml:space="preserve"> Совет депутатов, решил:</w:t>
      </w:r>
    </w:p>
    <w:p w:rsidR="00A240A8" w:rsidRPr="00D85597" w:rsidRDefault="00A240A8" w:rsidP="003B58A9">
      <w:pPr>
        <w:pStyle w:val="a3"/>
        <w:numPr>
          <w:ilvl w:val="0"/>
          <w:numId w:val="1"/>
        </w:numPr>
        <w:tabs>
          <w:tab w:val="left" w:pos="851"/>
        </w:tabs>
        <w:ind w:left="0" w:right="-1"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Утвердить структуру администрации Усть-Таркского района  в новой редакции согласно приложению №2.</w:t>
      </w:r>
    </w:p>
    <w:p w:rsidR="00A240A8" w:rsidRPr="00147484" w:rsidRDefault="00A240A8" w:rsidP="003B58A9">
      <w:pPr>
        <w:pStyle w:val="a3"/>
        <w:numPr>
          <w:ilvl w:val="0"/>
          <w:numId w:val="1"/>
        </w:numPr>
        <w:tabs>
          <w:tab w:val="left" w:pos="851"/>
        </w:tabs>
        <w:ind w:left="0" w:right="-284" w:firstLine="540"/>
        <w:jc w:val="both"/>
        <w:outlineLvl w:val="0"/>
        <w:rPr>
          <w:sz w:val="28"/>
          <w:szCs w:val="28"/>
        </w:rPr>
      </w:pPr>
      <w:r w:rsidRPr="004C62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Ввести структуру администрации Усть-Таркского района утвержденную настоящим решением в действие с 01 </w:t>
      </w:r>
      <w:r w:rsidR="00D5640F">
        <w:rPr>
          <w:sz w:val="28"/>
          <w:szCs w:val="28"/>
        </w:rPr>
        <w:t>марта  2018</w:t>
      </w:r>
      <w:r>
        <w:rPr>
          <w:sz w:val="28"/>
          <w:szCs w:val="28"/>
        </w:rPr>
        <w:t xml:space="preserve"> года.</w:t>
      </w:r>
    </w:p>
    <w:p w:rsidR="00A240A8" w:rsidRDefault="00A240A8" w:rsidP="003B58A9">
      <w:pPr>
        <w:tabs>
          <w:tab w:val="left" w:pos="993"/>
        </w:tabs>
        <w:ind w:right="-1" w:firstLine="567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6208">
        <w:rPr>
          <w:sz w:val="28"/>
          <w:szCs w:val="28"/>
        </w:rPr>
        <w:t xml:space="preserve">Главе Усть-Таркского района </w:t>
      </w:r>
      <w:r>
        <w:rPr>
          <w:sz w:val="28"/>
          <w:szCs w:val="28"/>
        </w:rPr>
        <w:t xml:space="preserve">Новосибирской области утвердить </w:t>
      </w:r>
      <w:r w:rsidRPr="004C6208">
        <w:rPr>
          <w:sz w:val="28"/>
          <w:szCs w:val="28"/>
        </w:rPr>
        <w:t xml:space="preserve">штатное расписание администрации Усть-Таркского района и </w:t>
      </w:r>
      <w:r>
        <w:rPr>
          <w:sz w:val="28"/>
          <w:szCs w:val="28"/>
        </w:rPr>
        <w:t>внести изменения в</w:t>
      </w:r>
      <w:r w:rsidRPr="004C6208">
        <w:rPr>
          <w:sz w:val="28"/>
          <w:szCs w:val="28"/>
        </w:rPr>
        <w:t xml:space="preserve"> муниципальные правовые акты администрации Усть-Таркского района в соответстви</w:t>
      </w:r>
      <w:r w:rsidR="0099487F">
        <w:rPr>
          <w:sz w:val="28"/>
          <w:szCs w:val="28"/>
        </w:rPr>
        <w:t>и</w:t>
      </w:r>
      <w:r w:rsidRPr="004C6208">
        <w:rPr>
          <w:sz w:val="28"/>
          <w:szCs w:val="28"/>
        </w:rPr>
        <w:t xml:space="preserve"> с настоящим решением</w:t>
      </w:r>
      <w:r w:rsidR="00D5640F">
        <w:rPr>
          <w:sz w:val="28"/>
          <w:szCs w:val="28"/>
        </w:rPr>
        <w:t xml:space="preserve"> в срок до 01 марта </w:t>
      </w:r>
      <w:r>
        <w:rPr>
          <w:sz w:val="28"/>
          <w:szCs w:val="28"/>
        </w:rPr>
        <w:t>201</w:t>
      </w:r>
      <w:r w:rsidR="0099487F">
        <w:rPr>
          <w:sz w:val="28"/>
          <w:szCs w:val="28"/>
        </w:rPr>
        <w:t>8</w:t>
      </w:r>
      <w:r>
        <w:rPr>
          <w:sz w:val="28"/>
          <w:szCs w:val="28"/>
        </w:rPr>
        <w:t xml:space="preserve"> года</w:t>
      </w:r>
      <w:r w:rsidRPr="004C6208">
        <w:rPr>
          <w:sz w:val="28"/>
          <w:szCs w:val="28"/>
        </w:rPr>
        <w:t>.</w:t>
      </w:r>
    </w:p>
    <w:p w:rsidR="004B7F3A" w:rsidRDefault="00D5640F" w:rsidP="003B58A9">
      <w:pPr>
        <w:widowControl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240A8" w:rsidRPr="00D85597">
        <w:rPr>
          <w:sz w:val="28"/>
          <w:szCs w:val="28"/>
        </w:rPr>
        <w:t xml:space="preserve">. </w:t>
      </w:r>
      <w:r w:rsidR="00A240A8">
        <w:rPr>
          <w:sz w:val="28"/>
          <w:szCs w:val="28"/>
        </w:rPr>
        <w:t xml:space="preserve"> </w:t>
      </w:r>
      <w:r w:rsidR="00A240A8" w:rsidRPr="00D85597">
        <w:rPr>
          <w:sz w:val="28"/>
          <w:szCs w:val="28"/>
        </w:rPr>
        <w:t xml:space="preserve">Решение опубликовать в официальном печатном издании Бюллетене органов местного самоуправления  </w:t>
      </w:r>
      <w:proofErr w:type="spellStart"/>
      <w:r w:rsidR="00A240A8" w:rsidRPr="00D85597">
        <w:rPr>
          <w:sz w:val="28"/>
          <w:szCs w:val="28"/>
        </w:rPr>
        <w:t>Усть-Таркского</w:t>
      </w:r>
      <w:proofErr w:type="spellEnd"/>
      <w:r w:rsidR="00A240A8" w:rsidRPr="00D85597">
        <w:rPr>
          <w:sz w:val="28"/>
          <w:szCs w:val="28"/>
        </w:rPr>
        <w:t xml:space="preserve"> района, а также разместить на официальном сайте </w:t>
      </w:r>
      <w:r w:rsidR="0099487F" w:rsidRPr="00396DB4">
        <w:rPr>
          <w:sz w:val="28"/>
          <w:szCs w:val="28"/>
          <w:lang w:val="en-US"/>
        </w:rPr>
        <w:t>www</w:t>
      </w:r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ust</w:t>
      </w:r>
      <w:proofErr w:type="spellEnd"/>
      <w:r w:rsidR="0099487F" w:rsidRPr="00396DB4">
        <w:rPr>
          <w:sz w:val="28"/>
          <w:szCs w:val="28"/>
        </w:rPr>
        <w:t>-</w:t>
      </w:r>
      <w:proofErr w:type="spellStart"/>
      <w:r w:rsidR="0099487F" w:rsidRPr="00396DB4">
        <w:rPr>
          <w:sz w:val="28"/>
          <w:szCs w:val="28"/>
          <w:lang w:val="en-US"/>
        </w:rPr>
        <w:t>tarka</w:t>
      </w:r>
      <w:proofErr w:type="spellEnd"/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nso</w:t>
      </w:r>
      <w:proofErr w:type="spellEnd"/>
      <w:r w:rsidR="0099487F" w:rsidRPr="00396DB4">
        <w:rPr>
          <w:sz w:val="28"/>
          <w:szCs w:val="28"/>
        </w:rPr>
        <w:t>.</w:t>
      </w:r>
      <w:proofErr w:type="spellStart"/>
      <w:r w:rsidR="0099487F" w:rsidRPr="00396DB4">
        <w:rPr>
          <w:sz w:val="28"/>
          <w:szCs w:val="28"/>
          <w:lang w:val="en-US"/>
        </w:rPr>
        <w:t>ru</w:t>
      </w:r>
      <w:proofErr w:type="spellEnd"/>
      <w:r w:rsidR="0099487F" w:rsidRPr="00396DB4">
        <w:rPr>
          <w:sz w:val="28"/>
          <w:szCs w:val="28"/>
        </w:rPr>
        <w:t xml:space="preserve"> </w:t>
      </w:r>
      <w:r w:rsidR="00A240A8" w:rsidRPr="00D85597">
        <w:rPr>
          <w:sz w:val="28"/>
          <w:szCs w:val="28"/>
        </w:rPr>
        <w:t>адми</w:t>
      </w:r>
      <w:r>
        <w:rPr>
          <w:sz w:val="28"/>
          <w:szCs w:val="28"/>
        </w:rPr>
        <w:t xml:space="preserve">нистрации </w:t>
      </w:r>
      <w:proofErr w:type="spellStart"/>
      <w:r>
        <w:rPr>
          <w:sz w:val="28"/>
          <w:szCs w:val="28"/>
        </w:rPr>
        <w:t>Усть-Таркского</w:t>
      </w:r>
      <w:proofErr w:type="spellEnd"/>
      <w:r>
        <w:rPr>
          <w:sz w:val="28"/>
          <w:szCs w:val="28"/>
        </w:rPr>
        <w:t xml:space="preserve"> района.</w:t>
      </w:r>
    </w:p>
    <w:p w:rsidR="00A240A8" w:rsidRPr="00AC2ABC" w:rsidRDefault="00D5640F" w:rsidP="003B58A9">
      <w:pPr>
        <w:widowControl/>
        <w:ind w:right="-1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A240A8">
        <w:rPr>
          <w:sz w:val="28"/>
          <w:szCs w:val="28"/>
        </w:rPr>
        <w:t xml:space="preserve">. </w:t>
      </w:r>
      <w:r w:rsidR="00A240A8" w:rsidRPr="00AC2ABC">
        <w:rPr>
          <w:sz w:val="28"/>
          <w:szCs w:val="28"/>
        </w:rPr>
        <w:t>Решение вступает в силу со дня его официального опубликования.</w:t>
      </w:r>
    </w:p>
    <w:p w:rsidR="00A240A8" w:rsidRPr="00D85597" w:rsidRDefault="00A240A8" w:rsidP="00A240A8">
      <w:pPr>
        <w:ind w:left="1287"/>
        <w:jc w:val="both"/>
        <w:rPr>
          <w:sz w:val="28"/>
          <w:szCs w:val="28"/>
        </w:rPr>
      </w:pPr>
    </w:p>
    <w:p w:rsidR="00A240A8" w:rsidRPr="00D85597" w:rsidRDefault="00A240A8" w:rsidP="00A240A8">
      <w:pPr>
        <w:jc w:val="both"/>
        <w:rPr>
          <w:sz w:val="28"/>
          <w:szCs w:val="28"/>
        </w:rPr>
      </w:pPr>
    </w:p>
    <w:p w:rsidR="00A240A8" w:rsidRPr="00D85597" w:rsidRDefault="00A240A8" w:rsidP="00A240A8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>Председатель С</w:t>
      </w:r>
      <w:r>
        <w:rPr>
          <w:sz w:val="28"/>
          <w:szCs w:val="28"/>
        </w:rPr>
        <w:t xml:space="preserve">овета депутатов                 </w:t>
      </w:r>
      <w:r w:rsidR="0031438E">
        <w:rPr>
          <w:sz w:val="28"/>
          <w:szCs w:val="28"/>
        </w:rPr>
        <w:t xml:space="preserve">  </w:t>
      </w:r>
      <w:r w:rsidRPr="00D85597">
        <w:rPr>
          <w:sz w:val="28"/>
          <w:szCs w:val="28"/>
        </w:rPr>
        <w:t xml:space="preserve">Глава Усть-Таркского </w:t>
      </w:r>
      <w:r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 xml:space="preserve">                                                                       </w:t>
      </w:r>
      <w:r w:rsidRPr="00D85597">
        <w:rPr>
          <w:sz w:val="28"/>
          <w:szCs w:val="28"/>
        </w:rPr>
        <w:t xml:space="preserve">                  </w:t>
      </w:r>
    </w:p>
    <w:p w:rsidR="00A240A8" w:rsidRPr="00D85597" w:rsidRDefault="00A240A8" w:rsidP="00A240A8">
      <w:pPr>
        <w:jc w:val="both"/>
        <w:rPr>
          <w:sz w:val="28"/>
          <w:szCs w:val="28"/>
        </w:rPr>
      </w:pPr>
      <w:proofErr w:type="spellStart"/>
      <w:r w:rsidRPr="00D85597">
        <w:rPr>
          <w:sz w:val="28"/>
          <w:szCs w:val="28"/>
        </w:rPr>
        <w:t>Усть-Таркского</w:t>
      </w:r>
      <w:proofErr w:type="spellEnd"/>
      <w:r w:rsidRPr="00D85597">
        <w:rPr>
          <w:sz w:val="28"/>
          <w:szCs w:val="28"/>
        </w:rPr>
        <w:t xml:space="preserve"> района                               </w:t>
      </w:r>
      <w:r>
        <w:rPr>
          <w:sz w:val="28"/>
          <w:szCs w:val="28"/>
        </w:rPr>
        <w:t xml:space="preserve"> </w:t>
      </w:r>
      <w:r w:rsidR="0099487F">
        <w:rPr>
          <w:sz w:val="28"/>
          <w:szCs w:val="28"/>
        </w:rPr>
        <w:t xml:space="preserve"> </w:t>
      </w:r>
      <w:r w:rsidRPr="00D85597">
        <w:rPr>
          <w:sz w:val="28"/>
          <w:szCs w:val="28"/>
        </w:rPr>
        <w:t>Новосибирской области</w:t>
      </w:r>
    </w:p>
    <w:p w:rsidR="00A240A8" w:rsidRPr="00D85597" w:rsidRDefault="00A240A8" w:rsidP="00A240A8">
      <w:pPr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Новосибирской области                                         </w:t>
      </w:r>
    </w:p>
    <w:p w:rsidR="00A240A8" w:rsidRPr="00D85597" w:rsidRDefault="00A240A8" w:rsidP="00A240A8">
      <w:pPr>
        <w:ind w:left="284" w:hanging="284"/>
        <w:jc w:val="both"/>
        <w:rPr>
          <w:sz w:val="28"/>
          <w:szCs w:val="28"/>
        </w:rPr>
      </w:pPr>
    </w:p>
    <w:p w:rsidR="004B7F3A" w:rsidRDefault="00A240A8" w:rsidP="00D5640F">
      <w:pPr>
        <w:ind w:left="284" w:hanging="284"/>
        <w:jc w:val="both"/>
        <w:rPr>
          <w:sz w:val="28"/>
          <w:szCs w:val="28"/>
        </w:rPr>
      </w:pPr>
      <w:r w:rsidRPr="00D85597">
        <w:rPr>
          <w:sz w:val="28"/>
          <w:szCs w:val="28"/>
        </w:rPr>
        <w:t xml:space="preserve"> ______________</w:t>
      </w:r>
      <w:r w:rsidR="009948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Н.И. Синяков                    </w:t>
      </w:r>
      <w:r w:rsidR="0099487F">
        <w:rPr>
          <w:sz w:val="28"/>
          <w:szCs w:val="28"/>
        </w:rPr>
        <w:t xml:space="preserve"> ____________</w:t>
      </w:r>
      <w:r w:rsidRPr="00D85597">
        <w:rPr>
          <w:sz w:val="28"/>
          <w:szCs w:val="28"/>
        </w:rPr>
        <w:t xml:space="preserve">А.П. </w:t>
      </w:r>
      <w:proofErr w:type="spellStart"/>
      <w:r w:rsidRPr="00D85597">
        <w:rPr>
          <w:sz w:val="28"/>
          <w:szCs w:val="28"/>
        </w:rPr>
        <w:t>Турлаков</w:t>
      </w:r>
      <w:proofErr w:type="spellEnd"/>
      <w:r w:rsidRPr="00D85597">
        <w:rPr>
          <w:sz w:val="28"/>
          <w:szCs w:val="28"/>
        </w:rPr>
        <w:t xml:space="preserve">                  </w:t>
      </w:r>
    </w:p>
    <w:p w:rsidR="00A240A8" w:rsidRDefault="00A240A8" w:rsidP="00A240A8">
      <w:pPr>
        <w:ind w:right="-284"/>
        <w:jc w:val="right"/>
        <w:rPr>
          <w:sz w:val="28"/>
          <w:szCs w:val="28"/>
        </w:rPr>
      </w:pPr>
    </w:p>
    <w:p w:rsidR="00A240A8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Приложение</w:t>
      </w:r>
      <w:r w:rsidR="009A0B2F">
        <w:rPr>
          <w:sz w:val="28"/>
          <w:szCs w:val="28"/>
        </w:rPr>
        <w:t xml:space="preserve"> №2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>
        <w:rPr>
          <w:sz w:val="28"/>
          <w:szCs w:val="28"/>
        </w:rPr>
        <w:t>решением</w:t>
      </w:r>
      <w:r w:rsidRPr="008A389C">
        <w:rPr>
          <w:sz w:val="28"/>
          <w:szCs w:val="28"/>
        </w:rPr>
        <w:t xml:space="preserve"> сессии Совета депутатов 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 xml:space="preserve">Усть-Таркского района </w:t>
      </w:r>
    </w:p>
    <w:p w:rsidR="00A240A8" w:rsidRPr="008A389C" w:rsidRDefault="00A240A8" w:rsidP="00A240A8">
      <w:pPr>
        <w:ind w:right="-284"/>
        <w:jc w:val="right"/>
        <w:rPr>
          <w:sz w:val="28"/>
          <w:szCs w:val="28"/>
        </w:rPr>
      </w:pPr>
      <w:r w:rsidRPr="008A389C">
        <w:rPr>
          <w:sz w:val="28"/>
          <w:szCs w:val="28"/>
        </w:rPr>
        <w:t>Новосибирской области</w:t>
      </w:r>
    </w:p>
    <w:p w:rsidR="00A240A8" w:rsidRPr="008A389C" w:rsidRDefault="00A240A8" w:rsidP="00A240A8">
      <w:pPr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99487F">
        <w:rPr>
          <w:sz w:val="28"/>
          <w:szCs w:val="28"/>
        </w:rPr>
        <w:t xml:space="preserve">        </w:t>
      </w:r>
      <w:r w:rsidR="0099487F" w:rsidRPr="008A389C">
        <w:rPr>
          <w:sz w:val="28"/>
          <w:szCs w:val="28"/>
        </w:rPr>
        <w:t>О</w:t>
      </w:r>
      <w:r w:rsidRPr="008A389C">
        <w:rPr>
          <w:sz w:val="28"/>
          <w:szCs w:val="28"/>
        </w:rPr>
        <w:t>т</w:t>
      </w:r>
      <w:r w:rsidR="0099487F">
        <w:rPr>
          <w:sz w:val="28"/>
          <w:szCs w:val="28"/>
        </w:rPr>
        <w:t xml:space="preserve"> 16.02.2018 </w:t>
      </w:r>
      <w:r w:rsidRPr="008A389C">
        <w:rPr>
          <w:sz w:val="28"/>
          <w:szCs w:val="28"/>
        </w:rPr>
        <w:t xml:space="preserve"> №</w:t>
      </w:r>
      <w:r w:rsidR="00C07E2A">
        <w:rPr>
          <w:sz w:val="28"/>
          <w:szCs w:val="28"/>
        </w:rPr>
        <w:t>214</w:t>
      </w:r>
    </w:p>
    <w:p w:rsidR="00A240A8" w:rsidRDefault="00A240A8" w:rsidP="00A240A8">
      <w:pPr>
        <w:ind w:right="-284"/>
        <w:jc w:val="right"/>
      </w:pPr>
    </w:p>
    <w:p w:rsidR="00A240A8" w:rsidRDefault="00A240A8" w:rsidP="00A240A8">
      <w:pPr>
        <w:jc w:val="center"/>
        <w:rPr>
          <w:rFonts w:eastAsiaTheme="minorHAnsi"/>
          <w:sz w:val="28"/>
          <w:szCs w:val="28"/>
          <w:lang w:eastAsia="en-US"/>
        </w:rPr>
      </w:pPr>
      <w:r w:rsidRPr="00D85597">
        <w:rPr>
          <w:rFonts w:eastAsiaTheme="minorHAnsi"/>
          <w:sz w:val="28"/>
          <w:szCs w:val="28"/>
          <w:lang w:eastAsia="en-US"/>
        </w:rPr>
        <w:t xml:space="preserve">Структура </w:t>
      </w:r>
      <w:r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Pr="00D85597">
        <w:rPr>
          <w:rFonts w:eastAsiaTheme="minorHAnsi"/>
          <w:sz w:val="28"/>
          <w:szCs w:val="28"/>
          <w:lang w:eastAsia="en-US"/>
        </w:rPr>
        <w:t xml:space="preserve">Усть-Таркского района </w:t>
      </w:r>
    </w:p>
    <w:p w:rsidR="00A240A8" w:rsidRPr="00C925A6" w:rsidRDefault="00A240A8" w:rsidP="00A240A8">
      <w:pPr>
        <w:pStyle w:val="a3"/>
        <w:ind w:left="900"/>
        <w:jc w:val="both"/>
        <w:rPr>
          <w:rFonts w:eastAsiaTheme="minorHAnsi"/>
          <w:sz w:val="28"/>
          <w:szCs w:val="28"/>
          <w:lang w:eastAsia="en-US"/>
        </w:rPr>
      </w:pPr>
    </w:p>
    <w:tbl>
      <w:tblPr>
        <w:tblStyle w:val="a4"/>
        <w:tblW w:w="964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73"/>
        <w:gridCol w:w="7082"/>
        <w:gridCol w:w="1985"/>
      </w:tblGrid>
      <w:tr w:rsidR="00A240A8" w:rsidTr="00C9302C">
        <w:trPr>
          <w:trHeight w:val="663"/>
        </w:trPr>
        <w:tc>
          <w:tcPr>
            <w:tcW w:w="573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№</w:t>
            </w:r>
            <w:proofErr w:type="gramStart"/>
            <w:r>
              <w:rPr>
                <w:rFonts w:eastAsiaTheme="minorHAnsi"/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rFonts w:eastAsiaTheme="minorHAns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отраслевых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Численность органов администрации</w:t>
            </w:r>
            <w:r w:rsidRPr="00D85597">
              <w:rPr>
                <w:rFonts w:eastAsiaTheme="minorHAnsi"/>
                <w:sz w:val="28"/>
                <w:szCs w:val="28"/>
                <w:lang w:eastAsia="en-US"/>
              </w:rPr>
              <w:t xml:space="preserve"> Усть-Таркского района</w:t>
            </w:r>
          </w:p>
        </w:tc>
      </w:tr>
      <w:tr w:rsidR="00A240A8" w:rsidTr="00C9302C">
        <w:trPr>
          <w:trHeight w:val="324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C925A6">
              <w:rPr>
                <w:rFonts w:eastAsiaTheme="minorHAns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Первый заместитель главы администрации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324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Заместитель главы администрации Усть-Таркского района по вопросам жилищно-коммунального хозяйства и инфраструктуры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63"/>
        </w:trPr>
        <w:tc>
          <w:tcPr>
            <w:tcW w:w="573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Заместитель главы администрации Усть-Таркского района по социальным вопросам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48"/>
        </w:trPr>
        <w:tc>
          <w:tcPr>
            <w:tcW w:w="573" w:type="dxa"/>
          </w:tcPr>
          <w:p w:rsidR="00A240A8" w:rsidRPr="00C925A6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7082" w:type="dxa"/>
          </w:tcPr>
          <w:p w:rsidR="00A240A8" w:rsidRDefault="00CC1382" w:rsidP="00680F08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5E3A33">
              <w:rPr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 w:rsidRPr="005E3A33">
              <w:rPr>
                <w:sz w:val="28"/>
                <w:szCs w:val="28"/>
              </w:rPr>
              <w:t>Усть-Таркского</w:t>
            </w:r>
            <w:proofErr w:type="spellEnd"/>
            <w:r w:rsidR="0099487F">
              <w:rPr>
                <w:sz w:val="28"/>
                <w:szCs w:val="28"/>
              </w:rPr>
              <w:t xml:space="preserve"> района</w:t>
            </w:r>
            <w:r w:rsidRPr="005E3A33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5E3A33">
              <w:rPr>
                <w:sz w:val="28"/>
                <w:szCs w:val="28"/>
              </w:rPr>
              <w:t>начальник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Theme="minorHAnsi"/>
                <w:sz w:val="28"/>
                <w:szCs w:val="28"/>
                <w:lang w:eastAsia="en-US"/>
              </w:rPr>
              <w:t>управления</w:t>
            </w:r>
            <w:r w:rsidRPr="005E3A33">
              <w:rPr>
                <w:rFonts w:eastAsiaTheme="minorHAnsi"/>
                <w:sz w:val="28"/>
                <w:szCs w:val="28"/>
                <w:lang w:eastAsia="en-US"/>
              </w:rPr>
              <w:t xml:space="preserve"> по вопросам развития сельскохозяйственного производства и экономики</w:t>
            </w:r>
            <w:r w:rsidRPr="005E3A33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48"/>
        </w:trPr>
        <w:tc>
          <w:tcPr>
            <w:tcW w:w="573" w:type="dxa"/>
          </w:tcPr>
          <w:p w:rsidR="00A240A8" w:rsidRDefault="00A240A8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7082" w:type="dxa"/>
          </w:tcPr>
          <w:p w:rsidR="00A240A8" w:rsidRDefault="00A240A8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Управляющий делами администрации Усть-Таркского района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648"/>
        </w:trPr>
        <w:tc>
          <w:tcPr>
            <w:tcW w:w="573" w:type="dxa"/>
          </w:tcPr>
          <w:p w:rsidR="009A0B2F" w:rsidRPr="009A0B2F" w:rsidRDefault="009A0B2F" w:rsidP="00A5707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9A0B2F">
              <w:rPr>
                <w:sz w:val="28"/>
                <w:szCs w:val="28"/>
              </w:rPr>
              <w:t>.</w:t>
            </w:r>
          </w:p>
        </w:tc>
        <w:tc>
          <w:tcPr>
            <w:tcW w:w="7082" w:type="dxa"/>
          </w:tcPr>
          <w:p w:rsidR="009A0B2F" w:rsidRPr="009A0B2F" w:rsidRDefault="009A0B2F" w:rsidP="00A5707E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Главный специалист КДН и ЗП – ответственный секретарь КДН и ЗП Усть-Таркского района</w:t>
            </w:r>
          </w:p>
        </w:tc>
        <w:tc>
          <w:tcPr>
            <w:tcW w:w="1985" w:type="dxa"/>
          </w:tcPr>
          <w:p w:rsidR="009A0B2F" w:rsidRPr="009A0B2F" w:rsidRDefault="009A0B2F" w:rsidP="009A0B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7</w:t>
            </w:r>
            <w:r w:rsidR="00CC13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CC1382" w:rsidRDefault="00CC1382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Контрактный управляющий</w:t>
            </w:r>
          </w:p>
        </w:tc>
        <w:tc>
          <w:tcPr>
            <w:tcW w:w="1985" w:type="dxa"/>
          </w:tcPr>
          <w:p w:rsidR="00CC1382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8</w:t>
            </w:r>
            <w:r w:rsidR="00CC1382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CC1382" w:rsidRPr="003B58A9" w:rsidRDefault="00EC42CB" w:rsidP="009E24FF">
            <w:pPr>
              <w:widowControl/>
              <w:jc w:val="both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3B58A9">
              <w:rPr>
                <w:rStyle w:val="a7"/>
                <w:b w:val="0"/>
                <w:iCs/>
                <w:sz w:val="28"/>
                <w:szCs w:val="28"/>
              </w:rPr>
              <w:t xml:space="preserve">Эксперт </w:t>
            </w:r>
            <w:r w:rsidR="009E24FF">
              <w:rPr>
                <w:rStyle w:val="a7"/>
                <w:b w:val="0"/>
                <w:iCs/>
                <w:sz w:val="28"/>
                <w:szCs w:val="28"/>
              </w:rPr>
              <w:t>2 категории</w:t>
            </w:r>
            <w:r w:rsidRPr="003B58A9">
              <w:rPr>
                <w:rStyle w:val="a7"/>
                <w:b w:val="0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</w:tcPr>
          <w:p w:rsidR="00CC1382" w:rsidRPr="003B58A9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3B58A9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CC1382" w:rsidTr="00C9302C">
        <w:trPr>
          <w:trHeight w:val="648"/>
        </w:trPr>
        <w:tc>
          <w:tcPr>
            <w:tcW w:w="573" w:type="dxa"/>
          </w:tcPr>
          <w:p w:rsidR="00CC1382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7082" w:type="dxa"/>
          </w:tcPr>
          <w:p w:rsidR="00CC1382" w:rsidRDefault="003E2F38" w:rsidP="00C9302C">
            <w:pPr>
              <w:widowControl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Главный специалист по внутреннему </w:t>
            </w:r>
            <w:r w:rsidR="009E24FF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муниципальному </w:t>
            </w:r>
            <w:bookmarkStart w:id="0" w:name="_GoBack"/>
            <w:bookmarkEnd w:id="0"/>
            <w:r>
              <w:rPr>
                <w:rFonts w:eastAsiaTheme="minorHAnsi"/>
                <w:sz w:val="28"/>
                <w:szCs w:val="28"/>
                <w:lang w:eastAsia="en-US"/>
              </w:rPr>
              <w:t>финансовому контролю</w:t>
            </w:r>
          </w:p>
        </w:tc>
        <w:tc>
          <w:tcPr>
            <w:tcW w:w="1985" w:type="dxa"/>
          </w:tcPr>
          <w:p w:rsidR="00CC1382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750"/>
        </w:trPr>
        <w:tc>
          <w:tcPr>
            <w:tcW w:w="573" w:type="dxa"/>
          </w:tcPr>
          <w:p w:rsidR="00A240A8" w:rsidRPr="00C925A6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10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по вопросам развития сельскохозяйственного производства и экономики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8E234A" w:rsidTr="00C9302C">
        <w:trPr>
          <w:trHeight w:val="750"/>
        </w:trPr>
        <w:tc>
          <w:tcPr>
            <w:tcW w:w="573" w:type="dxa"/>
          </w:tcPr>
          <w:p w:rsidR="008E234A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11</w:t>
            </w:r>
            <w:r w:rsidR="008E234A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8E234A" w:rsidRDefault="008E234A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Управление образование</w:t>
            </w:r>
          </w:p>
        </w:tc>
        <w:tc>
          <w:tcPr>
            <w:tcW w:w="1985" w:type="dxa"/>
          </w:tcPr>
          <w:p w:rsidR="008E234A" w:rsidRDefault="008E234A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559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бухгалтерского учета и отчетности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687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13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C1382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организационно-контрольной</w:t>
            </w:r>
            <w:r w:rsidR="00680F08">
              <w:rPr>
                <w:rFonts w:eastAsiaTheme="minorHAnsi"/>
                <w:sz w:val="28"/>
                <w:szCs w:val="28"/>
                <w:lang w:eastAsia="en-US"/>
              </w:rPr>
              <w:t xml:space="preserve">, кадровой </w:t>
            </w:r>
            <w:r w:rsidR="000C2012">
              <w:rPr>
                <w:rFonts w:eastAsiaTheme="minorHAnsi"/>
                <w:sz w:val="28"/>
                <w:szCs w:val="28"/>
                <w:lang w:eastAsia="en-US"/>
              </w:rPr>
              <w:t xml:space="preserve">и информационной </w:t>
            </w:r>
            <w:r w:rsidR="00680F08">
              <w:rPr>
                <w:rFonts w:eastAsiaTheme="minorHAnsi"/>
                <w:sz w:val="28"/>
                <w:szCs w:val="28"/>
                <w:lang w:eastAsia="en-US"/>
              </w:rPr>
              <w:t>работы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982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14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территориальной безопасности, чрезвычайных ситуаций и мобилизационной работы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425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15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архитектуры и строительства 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A240A8" w:rsidTr="00C9302C">
        <w:trPr>
          <w:trHeight w:val="549"/>
        </w:trPr>
        <w:tc>
          <w:tcPr>
            <w:tcW w:w="573" w:type="dxa"/>
          </w:tcPr>
          <w:p w:rsidR="00A240A8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16</w:t>
            </w:r>
            <w:r w:rsidR="00A240A8">
              <w:rPr>
                <w:rFonts w:eastAsiaTheme="minorHAns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7082" w:type="dxa"/>
          </w:tcPr>
          <w:p w:rsidR="00A240A8" w:rsidRDefault="00A240A8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жилищно-коммунального хозяйства и энергетики</w:t>
            </w:r>
          </w:p>
        </w:tc>
        <w:tc>
          <w:tcPr>
            <w:tcW w:w="1985" w:type="dxa"/>
          </w:tcPr>
          <w:p w:rsidR="00A240A8" w:rsidRDefault="00A240A8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549"/>
        </w:trPr>
        <w:tc>
          <w:tcPr>
            <w:tcW w:w="573" w:type="dxa"/>
          </w:tcPr>
          <w:p w:rsidR="009A0B2F" w:rsidRPr="009A0B2F" w:rsidRDefault="009A0B2F" w:rsidP="00061157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17.</w:t>
            </w:r>
          </w:p>
        </w:tc>
        <w:tc>
          <w:tcPr>
            <w:tcW w:w="7082" w:type="dxa"/>
          </w:tcPr>
          <w:p w:rsidR="009A0B2F" w:rsidRPr="009A0B2F" w:rsidRDefault="009A0B2F" w:rsidP="00061157">
            <w:pPr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Отдел по работе с обращениями граждан, правового консультирования и юридической работ</w:t>
            </w:r>
            <w:proofErr w:type="gramStart"/>
            <w:r w:rsidRPr="009A0B2F">
              <w:rPr>
                <w:sz w:val="28"/>
                <w:szCs w:val="28"/>
              </w:rPr>
              <w:t>ы–</w:t>
            </w:r>
            <w:proofErr w:type="gramEnd"/>
            <w:r w:rsidRPr="009A0B2F">
              <w:rPr>
                <w:sz w:val="28"/>
                <w:szCs w:val="28"/>
              </w:rPr>
              <w:t xml:space="preserve"> общественная приемная Главы района</w:t>
            </w:r>
          </w:p>
        </w:tc>
        <w:tc>
          <w:tcPr>
            <w:tcW w:w="1985" w:type="dxa"/>
          </w:tcPr>
          <w:p w:rsidR="009A0B2F" w:rsidRPr="009A0B2F" w:rsidRDefault="009A0B2F" w:rsidP="00D5640F">
            <w:pPr>
              <w:jc w:val="center"/>
              <w:rPr>
                <w:sz w:val="28"/>
                <w:szCs w:val="28"/>
              </w:rPr>
            </w:pPr>
            <w:r w:rsidRPr="009A0B2F">
              <w:rPr>
                <w:sz w:val="28"/>
                <w:szCs w:val="28"/>
              </w:rPr>
              <w:t>1</w:t>
            </w:r>
          </w:p>
        </w:tc>
      </w:tr>
      <w:tr w:rsidR="009A0B2F" w:rsidTr="00C9302C">
        <w:trPr>
          <w:trHeight w:val="713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имущества и земельных отношений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665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архивной службы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533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 xml:space="preserve">Отдел опеки и попечительства 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838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21.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Отдел организации социального обслуживания населения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  <w:tr w:rsidR="009A0B2F" w:rsidTr="00C9302C">
        <w:trPr>
          <w:trHeight w:val="745"/>
        </w:trPr>
        <w:tc>
          <w:tcPr>
            <w:tcW w:w="573" w:type="dxa"/>
          </w:tcPr>
          <w:p w:rsidR="009A0B2F" w:rsidRDefault="009A0B2F" w:rsidP="00C9302C">
            <w:p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22.</w:t>
            </w:r>
          </w:p>
        </w:tc>
        <w:tc>
          <w:tcPr>
            <w:tcW w:w="7082" w:type="dxa"/>
          </w:tcPr>
          <w:p w:rsidR="009A0B2F" w:rsidRDefault="009A0B2F" w:rsidP="00C9302C">
            <w:pPr>
              <w:pStyle w:val="a3"/>
              <w:ind w:left="0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Группа технического обеспечения</w:t>
            </w:r>
          </w:p>
        </w:tc>
        <w:tc>
          <w:tcPr>
            <w:tcW w:w="1985" w:type="dxa"/>
          </w:tcPr>
          <w:p w:rsidR="009A0B2F" w:rsidRDefault="009A0B2F" w:rsidP="00C9302C">
            <w:pPr>
              <w:pStyle w:val="a3"/>
              <w:ind w:left="0"/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</w:tr>
    </w:tbl>
    <w:p w:rsidR="00A240A8" w:rsidRDefault="00A240A8" w:rsidP="00A240A8">
      <w:pPr>
        <w:jc w:val="center"/>
      </w:pPr>
    </w:p>
    <w:p w:rsidR="00780AF1" w:rsidRDefault="00780AF1"/>
    <w:sectPr w:rsidR="00780AF1" w:rsidSect="004B7F3A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454D4"/>
    <w:multiLevelType w:val="hybridMultilevel"/>
    <w:tmpl w:val="8C44723C"/>
    <w:lvl w:ilvl="0" w:tplc="4E5A3A0E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42E"/>
    <w:rsid w:val="000C2012"/>
    <w:rsid w:val="0031438E"/>
    <w:rsid w:val="003B58A9"/>
    <w:rsid w:val="003E2F38"/>
    <w:rsid w:val="004B7F3A"/>
    <w:rsid w:val="00680F08"/>
    <w:rsid w:val="006E1540"/>
    <w:rsid w:val="006F363C"/>
    <w:rsid w:val="00780AF1"/>
    <w:rsid w:val="008E234A"/>
    <w:rsid w:val="0099487F"/>
    <w:rsid w:val="009A0B2F"/>
    <w:rsid w:val="009E24FF"/>
    <w:rsid w:val="00A240A8"/>
    <w:rsid w:val="00A47DD0"/>
    <w:rsid w:val="00B94E21"/>
    <w:rsid w:val="00C07E2A"/>
    <w:rsid w:val="00CC1382"/>
    <w:rsid w:val="00D5640F"/>
    <w:rsid w:val="00D6642E"/>
    <w:rsid w:val="00E314A6"/>
    <w:rsid w:val="00EC4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A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2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A8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C42C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A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0A8"/>
    <w:pPr>
      <w:widowControl/>
      <w:autoSpaceDE/>
      <w:autoSpaceDN/>
      <w:adjustRightInd/>
      <w:ind w:left="720"/>
      <w:contextualSpacing/>
    </w:pPr>
    <w:rPr>
      <w:rFonts w:eastAsia="Times New Roman"/>
    </w:rPr>
  </w:style>
  <w:style w:type="table" w:styleId="a4">
    <w:name w:val="Table Grid"/>
    <w:basedOn w:val="a1"/>
    <w:uiPriority w:val="59"/>
    <w:rsid w:val="00A240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40A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240A8"/>
    <w:rPr>
      <w:rFonts w:ascii="Tahoma" w:eastAsia="Calibri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EC42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3EDA3-EACD-4C63-A08B-DF20E2362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599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Poltinnikova EA</dc:creator>
  <cp:keywords/>
  <dc:description/>
  <cp:lastModifiedBy>User</cp:lastModifiedBy>
  <cp:revision>18</cp:revision>
  <cp:lastPrinted>2018-02-16T10:12:00Z</cp:lastPrinted>
  <dcterms:created xsi:type="dcterms:W3CDTF">2016-10-19T07:52:00Z</dcterms:created>
  <dcterms:modified xsi:type="dcterms:W3CDTF">2018-03-13T04:43:00Z</dcterms:modified>
</cp:coreProperties>
</file>