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CBF" w:rsidRPr="002659C3" w:rsidRDefault="0061395C" w:rsidP="00722335">
      <w:pPr>
        <w:jc w:val="center"/>
        <w:rPr>
          <w:b/>
          <w:bCs/>
          <w:caps/>
          <w:sz w:val="28"/>
          <w:szCs w:val="28"/>
          <w:lang w:eastAsia="ru-RU"/>
        </w:rPr>
      </w:pPr>
      <w:r>
        <w:rPr>
          <w:b/>
          <w:caps/>
          <w:noProof/>
          <w:sz w:val="28"/>
          <w:szCs w:val="28"/>
          <w:lang w:eastAsia="ru-RU"/>
        </w:rPr>
        <w:drawing>
          <wp:inline distT="0" distB="0" distL="0" distR="0">
            <wp:extent cx="5715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совеТ ДЕПУТАТОВ УСТЬ-ТАРКСкОГО РАЙОНА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b/>
          <w:bCs/>
          <w:caps/>
          <w:sz w:val="28"/>
          <w:szCs w:val="28"/>
          <w:lang w:eastAsia="ru-RU"/>
        </w:rPr>
        <w:t>новосибирской области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третьего созыва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(</w:t>
      </w:r>
      <w:r w:rsidR="0016674A">
        <w:rPr>
          <w:sz w:val="28"/>
          <w:szCs w:val="28"/>
          <w:lang w:eastAsia="ru-RU"/>
        </w:rPr>
        <w:t>двадцать четвертая</w:t>
      </w:r>
      <w:r>
        <w:rPr>
          <w:sz w:val="28"/>
          <w:szCs w:val="28"/>
          <w:lang w:eastAsia="ru-RU"/>
        </w:rPr>
        <w:t xml:space="preserve"> </w:t>
      </w:r>
      <w:r w:rsidRPr="002659C3">
        <w:rPr>
          <w:sz w:val="28"/>
          <w:szCs w:val="28"/>
          <w:lang w:eastAsia="ru-RU"/>
        </w:rPr>
        <w:t>сессия)</w:t>
      </w:r>
    </w:p>
    <w:p w:rsidR="00DE6CBF" w:rsidRPr="002659C3" w:rsidRDefault="00DE6CBF" w:rsidP="00722335">
      <w:pPr>
        <w:jc w:val="center"/>
        <w:rPr>
          <w:sz w:val="28"/>
          <w:szCs w:val="28"/>
          <w:lang w:eastAsia="ru-RU"/>
        </w:rPr>
      </w:pPr>
    </w:p>
    <w:p w:rsidR="00DE6CBF" w:rsidRPr="002659C3" w:rsidRDefault="00DE6CBF" w:rsidP="00722335">
      <w:pPr>
        <w:jc w:val="center"/>
        <w:rPr>
          <w:b/>
          <w:sz w:val="28"/>
          <w:szCs w:val="28"/>
          <w:lang w:eastAsia="ru-RU"/>
        </w:rPr>
      </w:pPr>
      <w:r w:rsidRPr="002659C3">
        <w:rPr>
          <w:b/>
          <w:sz w:val="28"/>
          <w:szCs w:val="28"/>
          <w:lang w:eastAsia="ru-RU"/>
        </w:rPr>
        <w:t>РЕШЕНИЕ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right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                                                 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от  </w:t>
      </w:r>
      <w:r w:rsidR="00E61200">
        <w:rPr>
          <w:sz w:val="28"/>
          <w:szCs w:val="28"/>
          <w:lang w:eastAsia="ru-RU"/>
        </w:rPr>
        <w:t xml:space="preserve"> </w:t>
      </w:r>
      <w:r w:rsidR="0016674A">
        <w:rPr>
          <w:sz w:val="28"/>
          <w:szCs w:val="28"/>
          <w:lang w:eastAsia="ru-RU"/>
        </w:rPr>
        <w:t>16</w:t>
      </w:r>
      <w:r>
        <w:rPr>
          <w:sz w:val="28"/>
          <w:szCs w:val="28"/>
          <w:lang w:eastAsia="ru-RU"/>
        </w:rPr>
        <w:t>.0</w:t>
      </w:r>
      <w:r w:rsidR="00E61200">
        <w:rPr>
          <w:sz w:val="28"/>
          <w:szCs w:val="28"/>
          <w:lang w:eastAsia="ru-RU"/>
        </w:rPr>
        <w:t>2</w:t>
      </w:r>
      <w:r w:rsidRPr="00C67C87">
        <w:rPr>
          <w:sz w:val="28"/>
          <w:szCs w:val="28"/>
          <w:lang w:eastAsia="ru-RU"/>
        </w:rPr>
        <w:t>.201</w:t>
      </w:r>
      <w:r w:rsidR="00E61200">
        <w:rPr>
          <w:sz w:val="28"/>
          <w:szCs w:val="28"/>
          <w:lang w:eastAsia="ru-RU"/>
        </w:rPr>
        <w:t>8</w:t>
      </w:r>
      <w:r w:rsidRPr="00C67C87">
        <w:rPr>
          <w:sz w:val="28"/>
          <w:szCs w:val="28"/>
          <w:lang w:eastAsia="ru-RU"/>
        </w:rPr>
        <w:t xml:space="preserve">       </w:t>
      </w:r>
      <w:r>
        <w:rPr>
          <w:sz w:val="28"/>
          <w:szCs w:val="28"/>
          <w:lang w:eastAsia="ru-RU"/>
        </w:rPr>
        <w:t xml:space="preserve">                       </w:t>
      </w:r>
      <w:r w:rsidRPr="00C67C87">
        <w:rPr>
          <w:sz w:val="28"/>
          <w:szCs w:val="28"/>
          <w:lang w:eastAsia="ru-RU"/>
        </w:rPr>
        <w:t xml:space="preserve">            </w:t>
      </w:r>
      <w:r>
        <w:rPr>
          <w:sz w:val="28"/>
          <w:szCs w:val="28"/>
          <w:lang w:eastAsia="ru-RU"/>
        </w:rPr>
        <w:t xml:space="preserve">                                      №</w:t>
      </w:r>
      <w:r w:rsidR="00645A69">
        <w:rPr>
          <w:sz w:val="28"/>
          <w:szCs w:val="28"/>
          <w:lang w:eastAsia="ru-RU"/>
        </w:rPr>
        <w:t>213</w:t>
      </w:r>
      <w:r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DE6CBF" w:rsidRPr="009904AF" w:rsidRDefault="00DE6CBF" w:rsidP="009904AF">
      <w:pPr>
        <w:jc w:val="center"/>
        <w:rPr>
          <w:sz w:val="28"/>
          <w:szCs w:val="28"/>
          <w:lang w:eastAsia="ru-RU"/>
        </w:rPr>
      </w:pPr>
      <w:r w:rsidRPr="009904AF">
        <w:rPr>
          <w:sz w:val="28"/>
          <w:szCs w:val="28"/>
          <w:lang w:eastAsia="ru-RU"/>
        </w:rPr>
        <w:t xml:space="preserve">О внесении изменений в Положение об оплате труда лиц, замещающих муниципальные должности, действующих на постоянной основе, муниципальных служащих  и </w:t>
      </w:r>
      <w:r w:rsidRPr="009904AF">
        <w:rPr>
          <w:sz w:val="28"/>
          <w:szCs w:val="28"/>
        </w:rPr>
        <w:t xml:space="preserve">лиц, исполняющих </w:t>
      </w:r>
      <w:r w:rsidRPr="009904AF">
        <w:rPr>
          <w:sz w:val="28"/>
          <w:szCs w:val="28"/>
        </w:rPr>
        <w:tab/>
        <w:t xml:space="preserve">обязанности по техническому обеспечению деятельности органов местного самоуправления </w:t>
      </w:r>
      <w:r w:rsidRPr="009904AF">
        <w:rPr>
          <w:sz w:val="28"/>
          <w:szCs w:val="28"/>
          <w:lang w:eastAsia="ru-RU"/>
        </w:rPr>
        <w:t>в органах местного самоуправления</w:t>
      </w:r>
      <w:r w:rsidRPr="009904AF">
        <w:rPr>
          <w:sz w:val="28"/>
          <w:szCs w:val="28"/>
        </w:rPr>
        <w:t xml:space="preserve"> </w:t>
      </w:r>
      <w:r w:rsidRPr="009904AF">
        <w:rPr>
          <w:sz w:val="28"/>
          <w:szCs w:val="28"/>
          <w:lang w:eastAsia="ru-RU"/>
        </w:rPr>
        <w:t xml:space="preserve">Усть-Таркского района Новосибирской области, утвержденное решением шестой сессии Совета депутатов </w:t>
      </w:r>
      <w:r>
        <w:rPr>
          <w:sz w:val="28"/>
          <w:szCs w:val="28"/>
          <w:lang w:eastAsia="ru-RU"/>
        </w:rPr>
        <w:t xml:space="preserve">             </w:t>
      </w:r>
      <w:r w:rsidRPr="009904AF">
        <w:rPr>
          <w:sz w:val="28"/>
          <w:szCs w:val="28"/>
          <w:lang w:eastAsia="ru-RU"/>
        </w:rPr>
        <w:t>Усть-Таркского района от 14.04.2016 года № 58.</w:t>
      </w: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 </w:t>
      </w:r>
    </w:p>
    <w:p w:rsidR="00DE6CBF" w:rsidRPr="00C67C87" w:rsidRDefault="00E61200" w:rsidP="00E61200">
      <w:pPr>
        <w:widowControl/>
        <w:suppressAutoHyphens w:val="0"/>
        <w:overflowPunct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eastAsia="ru-RU"/>
        </w:rPr>
      </w:pPr>
      <w:r w:rsidRPr="00E61200">
        <w:rPr>
          <w:sz w:val="28"/>
          <w:szCs w:val="28"/>
          <w:lang w:eastAsia="ru-RU"/>
        </w:rPr>
        <w:t>Руководствуясь постановлением Губернатора Новосибирской области от 10.01.2018 N 5 "О повышении окладов денежного содержания государственных гражданских служащих Новосибирской области и должностных окладов работников, замещающих должности, не являющиеся должностями государственной гражданской службы, в органах государственной власти Новосибирской области и государственных органах Новосибирской области"</w:t>
      </w:r>
      <w:r w:rsidR="00DE6CBF" w:rsidRPr="00C67C87">
        <w:rPr>
          <w:sz w:val="28"/>
          <w:szCs w:val="28"/>
          <w:lang w:eastAsia="ru-RU"/>
        </w:rPr>
        <w:t xml:space="preserve">, Совет депутатов </w:t>
      </w:r>
      <w:r w:rsidR="00337A10">
        <w:rPr>
          <w:sz w:val="28"/>
          <w:szCs w:val="28"/>
          <w:lang w:eastAsia="ru-RU"/>
        </w:rPr>
        <w:t>Усть-Таркского</w:t>
      </w:r>
      <w:r w:rsidR="00DE6CBF" w:rsidRPr="00C67C87">
        <w:rPr>
          <w:sz w:val="28"/>
          <w:szCs w:val="28"/>
          <w:lang w:eastAsia="ru-RU"/>
        </w:rPr>
        <w:t xml:space="preserve"> района Новосибирской области РЕШИЛ:</w:t>
      </w:r>
    </w:p>
    <w:p w:rsidR="00DE6CBF" w:rsidRDefault="00DE6CBF" w:rsidP="00707CD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 Внести следующие изменения в решение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</w:t>
      </w:r>
      <w:r w:rsidRPr="00C67C87">
        <w:rPr>
          <w:sz w:val="28"/>
          <w:szCs w:val="28"/>
          <w:lang w:eastAsia="ru-RU"/>
        </w:rPr>
        <w:t xml:space="preserve"> «</w:t>
      </w:r>
      <w:r w:rsidRPr="00C55012">
        <w:rPr>
          <w:sz w:val="28"/>
          <w:szCs w:val="28"/>
          <w:lang w:eastAsia="ru-RU"/>
        </w:rPr>
        <w:t>Положени</w:t>
      </w:r>
      <w:r w:rsidR="00D8032F">
        <w:rPr>
          <w:sz w:val="28"/>
          <w:szCs w:val="28"/>
          <w:lang w:eastAsia="ru-RU"/>
        </w:rPr>
        <w:t>е</w:t>
      </w:r>
      <w:r w:rsidRPr="00C55012">
        <w:rPr>
          <w:sz w:val="28"/>
          <w:szCs w:val="28"/>
          <w:lang w:eastAsia="ru-RU"/>
        </w:rPr>
        <w:t xml:space="preserve"> 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 </w:t>
      </w:r>
      <w:r w:rsidRPr="001364F9">
        <w:rPr>
          <w:sz w:val="28"/>
          <w:szCs w:val="28"/>
          <w:lang w:eastAsia="ru-RU"/>
        </w:rPr>
        <w:t xml:space="preserve">и </w:t>
      </w:r>
      <w:r w:rsidRPr="001364F9">
        <w:rPr>
          <w:sz w:val="28"/>
          <w:szCs w:val="28"/>
        </w:rPr>
        <w:t>л</w:t>
      </w:r>
      <w:r>
        <w:rPr>
          <w:sz w:val="28"/>
          <w:szCs w:val="28"/>
        </w:rPr>
        <w:t>иц, исполняющих</w:t>
      </w:r>
      <w:r w:rsidRPr="001364F9">
        <w:rPr>
          <w:sz w:val="28"/>
          <w:szCs w:val="28"/>
        </w:rPr>
        <w:t xml:space="preserve"> обязанности по </w:t>
      </w:r>
      <w:r>
        <w:rPr>
          <w:sz w:val="28"/>
          <w:szCs w:val="28"/>
        </w:rPr>
        <w:t>т</w:t>
      </w:r>
      <w:r w:rsidRPr="001364F9">
        <w:rPr>
          <w:sz w:val="28"/>
          <w:szCs w:val="28"/>
        </w:rPr>
        <w:t>ехническому обеспечению деятельности органов местного</w:t>
      </w:r>
      <w:r>
        <w:rPr>
          <w:sz w:val="28"/>
          <w:szCs w:val="28"/>
        </w:rPr>
        <w:t xml:space="preserve"> </w:t>
      </w:r>
      <w:r w:rsidRPr="001364F9">
        <w:rPr>
          <w:sz w:val="28"/>
          <w:szCs w:val="28"/>
        </w:rPr>
        <w:t>самоуправления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eastAsia="ru-RU"/>
        </w:rPr>
        <w:t>в органах местного самоуправления Усть-Таркского района Новосибирской области</w:t>
      </w:r>
      <w:r w:rsidRPr="00C67C87">
        <w:rPr>
          <w:sz w:val="28"/>
          <w:szCs w:val="28"/>
          <w:lang w:eastAsia="ru-RU"/>
        </w:rPr>
        <w:t>»:</w:t>
      </w:r>
    </w:p>
    <w:p w:rsidR="009D7995" w:rsidRPr="00C67C87" w:rsidRDefault="009D7995" w:rsidP="00707CD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3F6D54" w:rsidRDefault="00DE6CBF" w:rsidP="00E61200">
      <w:pPr>
        <w:widowControl/>
        <w:suppressAutoHyphens w:val="0"/>
        <w:overflowPunct w:val="0"/>
        <w:autoSpaceDN w:val="0"/>
        <w:adjustRightInd w:val="0"/>
        <w:ind w:firstLine="708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 xml:space="preserve">1.1. </w:t>
      </w:r>
      <w:proofErr w:type="gramStart"/>
      <w:r>
        <w:rPr>
          <w:sz w:val="28"/>
          <w:szCs w:val="28"/>
          <w:lang w:eastAsia="ru-RU"/>
        </w:rPr>
        <w:t xml:space="preserve">В пункте </w:t>
      </w:r>
      <w:r w:rsidR="00E61200">
        <w:rPr>
          <w:sz w:val="28"/>
          <w:szCs w:val="28"/>
          <w:lang w:eastAsia="ru-RU"/>
        </w:rPr>
        <w:t xml:space="preserve">2.2. раздела 2. </w:t>
      </w:r>
      <w:r>
        <w:rPr>
          <w:sz w:val="28"/>
          <w:szCs w:val="28"/>
          <w:lang w:eastAsia="ru-RU"/>
        </w:rPr>
        <w:t>приложения №1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«Положения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органах местного самоуправления  Усть-Таркского района Новосибирской области», </w:t>
      </w:r>
      <w:r w:rsidRPr="00C67C87">
        <w:rPr>
          <w:sz w:val="28"/>
          <w:szCs w:val="28"/>
          <w:lang w:eastAsia="ru-RU"/>
        </w:rPr>
        <w:t>слова «</w:t>
      </w:r>
      <w:r w:rsidR="00E61200">
        <w:rPr>
          <w:sz w:val="28"/>
          <w:szCs w:val="28"/>
          <w:lang w:eastAsia="ru-RU"/>
        </w:rPr>
        <w:t>БДО (базовый должностной</w:t>
      </w:r>
      <w:r w:rsidR="00A44930" w:rsidRPr="00A44930">
        <w:rPr>
          <w:sz w:val="28"/>
          <w:szCs w:val="28"/>
          <w:lang w:eastAsia="ru-RU"/>
        </w:rPr>
        <w:t xml:space="preserve"> </w:t>
      </w:r>
      <w:r w:rsidR="00E61200">
        <w:rPr>
          <w:sz w:val="28"/>
          <w:szCs w:val="28"/>
          <w:lang w:eastAsia="ru-RU"/>
        </w:rPr>
        <w:t xml:space="preserve">оклад) </w:t>
      </w:r>
      <w:r w:rsidR="00A44930" w:rsidRPr="00A44930">
        <w:rPr>
          <w:sz w:val="28"/>
          <w:szCs w:val="28"/>
          <w:lang w:eastAsia="ru-RU"/>
        </w:rPr>
        <w:t xml:space="preserve">= </w:t>
      </w:r>
      <w:r w:rsidR="00E61200">
        <w:rPr>
          <w:sz w:val="28"/>
          <w:szCs w:val="28"/>
          <w:lang w:eastAsia="ru-RU"/>
        </w:rPr>
        <w:t>2403 рубля (размер должностного оклада</w:t>
      </w:r>
      <w:r w:rsidR="00E61200">
        <w:rPr>
          <w:sz w:val="28"/>
          <w:szCs w:val="28"/>
          <w:vertAlign w:val="subscript"/>
          <w:lang w:eastAsia="ru-RU"/>
        </w:rPr>
        <w:t xml:space="preserve"> </w:t>
      </w:r>
      <w:r w:rsidR="00E61200" w:rsidRPr="00E61200">
        <w:rPr>
          <w:sz w:val="28"/>
          <w:szCs w:val="28"/>
          <w:lang w:eastAsia="ru-RU"/>
        </w:rPr>
        <w:t>по должности государственной гражданской службы Новосибирской области «специалист»</w:t>
      </w:r>
      <w:r w:rsidR="00A44930">
        <w:rPr>
          <w:sz w:val="28"/>
          <w:szCs w:val="28"/>
          <w:lang w:eastAsia="ru-RU"/>
        </w:rPr>
        <w:t>)</w:t>
      </w:r>
      <w:r w:rsidRPr="00C67C87">
        <w:rPr>
          <w:sz w:val="28"/>
          <w:szCs w:val="28"/>
          <w:lang w:eastAsia="ru-RU"/>
        </w:rPr>
        <w:t>" заменить словами</w:t>
      </w:r>
      <w:proofErr w:type="gramEnd"/>
      <w:r w:rsidRPr="00C67C87">
        <w:rPr>
          <w:sz w:val="28"/>
          <w:szCs w:val="28"/>
          <w:lang w:eastAsia="ru-RU"/>
        </w:rPr>
        <w:t xml:space="preserve"> «</w:t>
      </w:r>
      <w:r w:rsidR="00C96F56" w:rsidRPr="00C96F56">
        <w:rPr>
          <w:sz w:val="28"/>
          <w:szCs w:val="28"/>
          <w:lang w:eastAsia="ru-RU"/>
        </w:rPr>
        <w:t>БДО (базовый должностной оклад) = 2500 рубля (размер должностного оклада</w:t>
      </w:r>
      <w:r w:rsidR="00C96F56" w:rsidRPr="00C96F56">
        <w:rPr>
          <w:sz w:val="28"/>
          <w:szCs w:val="28"/>
          <w:vertAlign w:val="subscript"/>
          <w:lang w:eastAsia="ru-RU"/>
        </w:rPr>
        <w:t xml:space="preserve"> </w:t>
      </w:r>
      <w:r w:rsidR="00C96F56" w:rsidRPr="00C96F56">
        <w:rPr>
          <w:sz w:val="28"/>
          <w:szCs w:val="28"/>
          <w:lang w:eastAsia="ru-RU"/>
        </w:rPr>
        <w:t>по должности государственной гражданской службы Новосибирской области «специалист»)</w:t>
      </w:r>
      <w:r w:rsidRPr="00C67C87">
        <w:rPr>
          <w:sz w:val="28"/>
          <w:szCs w:val="28"/>
          <w:lang w:eastAsia="ru-RU"/>
        </w:rPr>
        <w:t>»</w:t>
      </w:r>
      <w:r w:rsidR="0016674A">
        <w:rPr>
          <w:sz w:val="28"/>
          <w:szCs w:val="28"/>
          <w:lang w:eastAsia="ru-RU"/>
        </w:rPr>
        <w:t>.</w:t>
      </w:r>
    </w:p>
    <w:p w:rsidR="00DE6CBF" w:rsidRPr="00F9278B" w:rsidRDefault="00DE6CBF" w:rsidP="00F9278B">
      <w:pPr>
        <w:jc w:val="both"/>
      </w:pPr>
      <w:r>
        <w:rPr>
          <w:sz w:val="28"/>
          <w:szCs w:val="28"/>
          <w:lang w:eastAsia="ru-RU"/>
        </w:rPr>
        <w:lastRenderedPageBreak/>
        <w:t>2.2.  Пункт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3.</w:t>
      </w:r>
      <w:r w:rsidR="003F6D54">
        <w:rPr>
          <w:sz w:val="28"/>
          <w:szCs w:val="28"/>
          <w:lang w:eastAsia="ru-RU"/>
        </w:rPr>
        <w:t>5 раздела 3</w:t>
      </w:r>
      <w:r>
        <w:rPr>
          <w:sz w:val="28"/>
          <w:szCs w:val="28"/>
          <w:lang w:eastAsia="ru-RU"/>
        </w:rPr>
        <w:t xml:space="preserve"> приложени</w:t>
      </w:r>
      <w:r w:rsidR="003F6D54">
        <w:rPr>
          <w:sz w:val="28"/>
          <w:szCs w:val="28"/>
          <w:lang w:eastAsia="ru-RU"/>
        </w:rPr>
        <w:t>я</w:t>
      </w:r>
      <w:r>
        <w:rPr>
          <w:sz w:val="28"/>
          <w:szCs w:val="28"/>
          <w:lang w:eastAsia="ru-RU"/>
        </w:rPr>
        <w:t xml:space="preserve"> №1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№ 5</w:t>
      </w:r>
      <w:r w:rsidRPr="00C67C8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«Положения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 xml:space="preserve">б оплате труда лиц, замещающих муниципальные должности, действующих на постоянной основе, муниципальных служащих органах местного самоуправления  Усть-Таркского района Новосибирской области», </w:t>
      </w:r>
      <w:r w:rsidRPr="00C67C87">
        <w:rPr>
          <w:sz w:val="28"/>
          <w:szCs w:val="28"/>
          <w:lang w:eastAsia="ru-RU"/>
        </w:rPr>
        <w:t>изложить в новой редакции:</w:t>
      </w:r>
    </w:p>
    <w:p w:rsidR="003F6D54" w:rsidRDefault="00DE6CBF" w:rsidP="003F6D54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67C87">
        <w:rPr>
          <w:sz w:val="28"/>
          <w:szCs w:val="28"/>
          <w:lang w:eastAsia="ru-RU"/>
        </w:rPr>
        <w:t>«</w:t>
      </w:r>
      <w:r w:rsidR="003F6D54" w:rsidRPr="003F6D54">
        <w:rPr>
          <w:sz w:val="28"/>
          <w:szCs w:val="28"/>
          <w:lang w:eastAsia="ru-RU"/>
        </w:rPr>
        <w:t>Ежемесячная надбавка за классный чин устанавливается муниципальному служащему персонально в соответствии с замещаемой должностью муниципальной службы в пределах группы должностей муниципальной службы в следующих размерах:</w:t>
      </w:r>
    </w:p>
    <w:p w:rsidR="009D7995" w:rsidRPr="003F6D54" w:rsidRDefault="009D7995" w:rsidP="003F6D54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CD2455" w:rsidRDefault="003F6D54" w:rsidP="00CD2455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textAlignment w:val="baseline"/>
        <w:rPr>
          <w:rFonts w:ascii="Calibri" w:eastAsia="Calibri" w:hAnsi="Calibri"/>
          <w:lang w:eastAsia="ru-RU"/>
        </w:rPr>
      </w:pPr>
      <w:r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fldChar w:fldCharType="begin"/>
      </w:r>
      <w:r>
        <w:rPr>
          <w:sz w:val="24"/>
          <w:szCs w:val="24"/>
          <w:lang w:eastAsia="ru-RU"/>
        </w:rPr>
        <w:instrText xml:space="preserve"> LINK </w:instrText>
      </w:r>
      <w:r w:rsidR="00CD2455">
        <w:rPr>
          <w:sz w:val="24"/>
          <w:szCs w:val="24"/>
          <w:lang w:eastAsia="ru-RU"/>
        </w:rPr>
        <w:instrText xml:space="preserve">Excel.Sheet.12 "C:\\Users\\Orgotdel-4\\Desktop\\Распоряжение по ЛС\\Распоряжение по личному составу 2018\\чин,оклад 2018.xlsx" чин!R3C1:R19C4 </w:instrText>
      </w:r>
      <w:r>
        <w:rPr>
          <w:sz w:val="24"/>
          <w:szCs w:val="24"/>
          <w:lang w:eastAsia="ru-RU"/>
        </w:rPr>
        <w:instrText xml:space="preserve">\a \f 5 \h  \* MERGEFORMAT </w:instrText>
      </w:r>
      <w:r>
        <w:rPr>
          <w:sz w:val="24"/>
          <w:szCs w:val="24"/>
          <w:lang w:eastAsia="ru-RU"/>
        </w:rPr>
        <w:fldChar w:fldCharType="separate"/>
      </w:r>
    </w:p>
    <w:tbl>
      <w:tblPr>
        <w:tblStyle w:val="a6"/>
        <w:tblW w:w="9639" w:type="dxa"/>
        <w:tblInd w:w="108" w:type="dxa"/>
        <w:tblLook w:val="04A0" w:firstRow="1" w:lastRow="0" w:firstColumn="1" w:lastColumn="0" w:noHBand="0" w:noVBand="1"/>
      </w:tblPr>
      <w:tblGrid>
        <w:gridCol w:w="6804"/>
        <w:gridCol w:w="2835"/>
      </w:tblGrid>
      <w:tr w:rsidR="00CD2455" w:rsidRPr="00CD2455" w:rsidTr="00CD2455">
        <w:trPr>
          <w:divId w:val="1584221566"/>
          <w:trHeight w:val="322"/>
        </w:trPr>
        <w:tc>
          <w:tcPr>
            <w:tcW w:w="6804" w:type="dxa"/>
            <w:vMerge w:val="restart"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>Наименование классного чина</w:t>
            </w:r>
            <w:r w:rsidRPr="00CD2455">
              <w:rPr>
                <w:sz w:val="28"/>
                <w:szCs w:val="28"/>
                <w:lang w:eastAsia="ru-RU"/>
              </w:rPr>
              <w:br/>
              <w:t>муниципальных служащих</w:t>
            </w:r>
          </w:p>
        </w:tc>
        <w:tc>
          <w:tcPr>
            <w:tcW w:w="2835" w:type="dxa"/>
            <w:vMerge w:val="restart"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>Норматив ежемесячной надбавки за классный чин муниципальных служащих, рублей</w:t>
            </w:r>
          </w:p>
        </w:tc>
      </w:tr>
      <w:tr w:rsidR="00CD2455" w:rsidRPr="00CD2455" w:rsidTr="00CD2455">
        <w:trPr>
          <w:divId w:val="1584221566"/>
          <w:trHeight w:val="985"/>
        </w:trPr>
        <w:tc>
          <w:tcPr>
            <w:tcW w:w="6804" w:type="dxa"/>
            <w:vMerge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1768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1680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1596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Муниципальный советник 1 класса       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1518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Муниципальный советник 2 класса       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1440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Муниципальный советник 3 класса       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1368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Советник муниципальной службы 1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1300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Советник муниципальной службы 2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1238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Советник муниципальной службы 3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1180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Референт муниципальной службы 1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1123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Референт муниципальной службы 2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1071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Референт муниципальной службы 3 класса 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1019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Секретарь муниципальной службы 1 класса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967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Секретарь муниципальной службы 2 класса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915</w:t>
            </w:r>
          </w:p>
        </w:tc>
      </w:tr>
      <w:tr w:rsidR="00CD2455" w:rsidRPr="00CD2455" w:rsidTr="00CD2455">
        <w:trPr>
          <w:divId w:val="1584221566"/>
          <w:trHeight w:val="300"/>
        </w:trPr>
        <w:tc>
          <w:tcPr>
            <w:tcW w:w="6804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sz w:val="28"/>
                <w:szCs w:val="28"/>
                <w:lang w:eastAsia="ru-RU"/>
              </w:rPr>
            </w:pPr>
            <w:r w:rsidRPr="00CD2455">
              <w:rPr>
                <w:sz w:val="28"/>
                <w:szCs w:val="28"/>
                <w:lang w:eastAsia="ru-RU"/>
              </w:rPr>
              <w:t xml:space="preserve">Секретарь муниципальной службы 3 класса       </w:t>
            </w:r>
          </w:p>
        </w:tc>
        <w:tc>
          <w:tcPr>
            <w:tcW w:w="2835" w:type="dxa"/>
            <w:noWrap/>
            <w:hideMark/>
          </w:tcPr>
          <w:p w:rsidR="00CD2455" w:rsidRPr="00CD2455" w:rsidRDefault="00CD2455" w:rsidP="00CD2455">
            <w:pPr>
              <w:widowControl/>
              <w:tabs>
                <w:tab w:val="left" w:pos="525"/>
              </w:tabs>
              <w:suppressAutoHyphens w:val="0"/>
              <w:overflowPunct w:val="0"/>
              <w:autoSpaceDN w:val="0"/>
              <w:adjustRightInd w:val="0"/>
              <w:textAlignment w:val="baseline"/>
              <w:rPr>
                <w:bCs/>
                <w:sz w:val="28"/>
                <w:szCs w:val="28"/>
                <w:lang w:eastAsia="ru-RU"/>
              </w:rPr>
            </w:pPr>
            <w:r w:rsidRPr="00CD2455">
              <w:rPr>
                <w:bCs/>
                <w:sz w:val="28"/>
                <w:szCs w:val="28"/>
                <w:lang w:eastAsia="ru-RU"/>
              </w:rPr>
              <w:t>752</w:t>
            </w:r>
          </w:p>
        </w:tc>
      </w:tr>
    </w:tbl>
    <w:p w:rsidR="00CE2BD4" w:rsidRDefault="003F6D54" w:rsidP="00CE2BD4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jc w:val="both"/>
        <w:textAlignment w:val="baseline"/>
        <w:rPr>
          <w:rFonts w:eastAsia="Calibri"/>
          <w:color w:val="000000"/>
          <w:sz w:val="28"/>
          <w:szCs w:val="28"/>
          <w:lang w:eastAsia="en-US"/>
        </w:rPr>
      </w:pPr>
      <w:r>
        <w:rPr>
          <w:sz w:val="24"/>
          <w:szCs w:val="24"/>
          <w:lang w:eastAsia="ru-RU"/>
        </w:rPr>
        <w:fldChar w:fldCharType="end"/>
      </w:r>
      <w:r w:rsidR="00CE2BD4" w:rsidRPr="00CE2BD4">
        <w:rPr>
          <w:rFonts w:eastAsia="Calibri"/>
          <w:color w:val="000000"/>
          <w:sz w:val="28"/>
          <w:szCs w:val="28"/>
          <w:lang w:eastAsia="en-US"/>
        </w:rPr>
        <w:t xml:space="preserve"> </w:t>
      </w:r>
    </w:p>
    <w:p w:rsidR="00CE2BD4" w:rsidRDefault="00CE2BD4" w:rsidP="00CE2BD4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 w:rsidRPr="00CE2BD4">
        <w:rPr>
          <w:sz w:val="28"/>
          <w:szCs w:val="28"/>
          <w:lang w:eastAsia="ru-RU"/>
        </w:rPr>
        <w:t>Ежемесячная надбавка за классный чин устанавливается с момента присвоения муниципальному служащему клас</w:t>
      </w:r>
      <w:r w:rsidR="00652BE7">
        <w:rPr>
          <w:sz w:val="28"/>
          <w:szCs w:val="28"/>
          <w:lang w:eastAsia="ru-RU"/>
        </w:rPr>
        <w:t>сного чина муниципальной службы</w:t>
      </w:r>
      <w:r w:rsidR="009D7995">
        <w:rPr>
          <w:sz w:val="28"/>
          <w:szCs w:val="28"/>
          <w:lang w:eastAsia="ru-RU"/>
        </w:rPr>
        <w:t>»</w:t>
      </w:r>
      <w:r w:rsidR="00652BE7">
        <w:rPr>
          <w:sz w:val="28"/>
          <w:szCs w:val="28"/>
          <w:lang w:eastAsia="ru-RU"/>
        </w:rPr>
        <w:t>.</w:t>
      </w:r>
    </w:p>
    <w:p w:rsidR="006C5559" w:rsidRPr="00CE2BD4" w:rsidRDefault="006C5559" w:rsidP="00CE2BD4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Default="006C5559" w:rsidP="00CD2455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</w:t>
      </w:r>
      <w:r>
        <w:rPr>
          <w:sz w:val="24"/>
          <w:szCs w:val="24"/>
          <w:lang w:eastAsia="ru-RU"/>
        </w:rPr>
        <w:t>.</w:t>
      </w:r>
      <w:r w:rsidRPr="006C5559"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 xml:space="preserve">Приложения №2 «ПОЛОЖЕНИЕ </w:t>
      </w:r>
      <w:r w:rsidRPr="006C5559">
        <w:rPr>
          <w:sz w:val="28"/>
          <w:szCs w:val="28"/>
          <w:lang w:eastAsia="ru-RU"/>
        </w:rPr>
        <w:t>об оплате труда лиц, исполняющих обязанности по техническому о</w:t>
      </w:r>
      <w:r>
        <w:rPr>
          <w:sz w:val="28"/>
          <w:szCs w:val="28"/>
          <w:lang w:eastAsia="ru-RU"/>
        </w:rPr>
        <w:t xml:space="preserve">беспечению деятельности органов </w:t>
      </w:r>
      <w:r w:rsidRPr="006C5559">
        <w:rPr>
          <w:sz w:val="28"/>
          <w:szCs w:val="28"/>
          <w:lang w:eastAsia="ru-RU"/>
        </w:rPr>
        <w:t>местного</w:t>
      </w:r>
      <w:r>
        <w:rPr>
          <w:sz w:val="28"/>
          <w:szCs w:val="28"/>
          <w:lang w:eastAsia="ru-RU"/>
        </w:rPr>
        <w:t xml:space="preserve"> самоуправления </w:t>
      </w:r>
      <w:r w:rsidRPr="006C5559">
        <w:rPr>
          <w:sz w:val="28"/>
          <w:szCs w:val="28"/>
          <w:lang w:eastAsia="ru-RU"/>
        </w:rPr>
        <w:t>Усть-Таркского района Новосибирской области</w:t>
      </w:r>
      <w:r>
        <w:rPr>
          <w:sz w:val="28"/>
          <w:szCs w:val="28"/>
          <w:lang w:eastAsia="ru-RU"/>
        </w:rPr>
        <w:t xml:space="preserve"> к</w:t>
      </w:r>
      <w:r w:rsidRPr="00F9278B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решению</w:t>
      </w:r>
      <w:r w:rsidRPr="00C67C87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шестой </w:t>
      </w:r>
      <w:r w:rsidRPr="00C67C87">
        <w:rPr>
          <w:sz w:val="28"/>
          <w:szCs w:val="28"/>
          <w:lang w:eastAsia="ru-RU"/>
        </w:rPr>
        <w:t xml:space="preserve">сессии Совета депутатов </w:t>
      </w:r>
      <w:r>
        <w:rPr>
          <w:sz w:val="28"/>
          <w:szCs w:val="28"/>
          <w:lang w:eastAsia="ru-RU"/>
        </w:rPr>
        <w:t>Усть-Таркского района от 14</w:t>
      </w:r>
      <w:r w:rsidRPr="00C67C87">
        <w:rPr>
          <w:sz w:val="28"/>
          <w:szCs w:val="28"/>
          <w:lang w:eastAsia="ru-RU"/>
        </w:rPr>
        <w:t>.0</w:t>
      </w:r>
      <w:r>
        <w:rPr>
          <w:sz w:val="28"/>
          <w:szCs w:val="28"/>
          <w:lang w:eastAsia="ru-RU"/>
        </w:rPr>
        <w:t>4.2016 года  № 5</w:t>
      </w:r>
      <w:r w:rsidRPr="00C67C87">
        <w:rPr>
          <w:sz w:val="28"/>
          <w:szCs w:val="28"/>
          <w:lang w:eastAsia="ru-RU"/>
        </w:rPr>
        <w:t>8</w:t>
      </w:r>
      <w:r>
        <w:rPr>
          <w:sz w:val="28"/>
          <w:szCs w:val="28"/>
          <w:lang w:eastAsia="ru-RU"/>
        </w:rPr>
        <w:t xml:space="preserve"> «Положения </w:t>
      </w:r>
      <w:r w:rsidRPr="00C55012"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б оплате труда лиц, замещающих муниципальные должности, действующих на постоянной основе, муниципальных служащих органах местного самоуправления  Усть-Таркского района Новосибирской области» дополнить пунктом 2.4.1. следующего содержания:</w:t>
      </w:r>
      <w:proofErr w:type="gramEnd"/>
    </w:p>
    <w:p w:rsidR="0016674A" w:rsidRDefault="006C5559" w:rsidP="0016674A">
      <w:pPr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color w:val="000000"/>
          <w:sz w:val="28"/>
          <w:szCs w:val="28"/>
        </w:rPr>
        <w:t xml:space="preserve">«2.4.1 Водителям администрации  </w:t>
      </w:r>
      <w:proofErr w:type="spellStart"/>
      <w:r>
        <w:rPr>
          <w:color w:val="000000"/>
          <w:sz w:val="28"/>
          <w:szCs w:val="28"/>
        </w:rPr>
        <w:t>Усть-Таркского</w:t>
      </w:r>
      <w:proofErr w:type="spellEnd"/>
      <w:r>
        <w:rPr>
          <w:color w:val="000000"/>
          <w:sz w:val="28"/>
          <w:szCs w:val="28"/>
        </w:rPr>
        <w:t xml:space="preserve"> района </w:t>
      </w:r>
      <w:r>
        <w:rPr>
          <w:sz w:val="28"/>
          <w:szCs w:val="28"/>
          <w:lang w:eastAsia="ru-RU"/>
        </w:rPr>
        <w:t>устанавлива</w:t>
      </w:r>
      <w:r w:rsidR="0016674A">
        <w:rPr>
          <w:sz w:val="28"/>
          <w:szCs w:val="28"/>
          <w:lang w:eastAsia="ru-RU"/>
        </w:rPr>
        <w:t>е</w:t>
      </w:r>
      <w:r>
        <w:rPr>
          <w:sz w:val="28"/>
          <w:szCs w:val="28"/>
          <w:lang w:eastAsia="ru-RU"/>
        </w:rPr>
        <w:t>тся над</w:t>
      </w:r>
      <w:r w:rsidR="0016674A">
        <w:rPr>
          <w:sz w:val="28"/>
          <w:szCs w:val="28"/>
          <w:lang w:eastAsia="ru-RU"/>
        </w:rPr>
        <w:t>бавка</w:t>
      </w:r>
      <w:r>
        <w:rPr>
          <w:sz w:val="28"/>
          <w:szCs w:val="28"/>
          <w:lang w:eastAsia="ru-RU"/>
        </w:rPr>
        <w:t xml:space="preserve">  за классность</w:t>
      </w:r>
      <w:r w:rsidR="0016674A">
        <w:rPr>
          <w:sz w:val="28"/>
          <w:szCs w:val="28"/>
          <w:lang w:eastAsia="ru-RU"/>
        </w:rPr>
        <w:t>:</w:t>
      </w:r>
      <w:r>
        <w:rPr>
          <w:sz w:val="28"/>
          <w:szCs w:val="28"/>
          <w:lang w:eastAsia="ru-RU"/>
        </w:rPr>
        <w:t xml:space="preserve"> </w:t>
      </w:r>
    </w:p>
    <w:p w:rsidR="006C5559" w:rsidRDefault="0016674A" w:rsidP="0016674A">
      <w:pPr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- </w:t>
      </w:r>
      <w:r w:rsidR="006C5559">
        <w:rPr>
          <w:sz w:val="28"/>
          <w:szCs w:val="28"/>
          <w:lang w:eastAsia="ru-RU"/>
        </w:rPr>
        <w:t xml:space="preserve">водителям 1 класса в размере 25% </w:t>
      </w:r>
      <w:r>
        <w:rPr>
          <w:sz w:val="28"/>
          <w:szCs w:val="28"/>
          <w:lang w:eastAsia="ru-RU"/>
        </w:rPr>
        <w:t xml:space="preserve">от </w:t>
      </w:r>
      <w:r w:rsidR="006C5559" w:rsidRPr="00DC5B92">
        <w:rPr>
          <w:color w:val="000000"/>
          <w:sz w:val="28"/>
          <w:szCs w:val="28"/>
        </w:rPr>
        <w:t>должностного оклада</w:t>
      </w:r>
    </w:p>
    <w:p w:rsidR="006C5559" w:rsidRPr="00007E7B" w:rsidRDefault="006C5559" w:rsidP="006C5559">
      <w:pPr>
        <w:widowControl/>
        <w:autoSpaceDN w:val="0"/>
        <w:adjustRightInd w:val="0"/>
        <w:spacing w:before="280"/>
        <w:ind w:firstLine="540"/>
        <w:jc w:val="both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t xml:space="preserve">- водителям II класса - 10% </w:t>
      </w:r>
      <w:r w:rsidR="0016674A">
        <w:rPr>
          <w:sz w:val="28"/>
          <w:szCs w:val="28"/>
          <w:lang w:eastAsia="ru-RU"/>
        </w:rPr>
        <w:t xml:space="preserve">от </w:t>
      </w:r>
      <w:r w:rsidRPr="00DC5B92">
        <w:rPr>
          <w:color w:val="000000"/>
          <w:sz w:val="28"/>
          <w:szCs w:val="28"/>
        </w:rPr>
        <w:t>должностного оклада</w:t>
      </w:r>
      <w:r>
        <w:rPr>
          <w:sz w:val="28"/>
          <w:szCs w:val="28"/>
          <w:lang w:eastAsia="ru-RU"/>
        </w:rPr>
        <w:t>»</w:t>
      </w:r>
      <w:r w:rsidR="00CD2455">
        <w:rPr>
          <w:sz w:val="28"/>
          <w:szCs w:val="28"/>
          <w:lang w:eastAsia="ru-RU"/>
        </w:rPr>
        <w:t>.</w:t>
      </w:r>
    </w:p>
    <w:p w:rsidR="006C5559" w:rsidRPr="006C5559" w:rsidRDefault="006C5559" w:rsidP="006C5559">
      <w:pPr>
        <w:widowControl/>
        <w:tabs>
          <w:tab w:val="left" w:pos="525"/>
        </w:tabs>
        <w:suppressAutoHyphens w:val="0"/>
        <w:overflowPunct w:val="0"/>
        <w:autoSpaceDN w:val="0"/>
        <w:adjustRightInd w:val="0"/>
        <w:textAlignment w:val="baseline"/>
        <w:rPr>
          <w:sz w:val="28"/>
          <w:szCs w:val="28"/>
          <w:lang w:eastAsia="ru-RU"/>
        </w:rPr>
      </w:pPr>
    </w:p>
    <w:p w:rsidR="009D7995" w:rsidRDefault="006C5559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="00DE6CBF" w:rsidRPr="00C67C87">
        <w:rPr>
          <w:sz w:val="28"/>
          <w:szCs w:val="28"/>
          <w:lang w:eastAsia="ru-RU"/>
        </w:rPr>
        <w:t>. Действие настоящего решения распространяется на отношения, возникшие с 1 января 201</w:t>
      </w:r>
      <w:r w:rsidR="009D7995">
        <w:rPr>
          <w:sz w:val="28"/>
          <w:szCs w:val="28"/>
          <w:lang w:eastAsia="ru-RU"/>
        </w:rPr>
        <w:t>8</w:t>
      </w:r>
      <w:r w:rsidR="00DE6CBF" w:rsidRPr="00C67C87">
        <w:rPr>
          <w:sz w:val="28"/>
          <w:szCs w:val="28"/>
          <w:lang w:eastAsia="ru-RU"/>
        </w:rPr>
        <w:t xml:space="preserve"> года.</w:t>
      </w:r>
    </w:p>
    <w:p w:rsidR="009D7995" w:rsidRDefault="006C5559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9D7995">
        <w:rPr>
          <w:sz w:val="28"/>
          <w:szCs w:val="28"/>
          <w:lang w:eastAsia="ru-RU"/>
        </w:rPr>
        <w:t>. </w:t>
      </w:r>
      <w:r w:rsidR="00DE6CBF" w:rsidRPr="009D7995">
        <w:rPr>
          <w:sz w:val="28"/>
          <w:szCs w:val="28"/>
          <w:lang w:eastAsia="ru-RU"/>
        </w:rPr>
        <w:t xml:space="preserve">Опубликовать настоящее решение в Бюллетене органов местного самоуправления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района, а также разместить на официальном сайте </w:t>
      </w:r>
      <w:r w:rsidR="00DE6CBF" w:rsidRPr="009D7995">
        <w:rPr>
          <w:sz w:val="28"/>
          <w:szCs w:val="28"/>
          <w:u w:val="single"/>
          <w:lang w:val="en-US"/>
        </w:rPr>
        <w:t>www</w:t>
      </w:r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ust</w:t>
      </w:r>
      <w:proofErr w:type="spellEnd"/>
      <w:r w:rsidR="00DE6CBF" w:rsidRPr="009D7995">
        <w:rPr>
          <w:sz w:val="28"/>
          <w:szCs w:val="28"/>
          <w:u w:val="single"/>
        </w:rPr>
        <w:t>-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tarka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nso</w:t>
      </w:r>
      <w:proofErr w:type="spellEnd"/>
      <w:r w:rsidR="00DE6CBF" w:rsidRPr="009D7995">
        <w:rPr>
          <w:sz w:val="28"/>
          <w:szCs w:val="28"/>
          <w:u w:val="single"/>
        </w:rPr>
        <w:t>.</w:t>
      </w:r>
      <w:proofErr w:type="spellStart"/>
      <w:r w:rsidR="00DE6CBF" w:rsidRPr="009D7995">
        <w:rPr>
          <w:sz w:val="28"/>
          <w:szCs w:val="28"/>
          <w:u w:val="single"/>
          <w:lang w:val="en-US"/>
        </w:rPr>
        <w:t>ru</w:t>
      </w:r>
      <w:proofErr w:type="spellEnd"/>
      <w:r w:rsidR="00DE6CBF" w:rsidRPr="009D7995">
        <w:rPr>
          <w:sz w:val="28"/>
          <w:szCs w:val="28"/>
        </w:rPr>
        <w:t xml:space="preserve"> </w:t>
      </w:r>
      <w:r w:rsidR="00DE6CBF" w:rsidRPr="009D7995">
        <w:rPr>
          <w:sz w:val="28"/>
          <w:szCs w:val="28"/>
          <w:lang w:eastAsia="ru-RU"/>
        </w:rPr>
        <w:t xml:space="preserve">администрации </w:t>
      </w:r>
      <w:proofErr w:type="spellStart"/>
      <w:r w:rsidR="00DE6CBF" w:rsidRPr="009D7995">
        <w:rPr>
          <w:sz w:val="28"/>
          <w:szCs w:val="28"/>
          <w:lang w:eastAsia="ru-RU"/>
        </w:rPr>
        <w:t>Усть-Таркского</w:t>
      </w:r>
      <w:proofErr w:type="spellEnd"/>
      <w:r w:rsidR="00DE6CBF" w:rsidRPr="009D7995">
        <w:rPr>
          <w:sz w:val="28"/>
          <w:szCs w:val="28"/>
          <w:lang w:eastAsia="ru-RU"/>
        </w:rPr>
        <w:t xml:space="preserve"> района.</w:t>
      </w:r>
    </w:p>
    <w:p w:rsidR="00DE6CBF" w:rsidRPr="009D7995" w:rsidRDefault="006C5559" w:rsidP="009D7995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</w:t>
      </w:r>
      <w:r w:rsidR="009D7995">
        <w:rPr>
          <w:sz w:val="28"/>
          <w:szCs w:val="28"/>
          <w:lang w:eastAsia="ru-RU"/>
        </w:rPr>
        <w:t xml:space="preserve">. </w:t>
      </w:r>
      <w:r w:rsidR="00DE6CBF" w:rsidRPr="009D7995">
        <w:rPr>
          <w:sz w:val="28"/>
          <w:szCs w:val="28"/>
          <w:lang w:eastAsia="ru-RU"/>
        </w:rPr>
        <w:t>Решение вступает в силу со дня его официального опубликования.</w:t>
      </w:r>
    </w:p>
    <w:p w:rsidR="00DE6CBF" w:rsidRPr="009904AF" w:rsidRDefault="006C5559" w:rsidP="009D7995">
      <w:pPr>
        <w:tabs>
          <w:tab w:val="left" w:pos="851"/>
        </w:tabs>
        <w:suppressAutoHyphens w:val="0"/>
        <w:autoSpaceDN w:val="0"/>
        <w:adjustRightInd w:val="0"/>
        <w:ind w:right="-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6</w:t>
      </w:r>
      <w:r w:rsidR="009D7995">
        <w:rPr>
          <w:sz w:val="28"/>
          <w:szCs w:val="28"/>
          <w:lang w:eastAsia="ru-RU"/>
        </w:rPr>
        <w:t>. </w:t>
      </w:r>
      <w:proofErr w:type="gramStart"/>
      <w:r w:rsidR="00DE6CBF" w:rsidRPr="009904AF">
        <w:rPr>
          <w:sz w:val="28"/>
          <w:szCs w:val="28"/>
          <w:lang w:eastAsia="ru-RU"/>
        </w:rPr>
        <w:t>Контроль за</w:t>
      </w:r>
      <w:proofErr w:type="gramEnd"/>
      <w:r w:rsidR="00DE6CBF" w:rsidRPr="009904AF">
        <w:rPr>
          <w:sz w:val="28"/>
          <w:szCs w:val="28"/>
          <w:lang w:eastAsia="ru-RU"/>
        </w:rPr>
        <w:t xml:space="preserve"> исполнением решения возложить на</w:t>
      </w:r>
      <w:r w:rsidR="00DE6CBF" w:rsidRPr="009904AF">
        <w:rPr>
          <w:sz w:val="28"/>
          <w:szCs w:val="28"/>
        </w:rPr>
        <w:t xml:space="preserve"> постоянно действующую комиссию по вопросам местного самоуправления, соблюдению законности и правопорядка, благоустройству и ЖКХ, связям с общественными организациями и СМИ, социальным вопросам Совета депутатов Усть-Таркского района Новосибирской области. </w:t>
      </w:r>
    </w:p>
    <w:p w:rsidR="00DE6CBF" w:rsidRDefault="00DE6CBF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7C55E9" w:rsidRPr="005465B0" w:rsidRDefault="007C55E9" w:rsidP="005465B0">
      <w:pPr>
        <w:autoSpaceDN w:val="0"/>
        <w:adjustRightInd w:val="0"/>
        <w:ind w:right="141"/>
        <w:jc w:val="both"/>
        <w:rPr>
          <w:color w:val="FF0000"/>
          <w:sz w:val="28"/>
          <w:szCs w:val="28"/>
          <w:lang w:eastAsia="ru-RU"/>
        </w:rPr>
      </w:pP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Председатель Совета депутатов                     Глава Усть-Таркского района                       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>Усть-Таркского района                                    Новосибирской области</w:t>
      </w:r>
    </w:p>
    <w:p w:rsidR="00DE6CBF" w:rsidRPr="002659C3" w:rsidRDefault="00DE6CBF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 w:rsidRPr="002659C3">
        <w:rPr>
          <w:sz w:val="28"/>
          <w:szCs w:val="28"/>
          <w:lang w:eastAsia="ru-RU"/>
        </w:rPr>
        <w:t xml:space="preserve">Новосибирской области                        </w:t>
      </w:r>
    </w:p>
    <w:p w:rsidR="00DE6CBF" w:rsidRPr="002659C3" w:rsidRDefault="00645A69" w:rsidP="005465B0">
      <w:pPr>
        <w:autoSpaceDN w:val="0"/>
        <w:adjustRightInd w:val="0"/>
        <w:ind w:right="14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_____________</w:t>
      </w:r>
      <w:r w:rsidR="00DE6CBF" w:rsidRPr="002659C3">
        <w:rPr>
          <w:sz w:val="28"/>
          <w:szCs w:val="28"/>
          <w:lang w:eastAsia="ru-RU"/>
        </w:rPr>
        <w:t xml:space="preserve"> Н.И. Синяков    </w:t>
      </w:r>
      <w:r>
        <w:rPr>
          <w:sz w:val="28"/>
          <w:szCs w:val="28"/>
          <w:lang w:eastAsia="ru-RU"/>
        </w:rPr>
        <w:t xml:space="preserve">                   </w:t>
      </w:r>
      <w:bookmarkStart w:id="0" w:name="_GoBack"/>
      <w:bookmarkEnd w:id="0"/>
      <w:r>
        <w:rPr>
          <w:sz w:val="28"/>
          <w:szCs w:val="28"/>
          <w:lang w:eastAsia="ru-RU"/>
        </w:rPr>
        <w:t>___________</w:t>
      </w:r>
      <w:r w:rsidR="00DE6CBF" w:rsidRPr="002659C3">
        <w:rPr>
          <w:sz w:val="28"/>
          <w:szCs w:val="28"/>
          <w:lang w:eastAsia="ru-RU"/>
        </w:rPr>
        <w:t xml:space="preserve"> А.П. </w:t>
      </w:r>
      <w:proofErr w:type="spellStart"/>
      <w:r w:rsidR="00DE6CBF" w:rsidRPr="002659C3">
        <w:rPr>
          <w:sz w:val="28"/>
          <w:szCs w:val="28"/>
          <w:lang w:eastAsia="ru-RU"/>
        </w:rPr>
        <w:t>Турлаков</w:t>
      </w:r>
      <w:proofErr w:type="spellEnd"/>
      <w:r w:rsidR="00DE6CBF" w:rsidRPr="002659C3">
        <w:rPr>
          <w:sz w:val="28"/>
          <w:szCs w:val="28"/>
          <w:lang w:eastAsia="ru-RU"/>
        </w:rPr>
        <w:t xml:space="preserve"> </w:t>
      </w: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autoSpaceDN w:val="0"/>
        <w:adjustRightInd w:val="0"/>
        <w:jc w:val="both"/>
        <w:rPr>
          <w:color w:val="000000"/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p w:rsidR="00DE6CBF" w:rsidRPr="00C67C87" w:rsidRDefault="00DE6CBF" w:rsidP="007157C6">
      <w:pPr>
        <w:widowControl/>
        <w:suppressAutoHyphens w:val="0"/>
        <w:overflowPunct w:val="0"/>
        <w:autoSpaceDN w:val="0"/>
        <w:adjustRightInd w:val="0"/>
        <w:jc w:val="both"/>
        <w:textAlignment w:val="baseline"/>
        <w:rPr>
          <w:sz w:val="28"/>
          <w:szCs w:val="28"/>
          <w:lang w:eastAsia="ru-RU"/>
        </w:rPr>
      </w:pPr>
    </w:p>
    <w:sectPr w:rsidR="00DE6CBF" w:rsidRPr="00C67C87" w:rsidSect="00707CD5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D1018"/>
    <w:multiLevelType w:val="hybridMultilevel"/>
    <w:tmpl w:val="85EE81E4"/>
    <w:lvl w:ilvl="0" w:tplc="324611E2">
      <w:start w:val="4"/>
      <w:numFmt w:val="decimal"/>
      <w:lvlText w:val="%1."/>
      <w:lvlJc w:val="left"/>
      <w:pPr>
        <w:ind w:left="107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59"/>
    <w:rsid w:val="000A4217"/>
    <w:rsid w:val="000E1F59"/>
    <w:rsid w:val="000F6617"/>
    <w:rsid w:val="001364F9"/>
    <w:rsid w:val="0016674A"/>
    <w:rsid w:val="002659C3"/>
    <w:rsid w:val="002D6476"/>
    <w:rsid w:val="00337A10"/>
    <w:rsid w:val="003F6D54"/>
    <w:rsid w:val="005465B0"/>
    <w:rsid w:val="005A3604"/>
    <w:rsid w:val="0061395C"/>
    <w:rsid w:val="00645A69"/>
    <w:rsid w:val="00652BE7"/>
    <w:rsid w:val="006C5559"/>
    <w:rsid w:val="006F3528"/>
    <w:rsid w:val="00707CD5"/>
    <w:rsid w:val="007157C6"/>
    <w:rsid w:val="00722335"/>
    <w:rsid w:val="007B199C"/>
    <w:rsid w:val="007C263A"/>
    <w:rsid w:val="007C55E9"/>
    <w:rsid w:val="008D732C"/>
    <w:rsid w:val="009904AF"/>
    <w:rsid w:val="009D7995"/>
    <w:rsid w:val="009F2C0F"/>
    <w:rsid w:val="00A44930"/>
    <w:rsid w:val="00AE214A"/>
    <w:rsid w:val="00C55012"/>
    <w:rsid w:val="00C67C87"/>
    <w:rsid w:val="00C96F56"/>
    <w:rsid w:val="00CD2455"/>
    <w:rsid w:val="00CE2BD4"/>
    <w:rsid w:val="00D4024A"/>
    <w:rsid w:val="00D8032F"/>
    <w:rsid w:val="00DE6CBF"/>
    <w:rsid w:val="00E61200"/>
    <w:rsid w:val="00F4367B"/>
    <w:rsid w:val="00F82268"/>
    <w:rsid w:val="00F9278B"/>
    <w:rsid w:val="00FB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7C6"/>
    <w:pPr>
      <w:widowControl w:val="0"/>
      <w:suppressAutoHyphens/>
      <w:autoSpaceDE w:val="0"/>
    </w:pPr>
    <w:rPr>
      <w:rFonts w:ascii="Times New Roman" w:eastAsia="Times New Roman" w:hAnsi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157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157C6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5465B0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6">
    <w:name w:val="Table Grid"/>
    <w:basedOn w:val="a1"/>
    <w:locked/>
    <w:rsid w:val="003F6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872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Poltinnikova EA</dc:creator>
  <cp:lastModifiedBy>User</cp:lastModifiedBy>
  <cp:revision>15</cp:revision>
  <cp:lastPrinted>2018-02-14T09:44:00Z</cp:lastPrinted>
  <dcterms:created xsi:type="dcterms:W3CDTF">2018-02-13T08:49:00Z</dcterms:created>
  <dcterms:modified xsi:type="dcterms:W3CDTF">2018-02-16T10:10:00Z</dcterms:modified>
</cp:coreProperties>
</file>